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1B" w:rsidRDefault="00E10F1B">
      <w:bookmarkStart w:id="0" w:name="_GoBack"/>
      <w:bookmarkEnd w:id="0"/>
    </w:p>
    <w:p w:rsidR="00003FFE" w:rsidRDefault="00003FFE">
      <w:pPr>
        <w:rPr>
          <w:rFonts w:ascii="Arial" w:hAnsi="Arial" w:cs="Arial"/>
          <w:b/>
          <w:sz w:val="28"/>
          <w:szCs w:val="28"/>
        </w:rPr>
      </w:pPr>
    </w:p>
    <w:p w:rsidR="00003FFE" w:rsidRDefault="00003FFE">
      <w:pPr>
        <w:rPr>
          <w:rFonts w:ascii="Arial" w:hAnsi="Arial" w:cs="Arial"/>
          <w:b/>
          <w:sz w:val="28"/>
          <w:szCs w:val="28"/>
        </w:rPr>
      </w:pPr>
    </w:p>
    <w:p w:rsidR="005E7B06" w:rsidRDefault="005E7B06" w:rsidP="00003FFE">
      <w:pPr>
        <w:jc w:val="center"/>
        <w:rPr>
          <w:rFonts w:ascii="Arial" w:hAnsi="Arial" w:cs="Arial"/>
          <w:b/>
          <w:sz w:val="28"/>
          <w:szCs w:val="28"/>
        </w:rPr>
      </w:pPr>
      <w:r w:rsidRPr="00FB1584">
        <w:rPr>
          <w:rFonts w:ascii="Arial" w:hAnsi="Arial" w:cs="Arial"/>
          <w:b/>
          <w:sz w:val="28"/>
          <w:szCs w:val="28"/>
        </w:rPr>
        <w:t>Lepší JITRO pro všechny</w:t>
      </w:r>
    </w:p>
    <w:p w:rsidR="00003FFE" w:rsidRDefault="00003FFE">
      <w:pPr>
        <w:rPr>
          <w:rFonts w:ascii="Arial" w:hAnsi="Arial" w:cs="Arial"/>
          <w:b/>
          <w:sz w:val="28"/>
          <w:szCs w:val="28"/>
        </w:rPr>
      </w:pPr>
    </w:p>
    <w:p w:rsidR="00DD49B8" w:rsidRDefault="00DD49B8">
      <w:pPr>
        <w:rPr>
          <w:rFonts w:ascii="Arial" w:hAnsi="Arial" w:cs="Arial"/>
          <w:b/>
          <w:sz w:val="28"/>
          <w:szCs w:val="28"/>
        </w:rPr>
      </w:pPr>
    </w:p>
    <w:p w:rsidR="00003FFE" w:rsidRDefault="00003FFE" w:rsidP="00003FFE">
      <w:pPr>
        <w:jc w:val="center"/>
        <w:rPr>
          <w:rFonts w:ascii="Arial" w:hAnsi="Arial" w:cs="Arial"/>
          <w:sz w:val="28"/>
          <w:szCs w:val="28"/>
        </w:rPr>
      </w:pPr>
      <w:r w:rsidRPr="00003FFE">
        <w:rPr>
          <w:rFonts w:ascii="Arial" w:hAnsi="Arial" w:cs="Arial"/>
          <w:sz w:val="28"/>
          <w:szCs w:val="28"/>
        </w:rPr>
        <w:t>Metodická příručka</w:t>
      </w:r>
    </w:p>
    <w:p w:rsidR="00655418" w:rsidRPr="00471B4F" w:rsidRDefault="00655418" w:rsidP="00003FFE">
      <w:pPr>
        <w:jc w:val="center"/>
        <w:rPr>
          <w:rFonts w:ascii="Arial" w:hAnsi="Arial" w:cs="Arial"/>
          <w:b/>
          <w:sz w:val="28"/>
          <w:szCs w:val="28"/>
        </w:rPr>
      </w:pPr>
      <w:r w:rsidRPr="00471B4F">
        <w:rPr>
          <w:rFonts w:ascii="Arial" w:hAnsi="Arial" w:cs="Arial"/>
          <w:b/>
          <w:sz w:val="28"/>
          <w:szCs w:val="28"/>
        </w:rPr>
        <w:t>Jakým způsobem postupovat při zkvalitňování procesů pro zlepšení poskytovaných sociálních služeb</w:t>
      </w:r>
    </w:p>
    <w:p w:rsidR="00052678" w:rsidRPr="00222717" w:rsidRDefault="00052678">
      <w:pPr>
        <w:rPr>
          <w:rFonts w:ascii="Arial" w:hAnsi="Arial" w:cs="Arial"/>
          <w:b/>
          <w:sz w:val="24"/>
          <w:szCs w:val="24"/>
        </w:rPr>
      </w:pPr>
    </w:p>
    <w:p w:rsidR="00003FFE" w:rsidRDefault="00003FFE" w:rsidP="005E7B06">
      <w:pPr>
        <w:rPr>
          <w:rFonts w:ascii="Arial" w:hAnsi="Arial" w:cs="Arial"/>
          <w:sz w:val="24"/>
          <w:szCs w:val="24"/>
        </w:rPr>
      </w:pPr>
    </w:p>
    <w:p w:rsidR="00003FFE" w:rsidRDefault="00003FFE" w:rsidP="005E7B06">
      <w:pPr>
        <w:rPr>
          <w:rFonts w:ascii="Arial" w:hAnsi="Arial" w:cs="Arial"/>
          <w:sz w:val="24"/>
          <w:szCs w:val="24"/>
        </w:rPr>
      </w:pPr>
    </w:p>
    <w:p w:rsidR="00003FFE" w:rsidRDefault="00003FFE" w:rsidP="005E7B06">
      <w:pPr>
        <w:rPr>
          <w:rFonts w:ascii="Arial" w:hAnsi="Arial" w:cs="Arial"/>
          <w:sz w:val="24"/>
          <w:szCs w:val="24"/>
        </w:rPr>
      </w:pPr>
    </w:p>
    <w:p w:rsidR="005E7B06" w:rsidRDefault="00F21CE9" w:rsidP="00045607">
      <w:pPr>
        <w:spacing w:line="360" w:lineRule="auto"/>
        <w:rPr>
          <w:rFonts w:ascii="Arial" w:hAnsi="Arial" w:cs="Arial"/>
          <w:sz w:val="24"/>
          <w:szCs w:val="24"/>
        </w:rPr>
      </w:pPr>
      <w:r w:rsidRPr="00F21CE9">
        <w:rPr>
          <w:rFonts w:ascii="Arial" w:hAnsi="Arial" w:cs="Arial"/>
          <w:sz w:val="24"/>
          <w:szCs w:val="24"/>
        </w:rPr>
        <w:t>Operační program Zaměstnanost</w:t>
      </w:r>
      <w:r>
        <w:rPr>
          <w:rFonts w:ascii="Arial" w:hAnsi="Arial" w:cs="Arial"/>
          <w:sz w:val="24"/>
          <w:szCs w:val="24"/>
        </w:rPr>
        <w:t xml:space="preserve">, </w:t>
      </w:r>
      <w:r w:rsidRPr="00F21CE9">
        <w:rPr>
          <w:rFonts w:ascii="Arial" w:hAnsi="Arial" w:cs="Arial"/>
          <w:sz w:val="24"/>
          <w:szCs w:val="24"/>
        </w:rPr>
        <w:t>Podpora procesů ve službách a podpora rozvoje sociální</w:t>
      </w:r>
      <w:r>
        <w:rPr>
          <w:rFonts w:ascii="Arial" w:hAnsi="Arial" w:cs="Arial"/>
          <w:sz w:val="24"/>
          <w:szCs w:val="24"/>
        </w:rPr>
        <w:t xml:space="preserve"> práce. </w:t>
      </w:r>
      <w:r w:rsidR="005E7B06" w:rsidRPr="00222717">
        <w:rPr>
          <w:rFonts w:ascii="Arial" w:hAnsi="Arial" w:cs="Arial"/>
          <w:sz w:val="24"/>
          <w:szCs w:val="24"/>
        </w:rPr>
        <w:t>Registrační číslo projektu: CZ.03.2.63/0.0/0.0/15_023/0000971</w:t>
      </w:r>
      <w:r>
        <w:rPr>
          <w:rFonts w:ascii="Arial" w:hAnsi="Arial" w:cs="Arial"/>
          <w:sz w:val="24"/>
          <w:szCs w:val="24"/>
        </w:rPr>
        <w:t>.</w:t>
      </w:r>
    </w:p>
    <w:p w:rsidR="00FB1584" w:rsidRDefault="00FB1584" w:rsidP="00045607">
      <w:pPr>
        <w:spacing w:line="360" w:lineRule="auto"/>
        <w:jc w:val="both"/>
        <w:rPr>
          <w:rFonts w:ascii="Arial" w:hAnsi="Arial" w:cs="Arial"/>
          <w:sz w:val="24"/>
          <w:szCs w:val="24"/>
        </w:rPr>
      </w:pPr>
      <w:r>
        <w:rPr>
          <w:rFonts w:ascii="Arial" w:hAnsi="Arial" w:cs="Arial"/>
          <w:sz w:val="24"/>
          <w:szCs w:val="24"/>
        </w:rPr>
        <w:t>T</w:t>
      </w:r>
      <w:r w:rsidRPr="00FB1584">
        <w:rPr>
          <w:rFonts w:ascii="Arial" w:hAnsi="Arial" w:cs="Arial"/>
          <w:sz w:val="24"/>
          <w:szCs w:val="24"/>
        </w:rPr>
        <w:t xml:space="preserve">ento projekt je spolufinancován </w:t>
      </w:r>
      <w:r>
        <w:rPr>
          <w:rFonts w:ascii="Arial" w:hAnsi="Arial" w:cs="Arial"/>
          <w:sz w:val="24"/>
          <w:szCs w:val="24"/>
        </w:rPr>
        <w:t>E</w:t>
      </w:r>
      <w:r w:rsidRPr="00FB1584">
        <w:rPr>
          <w:rFonts w:ascii="Arial" w:hAnsi="Arial" w:cs="Arial"/>
          <w:sz w:val="24"/>
          <w:szCs w:val="24"/>
        </w:rPr>
        <w:t>vropským sociálním fondem prostřednictvím</w:t>
      </w:r>
      <w:r>
        <w:rPr>
          <w:rFonts w:ascii="Arial" w:hAnsi="Arial" w:cs="Arial"/>
          <w:sz w:val="24"/>
          <w:szCs w:val="24"/>
        </w:rPr>
        <w:t xml:space="preserve"> O</w:t>
      </w:r>
      <w:r w:rsidRPr="00FB1584">
        <w:rPr>
          <w:rFonts w:ascii="Arial" w:hAnsi="Arial" w:cs="Arial"/>
          <w:sz w:val="24"/>
          <w:szCs w:val="24"/>
        </w:rPr>
        <w:t xml:space="preserve">peračního programu lidské zdroje a zaměstnanost a státním rozpočtem </w:t>
      </w:r>
      <w:r>
        <w:rPr>
          <w:rFonts w:ascii="Arial" w:hAnsi="Arial" w:cs="Arial"/>
          <w:sz w:val="24"/>
          <w:szCs w:val="24"/>
        </w:rPr>
        <w:t>Č</w:t>
      </w:r>
      <w:r w:rsidRPr="00FB1584">
        <w:rPr>
          <w:rFonts w:ascii="Arial" w:hAnsi="Arial" w:cs="Arial"/>
          <w:sz w:val="24"/>
          <w:szCs w:val="24"/>
        </w:rPr>
        <w:t>eské republiky.</w:t>
      </w:r>
    </w:p>
    <w:p w:rsidR="00003FFE" w:rsidRDefault="00003FFE" w:rsidP="00045607">
      <w:pPr>
        <w:spacing w:line="360" w:lineRule="auto"/>
        <w:rPr>
          <w:rFonts w:ascii="Arial" w:hAnsi="Arial" w:cs="Arial"/>
          <w:sz w:val="24"/>
          <w:szCs w:val="24"/>
        </w:rPr>
      </w:pPr>
    </w:p>
    <w:p w:rsidR="00003FFE" w:rsidRPr="00EB1739" w:rsidRDefault="00003FFE" w:rsidP="00FB1584">
      <w:pPr>
        <w:rPr>
          <w:rFonts w:ascii="Arial" w:hAnsi="Arial" w:cs="Arial"/>
          <w:i/>
          <w:sz w:val="24"/>
          <w:szCs w:val="24"/>
        </w:rPr>
      </w:pPr>
    </w:p>
    <w:p w:rsidR="00003FFE" w:rsidRPr="00EB1739" w:rsidRDefault="00573480" w:rsidP="001222A0">
      <w:pPr>
        <w:jc w:val="center"/>
        <w:rPr>
          <w:rFonts w:ascii="Arial" w:hAnsi="Arial" w:cs="Arial"/>
          <w:i/>
          <w:sz w:val="24"/>
          <w:szCs w:val="24"/>
        </w:rPr>
      </w:pPr>
      <w:r w:rsidRPr="00EB1739">
        <w:rPr>
          <w:rFonts w:ascii="Arial" w:hAnsi="Arial" w:cs="Arial"/>
          <w:i/>
          <w:sz w:val="24"/>
          <w:szCs w:val="24"/>
        </w:rPr>
        <w:t>MOTTO:</w:t>
      </w:r>
      <w:r w:rsidR="00EB1739">
        <w:rPr>
          <w:rFonts w:ascii="Arial" w:hAnsi="Arial" w:cs="Arial"/>
          <w:i/>
          <w:sz w:val="24"/>
          <w:szCs w:val="24"/>
        </w:rPr>
        <w:t>“</w:t>
      </w:r>
      <w:r w:rsidRPr="00EB1739">
        <w:rPr>
          <w:rFonts w:ascii="Arial" w:hAnsi="Arial" w:cs="Arial"/>
          <w:i/>
          <w:sz w:val="24"/>
          <w:szCs w:val="24"/>
        </w:rPr>
        <w:t xml:space="preserve"> </w:t>
      </w:r>
      <w:r w:rsidR="0071199A">
        <w:rPr>
          <w:rFonts w:ascii="Arial" w:hAnsi="Arial" w:cs="Arial"/>
          <w:i/>
          <w:sz w:val="24"/>
          <w:szCs w:val="24"/>
        </w:rPr>
        <w:t>vnímáme</w:t>
      </w:r>
      <w:r w:rsidR="001222A0" w:rsidRPr="00EB1739">
        <w:rPr>
          <w:rFonts w:ascii="Arial" w:hAnsi="Arial" w:cs="Arial"/>
          <w:i/>
          <w:sz w:val="24"/>
          <w:szCs w:val="24"/>
        </w:rPr>
        <w:t xml:space="preserve"> kvalitu jako</w:t>
      </w:r>
      <w:r w:rsidR="00EB1739" w:rsidRPr="00EB1739">
        <w:rPr>
          <w:rFonts w:ascii="Arial" w:hAnsi="Arial" w:cs="Arial"/>
          <w:i/>
          <w:sz w:val="24"/>
          <w:szCs w:val="24"/>
        </w:rPr>
        <w:t xml:space="preserve"> přirozenou</w:t>
      </w:r>
      <w:r w:rsidR="001222A0" w:rsidRPr="00EB1739">
        <w:rPr>
          <w:rFonts w:ascii="Arial" w:hAnsi="Arial" w:cs="Arial"/>
          <w:i/>
          <w:sz w:val="24"/>
          <w:szCs w:val="24"/>
        </w:rPr>
        <w:t xml:space="preserve"> součást </w:t>
      </w:r>
      <w:r w:rsidR="00EB1739">
        <w:rPr>
          <w:rFonts w:ascii="Arial" w:hAnsi="Arial" w:cs="Arial"/>
          <w:i/>
          <w:sz w:val="24"/>
          <w:szCs w:val="24"/>
        </w:rPr>
        <w:t>naší</w:t>
      </w:r>
      <w:r w:rsidR="001222A0" w:rsidRPr="00EB1739">
        <w:rPr>
          <w:rFonts w:ascii="Arial" w:hAnsi="Arial" w:cs="Arial"/>
          <w:i/>
          <w:sz w:val="24"/>
          <w:szCs w:val="24"/>
        </w:rPr>
        <w:t xml:space="preserve"> image a pověsti</w:t>
      </w:r>
      <w:r w:rsidR="00EB1739">
        <w:rPr>
          <w:rFonts w:ascii="Arial" w:hAnsi="Arial" w:cs="Arial"/>
          <w:i/>
          <w:sz w:val="24"/>
          <w:szCs w:val="24"/>
        </w:rPr>
        <w:t>“</w:t>
      </w:r>
    </w:p>
    <w:p w:rsidR="00003FFE" w:rsidRDefault="00003FFE" w:rsidP="001222A0">
      <w:pPr>
        <w:jc w:val="center"/>
        <w:rPr>
          <w:rFonts w:ascii="Arial" w:hAnsi="Arial" w:cs="Arial"/>
          <w:sz w:val="24"/>
          <w:szCs w:val="24"/>
        </w:rPr>
      </w:pPr>
    </w:p>
    <w:p w:rsidR="00003FFE" w:rsidRDefault="00003FFE" w:rsidP="00FB1584">
      <w:pPr>
        <w:rPr>
          <w:rFonts w:ascii="Arial" w:hAnsi="Arial" w:cs="Arial"/>
          <w:sz w:val="24"/>
          <w:szCs w:val="24"/>
        </w:rPr>
      </w:pPr>
    </w:p>
    <w:p w:rsidR="00003FFE" w:rsidRDefault="00003FFE" w:rsidP="00FB1584">
      <w:pPr>
        <w:rPr>
          <w:rFonts w:ascii="Arial" w:hAnsi="Arial" w:cs="Arial"/>
          <w:sz w:val="24"/>
          <w:szCs w:val="24"/>
        </w:rPr>
      </w:pPr>
    </w:p>
    <w:p w:rsidR="001222A0" w:rsidRDefault="001222A0" w:rsidP="002D37EF">
      <w:pPr>
        <w:jc w:val="center"/>
        <w:rPr>
          <w:rFonts w:ascii="Arial" w:hAnsi="Arial" w:cs="Arial"/>
          <w:sz w:val="24"/>
          <w:szCs w:val="24"/>
        </w:rPr>
      </w:pPr>
    </w:p>
    <w:p w:rsidR="001222A0" w:rsidRDefault="001222A0" w:rsidP="002D37EF">
      <w:pPr>
        <w:jc w:val="center"/>
        <w:rPr>
          <w:rFonts w:ascii="Arial" w:hAnsi="Arial" w:cs="Arial"/>
          <w:sz w:val="24"/>
          <w:szCs w:val="24"/>
        </w:rPr>
      </w:pPr>
    </w:p>
    <w:p w:rsidR="001222A0" w:rsidRDefault="001222A0" w:rsidP="002D37EF">
      <w:pPr>
        <w:jc w:val="center"/>
        <w:rPr>
          <w:rFonts w:ascii="Arial" w:hAnsi="Arial" w:cs="Arial"/>
          <w:sz w:val="24"/>
          <w:szCs w:val="24"/>
        </w:rPr>
      </w:pPr>
    </w:p>
    <w:p w:rsidR="00003FFE" w:rsidRDefault="00003FFE" w:rsidP="002D37EF">
      <w:pPr>
        <w:jc w:val="center"/>
        <w:rPr>
          <w:rFonts w:ascii="Arial" w:hAnsi="Arial" w:cs="Arial"/>
          <w:sz w:val="24"/>
          <w:szCs w:val="24"/>
        </w:rPr>
      </w:pPr>
      <w:r>
        <w:rPr>
          <w:rFonts w:ascii="Arial" w:hAnsi="Arial" w:cs="Arial"/>
          <w:sz w:val="24"/>
          <w:szCs w:val="24"/>
        </w:rPr>
        <w:t>Červenec 2018</w:t>
      </w:r>
    </w:p>
    <w:p w:rsidR="00003FFE" w:rsidRDefault="00003FFE" w:rsidP="00FB1584">
      <w:pPr>
        <w:rPr>
          <w:rFonts w:ascii="Arial" w:hAnsi="Arial" w:cs="Arial"/>
          <w:sz w:val="24"/>
          <w:szCs w:val="24"/>
        </w:rPr>
      </w:pPr>
    </w:p>
    <w:p w:rsidR="00003FFE" w:rsidRDefault="00003FFE" w:rsidP="00FB1584">
      <w:pPr>
        <w:rPr>
          <w:rFonts w:ascii="Arial" w:hAnsi="Arial" w:cs="Arial"/>
          <w:sz w:val="24"/>
          <w:szCs w:val="24"/>
        </w:rPr>
      </w:pPr>
    </w:p>
    <w:p w:rsidR="00003FFE" w:rsidRPr="00686731" w:rsidRDefault="00D90233" w:rsidP="00D90233">
      <w:pPr>
        <w:jc w:val="center"/>
        <w:rPr>
          <w:rFonts w:ascii="Arial" w:hAnsi="Arial" w:cs="Arial"/>
          <w:b/>
          <w:sz w:val="24"/>
          <w:szCs w:val="24"/>
        </w:rPr>
      </w:pPr>
      <w:r w:rsidRPr="00686731">
        <w:rPr>
          <w:rFonts w:ascii="Arial" w:hAnsi="Arial" w:cs="Arial"/>
          <w:b/>
          <w:sz w:val="24"/>
          <w:szCs w:val="24"/>
        </w:rPr>
        <w:t>OBSAH</w:t>
      </w:r>
    </w:p>
    <w:p w:rsidR="00D90233" w:rsidRPr="00686731" w:rsidRDefault="00D90233" w:rsidP="00D90233">
      <w:pPr>
        <w:jc w:val="center"/>
        <w:rPr>
          <w:rFonts w:ascii="Arial" w:hAnsi="Arial" w:cs="Arial"/>
          <w:b/>
          <w:sz w:val="24"/>
          <w:szCs w:val="24"/>
        </w:rPr>
      </w:pPr>
    </w:p>
    <w:p w:rsidR="00D90233" w:rsidRPr="00686731" w:rsidRDefault="00D90233" w:rsidP="00D90233">
      <w:pPr>
        <w:rPr>
          <w:rFonts w:ascii="Arial" w:hAnsi="Arial" w:cs="Arial"/>
          <w:b/>
          <w:sz w:val="24"/>
          <w:szCs w:val="24"/>
        </w:rPr>
      </w:pPr>
      <w:r w:rsidRPr="00686731">
        <w:rPr>
          <w:rFonts w:ascii="Arial" w:hAnsi="Arial" w:cs="Arial"/>
          <w:b/>
          <w:sz w:val="24"/>
          <w:szCs w:val="24"/>
        </w:rPr>
        <w:t xml:space="preserve">Základní informace o denním stacionáři JITRO, o. p. s. a projektu </w:t>
      </w:r>
      <w:r w:rsidR="00CB3F0F" w:rsidRPr="00686731">
        <w:rPr>
          <w:rFonts w:ascii="Arial" w:hAnsi="Arial" w:cs="Arial"/>
          <w:b/>
          <w:sz w:val="24"/>
          <w:szCs w:val="24"/>
        </w:rPr>
        <w:t>…</w:t>
      </w:r>
      <w:r w:rsidR="00DD49B8">
        <w:rPr>
          <w:rFonts w:ascii="Arial" w:hAnsi="Arial" w:cs="Arial"/>
          <w:b/>
          <w:sz w:val="24"/>
          <w:szCs w:val="24"/>
        </w:rPr>
        <w:t>.</w:t>
      </w:r>
      <w:r w:rsidR="00CB3F0F" w:rsidRPr="00686731">
        <w:rPr>
          <w:rFonts w:ascii="Arial" w:hAnsi="Arial" w:cs="Arial"/>
          <w:b/>
          <w:sz w:val="24"/>
          <w:szCs w:val="24"/>
        </w:rPr>
        <w:t>…..</w:t>
      </w:r>
      <w:r w:rsidR="00DD49B8">
        <w:rPr>
          <w:rFonts w:ascii="Arial" w:hAnsi="Arial" w:cs="Arial"/>
          <w:b/>
          <w:sz w:val="24"/>
          <w:szCs w:val="24"/>
        </w:rPr>
        <w:tab/>
      </w:r>
      <w:r w:rsidR="00ED6215">
        <w:rPr>
          <w:rFonts w:ascii="Arial" w:hAnsi="Arial" w:cs="Arial"/>
          <w:b/>
          <w:sz w:val="24"/>
          <w:szCs w:val="24"/>
        </w:rPr>
        <w:t>4</w:t>
      </w:r>
    </w:p>
    <w:p w:rsidR="00D90233" w:rsidRPr="00686731" w:rsidRDefault="00D90233" w:rsidP="00D90233">
      <w:pPr>
        <w:rPr>
          <w:rFonts w:ascii="Arial" w:hAnsi="Arial" w:cs="Arial"/>
          <w:b/>
          <w:sz w:val="24"/>
          <w:szCs w:val="24"/>
        </w:rPr>
      </w:pPr>
    </w:p>
    <w:p w:rsidR="00D90233" w:rsidRPr="00686731" w:rsidRDefault="00D90233" w:rsidP="00D90233">
      <w:pPr>
        <w:rPr>
          <w:rFonts w:ascii="Arial" w:hAnsi="Arial" w:cs="Arial"/>
          <w:b/>
          <w:sz w:val="24"/>
          <w:szCs w:val="24"/>
        </w:rPr>
      </w:pPr>
      <w:r w:rsidRPr="00686731">
        <w:rPr>
          <w:rFonts w:ascii="Arial" w:hAnsi="Arial" w:cs="Arial"/>
          <w:b/>
          <w:sz w:val="24"/>
          <w:szCs w:val="24"/>
        </w:rPr>
        <w:t>Rizika projektu a jejich eliminace</w:t>
      </w:r>
      <w:r w:rsidR="00686731" w:rsidRPr="00686731">
        <w:rPr>
          <w:rFonts w:ascii="Arial" w:hAnsi="Arial" w:cs="Arial"/>
          <w:b/>
          <w:sz w:val="24"/>
          <w:szCs w:val="24"/>
        </w:rPr>
        <w:t>……………………………………………….</w:t>
      </w:r>
      <w:r w:rsidRPr="00686731">
        <w:rPr>
          <w:rFonts w:ascii="Arial" w:hAnsi="Arial" w:cs="Arial"/>
          <w:b/>
          <w:sz w:val="24"/>
          <w:szCs w:val="24"/>
        </w:rPr>
        <w:t xml:space="preserve"> </w:t>
      </w:r>
      <w:r w:rsidR="00DD49B8">
        <w:rPr>
          <w:rFonts w:ascii="Arial" w:hAnsi="Arial" w:cs="Arial"/>
          <w:b/>
          <w:sz w:val="24"/>
          <w:szCs w:val="24"/>
        </w:rPr>
        <w:tab/>
      </w:r>
      <w:r w:rsidR="00ED6215">
        <w:rPr>
          <w:rFonts w:ascii="Arial" w:hAnsi="Arial" w:cs="Arial"/>
          <w:b/>
          <w:sz w:val="24"/>
          <w:szCs w:val="24"/>
        </w:rPr>
        <w:t>6</w:t>
      </w:r>
    </w:p>
    <w:p w:rsidR="00D90233" w:rsidRPr="00686731" w:rsidRDefault="00D90233" w:rsidP="00D90233">
      <w:pPr>
        <w:rPr>
          <w:rFonts w:ascii="Arial" w:hAnsi="Arial" w:cs="Arial"/>
          <w:b/>
          <w:sz w:val="24"/>
          <w:szCs w:val="24"/>
        </w:rPr>
      </w:pPr>
    </w:p>
    <w:p w:rsidR="00D90233" w:rsidRPr="00686731" w:rsidRDefault="00D90233" w:rsidP="00D90233">
      <w:pPr>
        <w:rPr>
          <w:rFonts w:ascii="Arial" w:hAnsi="Arial" w:cs="Arial"/>
          <w:b/>
          <w:sz w:val="24"/>
          <w:szCs w:val="24"/>
        </w:rPr>
      </w:pPr>
      <w:r w:rsidRPr="00686731">
        <w:rPr>
          <w:rFonts w:ascii="Arial" w:hAnsi="Arial" w:cs="Arial"/>
          <w:b/>
          <w:sz w:val="24"/>
          <w:szCs w:val="24"/>
        </w:rPr>
        <w:t xml:space="preserve">Cíl projektu </w:t>
      </w:r>
      <w:r w:rsidR="00686731" w:rsidRPr="00686731">
        <w:rPr>
          <w:rFonts w:ascii="Arial" w:hAnsi="Arial" w:cs="Arial"/>
          <w:b/>
          <w:sz w:val="24"/>
          <w:szCs w:val="24"/>
        </w:rPr>
        <w:t>………………………………………………………………………</w:t>
      </w:r>
      <w:r w:rsidR="00DD49B8">
        <w:rPr>
          <w:rFonts w:ascii="Arial" w:hAnsi="Arial" w:cs="Arial"/>
          <w:b/>
          <w:sz w:val="24"/>
          <w:szCs w:val="24"/>
        </w:rPr>
        <w:t>..</w:t>
      </w:r>
      <w:r w:rsidR="00686731" w:rsidRPr="00686731">
        <w:rPr>
          <w:rFonts w:ascii="Arial" w:hAnsi="Arial" w:cs="Arial"/>
          <w:b/>
          <w:sz w:val="24"/>
          <w:szCs w:val="24"/>
        </w:rPr>
        <w:t>.</w:t>
      </w:r>
      <w:r w:rsidR="00C91FAB">
        <w:rPr>
          <w:rFonts w:ascii="Arial" w:hAnsi="Arial" w:cs="Arial"/>
          <w:b/>
          <w:sz w:val="24"/>
          <w:szCs w:val="24"/>
        </w:rPr>
        <w:t xml:space="preserve">    </w:t>
      </w:r>
      <w:r w:rsidR="00DD49B8">
        <w:rPr>
          <w:rFonts w:ascii="Arial" w:hAnsi="Arial" w:cs="Arial"/>
          <w:b/>
          <w:sz w:val="24"/>
          <w:szCs w:val="24"/>
        </w:rPr>
        <w:tab/>
      </w:r>
      <w:r w:rsidR="00ED6215">
        <w:rPr>
          <w:rFonts w:ascii="Arial" w:hAnsi="Arial" w:cs="Arial"/>
          <w:b/>
          <w:sz w:val="24"/>
          <w:szCs w:val="24"/>
        </w:rPr>
        <w:t>7</w:t>
      </w:r>
    </w:p>
    <w:p w:rsidR="00D90233" w:rsidRPr="00686731" w:rsidRDefault="00D90233" w:rsidP="00D90233">
      <w:pPr>
        <w:rPr>
          <w:rFonts w:ascii="Arial" w:hAnsi="Arial" w:cs="Arial"/>
          <w:b/>
          <w:sz w:val="24"/>
          <w:szCs w:val="24"/>
        </w:rPr>
      </w:pPr>
    </w:p>
    <w:p w:rsidR="00D90233" w:rsidRPr="00686731" w:rsidRDefault="00D90233" w:rsidP="00D90233">
      <w:pPr>
        <w:rPr>
          <w:rFonts w:ascii="Arial" w:hAnsi="Arial" w:cs="Arial"/>
          <w:b/>
          <w:sz w:val="24"/>
          <w:szCs w:val="24"/>
        </w:rPr>
      </w:pPr>
      <w:r w:rsidRPr="00686731">
        <w:rPr>
          <w:rFonts w:ascii="Arial" w:hAnsi="Arial" w:cs="Arial"/>
          <w:b/>
          <w:sz w:val="24"/>
          <w:szCs w:val="24"/>
        </w:rPr>
        <w:t xml:space="preserve">Metodika projektu </w:t>
      </w:r>
      <w:r w:rsidR="00686731" w:rsidRPr="00686731">
        <w:rPr>
          <w:rFonts w:ascii="Arial" w:hAnsi="Arial" w:cs="Arial"/>
          <w:b/>
          <w:sz w:val="24"/>
          <w:szCs w:val="24"/>
        </w:rPr>
        <w:t>………………………………………………………………</w:t>
      </w:r>
      <w:r w:rsidR="00DD49B8">
        <w:rPr>
          <w:rFonts w:ascii="Arial" w:hAnsi="Arial" w:cs="Arial"/>
          <w:b/>
          <w:sz w:val="24"/>
          <w:szCs w:val="24"/>
        </w:rPr>
        <w:t>.</w:t>
      </w:r>
      <w:r w:rsidR="00686731" w:rsidRPr="00686731">
        <w:rPr>
          <w:rFonts w:ascii="Arial" w:hAnsi="Arial" w:cs="Arial"/>
          <w:b/>
          <w:sz w:val="24"/>
          <w:szCs w:val="24"/>
        </w:rPr>
        <w:t>..</w:t>
      </w:r>
      <w:r w:rsidR="00DD49B8">
        <w:rPr>
          <w:rFonts w:ascii="Arial" w:hAnsi="Arial" w:cs="Arial"/>
          <w:b/>
          <w:sz w:val="24"/>
          <w:szCs w:val="24"/>
        </w:rPr>
        <w:t xml:space="preserve">    </w:t>
      </w:r>
      <w:r w:rsidR="00DD49B8">
        <w:rPr>
          <w:rFonts w:ascii="Arial" w:hAnsi="Arial" w:cs="Arial"/>
          <w:b/>
          <w:sz w:val="24"/>
          <w:szCs w:val="24"/>
        </w:rPr>
        <w:tab/>
      </w:r>
      <w:r w:rsidR="00ED6215">
        <w:rPr>
          <w:rFonts w:ascii="Arial" w:hAnsi="Arial" w:cs="Arial"/>
          <w:b/>
          <w:sz w:val="24"/>
          <w:szCs w:val="24"/>
        </w:rPr>
        <w:t>9</w:t>
      </w:r>
    </w:p>
    <w:p w:rsidR="00D90233" w:rsidRPr="00686731" w:rsidRDefault="00D90233" w:rsidP="00D90233">
      <w:pPr>
        <w:rPr>
          <w:rFonts w:ascii="Arial" w:hAnsi="Arial" w:cs="Arial"/>
          <w:b/>
          <w:sz w:val="24"/>
          <w:szCs w:val="24"/>
        </w:rPr>
      </w:pPr>
    </w:p>
    <w:p w:rsidR="00D90233" w:rsidRPr="00686731" w:rsidRDefault="00D90233" w:rsidP="00D90233">
      <w:pPr>
        <w:rPr>
          <w:rFonts w:ascii="Arial" w:hAnsi="Arial" w:cs="Arial"/>
          <w:b/>
          <w:sz w:val="24"/>
          <w:szCs w:val="24"/>
        </w:rPr>
      </w:pPr>
      <w:r w:rsidRPr="00686731">
        <w:rPr>
          <w:rFonts w:ascii="Arial" w:hAnsi="Arial" w:cs="Arial"/>
          <w:b/>
          <w:sz w:val="24"/>
          <w:szCs w:val="24"/>
        </w:rPr>
        <w:t>Realizační tým projektu</w:t>
      </w:r>
      <w:r w:rsidR="00AC1BB6" w:rsidRPr="00686731">
        <w:rPr>
          <w:rFonts w:ascii="Arial" w:hAnsi="Arial" w:cs="Arial"/>
          <w:b/>
          <w:sz w:val="24"/>
          <w:szCs w:val="24"/>
        </w:rPr>
        <w:t xml:space="preserve"> </w:t>
      </w:r>
      <w:r w:rsidR="00686731" w:rsidRPr="00686731">
        <w:rPr>
          <w:rFonts w:ascii="Arial" w:hAnsi="Arial" w:cs="Arial"/>
          <w:b/>
          <w:sz w:val="24"/>
          <w:szCs w:val="24"/>
        </w:rPr>
        <w:t>…………………………………………………………</w:t>
      </w:r>
      <w:r w:rsidR="00AC1BB6" w:rsidRPr="00686731">
        <w:rPr>
          <w:rFonts w:ascii="Arial" w:hAnsi="Arial" w:cs="Arial"/>
          <w:b/>
          <w:sz w:val="24"/>
          <w:szCs w:val="24"/>
        </w:rPr>
        <w:t xml:space="preserve"> </w:t>
      </w:r>
      <w:r w:rsidR="00C91FAB">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11</w:t>
      </w:r>
    </w:p>
    <w:p w:rsidR="00AC1BB6" w:rsidRPr="00686731" w:rsidRDefault="00AC1BB6" w:rsidP="00D90233">
      <w:pPr>
        <w:rPr>
          <w:rFonts w:ascii="Arial" w:hAnsi="Arial" w:cs="Arial"/>
          <w:b/>
          <w:sz w:val="24"/>
          <w:szCs w:val="24"/>
        </w:rPr>
      </w:pPr>
    </w:p>
    <w:p w:rsidR="00AC1BB6" w:rsidRPr="00686731" w:rsidRDefault="00AC1BB6" w:rsidP="00D90233">
      <w:pPr>
        <w:rPr>
          <w:rFonts w:ascii="Arial" w:hAnsi="Arial" w:cs="Arial"/>
          <w:b/>
          <w:sz w:val="24"/>
          <w:szCs w:val="24"/>
        </w:rPr>
      </w:pPr>
      <w:r w:rsidRPr="00686731">
        <w:rPr>
          <w:rFonts w:ascii="Arial" w:hAnsi="Arial" w:cs="Arial"/>
          <w:b/>
          <w:sz w:val="24"/>
          <w:szCs w:val="24"/>
        </w:rPr>
        <w:t xml:space="preserve">Kontrolní mechanismy projektu </w:t>
      </w:r>
      <w:r w:rsidR="00686731" w:rsidRPr="00686731">
        <w:rPr>
          <w:rFonts w:ascii="Arial" w:hAnsi="Arial" w:cs="Arial"/>
          <w:b/>
          <w:sz w:val="24"/>
          <w:szCs w:val="24"/>
        </w:rPr>
        <w:t>……………………………………………….</w:t>
      </w:r>
      <w:r w:rsidRPr="00686731">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14</w:t>
      </w:r>
    </w:p>
    <w:p w:rsidR="00AC1BB6" w:rsidRPr="00686731" w:rsidRDefault="00AC1BB6" w:rsidP="00D90233">
      <w:pPr>
        <w:rPr>
          <w:rFonts w:ascii="Arial" w:hAnsi="Arial" w:cs="Arial"/>
          <w:b/>
          <w:sz w:val="24"/>
          <w:szCs w:val="24"/>
        </w:rPr>
      </w:pPr>
    </w:p>
    <w:p w:rsidR="00AC1BB6" w:rsidRPr="00686731" w:rsidRDefault="00AC1BB6" w:rsidP="00D90233">
      <w:pPr>
        <w:rPr>
          <w:rFonts w:ascii="Arial" w:hAnsi="Arial" w:cs="Arial"/>
          <w:b/>
          <w:sz w:val="24"/>
          <w:szCs w:val="24"/>
        </w:rPr>
      </w:pPr>
      <w:r w:rsidRPr="00686731">
        <w:rPr>
          <w:rFonts w:ascii="Arial" w:hAnsi="Arial" w:cs="Arial"/>
          <w:b/>
          <w:sz w:val="24"/>
          <w:szCs w:val="24"/>
        </w:rPr>
        <w:t xml:space="preserve">Klíčové aktivity projektu </w:t>
      </w:r>
      <w:r w:rsidR="00686731" w:rsidRPr="00686731">
        <w:rPr>
          <w:rFonts w:ascii="Arial" w:hAnsi="Arial" w:cs="Arial"/>
          <w:b/>
          <w:sz w:val="24"/>
          <w:szCs w:val="24"/>
        </w:rPr>
        <w:t>………………………………………………………..</w:t>
      </w:r>
      <w:r w:rsidR="00C91FAB">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16</w:t>
      </w:r>
    </w:p>
    <w:p w:rsidR="00AC1BB6" w:rsidRPr="00686731" w:rsidRDefault="00AC1BB6" w:rsidP="00D90233">
      <w:pPr>
        <w:rPr>
          <w:rFonts w:ascii="Arial" w:hAnsi="Arial" w:cs="Arial"/>
          <w:b/>
          <w:sz w:val="24"/>
          <w:szCs w:val="24"/>
        </w:rPr>
      </w:pPr>
    </w:p>
    <w:p w:rsidR="00AC1BB6" w:rsidRPr="00686731" w:rsidRDefault="00AC1BB6" w:rsidP="00D90233">
      <w:pPr>
        <w:rPr>
          <w:rFonts w:ascii="Arial" w:hAnsi="Arial" w:cs="Arial"/>
          <w:b/>
          <w:sz w:val="24"/>
          <w:szCs w:val="24"/>
        </w:rPr>
      </w:pPr>
      <w:r w:rsidRPr="00686731">
        <w:rPr>
          <w:rFonts w:ascii="Arial" w:hAnsi="Arial" w:cs="Arial"/>
          <w:b/>
          <w:sz w:val="24"/>
          <w:szCs w:val="24"/>
        </w:rPr>
        <w:t xml:space="preserve">Literatura a webové stránky </w:t>
      </w:r>
      <w:r w:rsidR="00686731" w:rsidRPr="00686731">
        <w:rPr>
          <w:rFonts w:ascii="Arial" w:hAnsi="Arial" w:cs="Arial"/>
          <w:b/>
          <w:sz w:val="24"/>
          <w:szCs w:val="24"/>
        </w:rPr>
        <w:t>……………………………………………………</w:t>
      </w:r>
      <w:r w:rsidR="00C91FAB">
        <w:rPr>
          <w:rFonts w:ascii="Arial" w:hAnsi="Arial" w:cs="Arial"/>
          <w:b/>
          <w:sz w:val="24"/>
          <w:szCs w:val="24"/>
        </w:rPr>
        <w:t xml:space="preserve"> </w:t>
      </w:r>
      <w:r w:rsidR="00DD49B8">
        <w:rPr>
          <w:rFonts w:ascii="Arial" w:hAnsi="Arial" w:cs="Arial"/>
          <w:b/>
          <w:sz w:val="24"/>
          <w:szCs w:val="24"/>
        </w:rPr>
        <w:tab/>
      </w:r>
      <w:r w:rsidRPr="00686731">
        <w:rPr>
          <w:rFonts w:ascii="Arial" w:hAnsi="Arial" w:cs="Arial"/>
          <w:b/>
          <w:sz w:val="24"/>
          <w:szCs w:val="24"/>
        </w:rPr>
        <w:t>2</w:t>
      </w:r>
      <w:r w:rsidR="006C5DC6">
        <w:rPr>
          <w:rFonts w:ascii="Arial" w:hAnsi="Arial" w:cs="Arial"/>
          <w:b/>
          <w:sz w:val="24"/>
          <w:szCs w:val="24"/>
        </w:rPr>
        <w:t>6</w:t>
      </w:r>
    </w:p>
    <w:p w:rsidR="00AC1BB6" w:rsidRPr="00686731" w:rsidRDefault="00AC1BB6" w:rsidP="00D90233">
      <w:pPr>
        <w:rPr>
          <w:rFonts w:ascii="Arial" w:hAnsi="Arial" w:cs="Arial"/>
          <w:b/>
          <w:sz w:val="24"/>
          <w:szCs w:val="24"/>
        </w:rPr>
      </w:pPr>
    </w:p>
    <w:p w:rsidR="00AC1BB6" w:rsidRPr="00686731" w:rsidRDefault="00AC1BB6" w:rsidP="00AC1BB6">
      <w:pPr>
        <w:rPr>
          <w:rFonts w:ascii="Arial" w:hAnsi="Arial" w:cs="Arial"/>
          <w:b/>
          <w:sz w:val="24"/>
          <w:szCs w:val="24"/>
        </w:rPr>
      </w:pPr>
      <w:r w:rsidRPr="00686731">
        <w:rPr>
          <w:rFonts w:ascii="Arial" w:hAnsi="Arial" w:cs="Arial"/>
          <w:b/>
          <w:sz w:val="24"/>
          <w:szCs w:val="24"/>
        </w:rPr>
        <w:t>Příloha č. 1</w:t>
      </w:r>
    </w:p>
    <w:p w:rsidR="00AC1BB6" w:rsidRPr="00686731" w:rsidRDefault="00AC1BB6" w:rsidP="00AC1BB6">
      <w:pPr>
        <w:rPr>
          <w:rFonts w:ascii="Arial" w:hAnsi="Arial" w:cs="Arial"/>
          <w:b/>
          <w:sz w:val="24"/>
          <w:szCs w:val="24"/>
        </w:rPr>
      </w:pPr>
      <w:r w:rsidRPr="00686731">
        <w:rPr>
          <w:rFonts w:ascii="Arial" w:hAnsi="Arial" w:cs="Arial"/>
          <w:b/>
          <w:sz w:val="24"/>
          <w:szCs w:val="24"/>
        </w:rPr>
        <w:t xml:space="preserve">Hodnotící zpráva nezávislého konzultanta </w:t>
      </w:r>
      <w:r w:rsidR="00686731" w:rsidRPr="00686731">
        <w:rPr>
          <w:rFonts w:ascii="Arial" w:hAnsi="Arial" w:cs="Arial"/>
          <w:b/>
          <w:sz w:val="24"/>
          <w:szCs w:val="24"/>
        </w:rPr>
        <w:t>……………………………….</w:t>
      </w:r>
      <w:r w:rsidR="00C91FAB">
        <w:rPr>
          <w:rFonts w:ascii="Arial" w:hAnsi="Arial" w:cs="Arial"/>
          <w:b/>
          <w:sz w:val="24"/>
          <w:szCs w:val="24"/>
        </w:rPr>
        <w:t xml:space="preserve">   </w:t>
      </w:r>
      <w:r w:rsidRPr="00686731">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28</w:t>
      </w:r>
    </w:p>
    <w:p w:rsidR="00AC1BB6" w:rsidRPr="00686731" w:rsidRDefault="00AC1BB6" w:rsidP="00AC1BB6">
      <w:pPr>
        <w:rPr>
          <w:rFonts w:ascii="Arial" w:hAnsi="Arial" w:cs="Arial"/>
          <w:b/>
          <w:sz w:val="24"/>
          <w:szCs w:val="24"/>
        </w:rPr>
      </w:pPr>
    </w:p>
    <w:p w:rsidR="00AC1BB6" w:rsidRPr="00686731" w:rsidRDefault="00AC1BB6" w:rsidP="00AC1BB6">
      <w:pPr>
        <w:rPr>
          <w:rFonts w:ascii="Arial" w:hAnsi="Arial" w:cs="Arial"/>
          <w:b/>
          <w:sz w:val="24"/>
          <w:szCs w:val="24"/>
        </w:rPr>
      </w:pPr>
      <w:r w:rsidRPr="00686731">
        <w:rPr>
          <w:rFonts w:ascii="Arial" w:hAnsi="Arial" w:cs="Arial"/>
          <w:b/>
          <w:sz w:val="24"/>
          <w:szCs w:val="24"/>
        </w:rPr>
        <w:t>Příloha č. 2</w:t>
      </w:r>
    </w:p>
    <w:p w:rsidR="00AC1BB6" w:rsidRPr="00686731" w:rsidRDefault="00AC1BB6" w:rsidP="00AC1BB6">
      <w:pPr>
        <w:rPr>
          <w:rFonts w:ascii="Arial" w:hAnsi="Arial" w:cs="Arial"/>
          <w:b/>
          <w:sz w:val="24"/>
          <w:szCs w:val="24"/>
        </w:rPr>
      </w:pPr>
      <w:r w:rsidRPr="00686731">
        <w:rPr>
          <w:rFonts w:ascii="Arial" w:hAnsi="Arial" w:cs="Arial"/>
          <w:b/>
          <w:sz w:val="24"/>
          <w:szCs w:val="24"/>
        </w:rPr>
        <w:t xml:space="preserve">Průběžný audit </w:t>
      </w:r>
      <w:r w:rsidR="00686731" w:rsidRPr="00686731">
        <w:rPr>
          <w:rFonts w:ascii="Arial" w:hAnsi="Arial" w:cs="Arial"/>
          <w:b/>
          <w:sz w:val="24"/>
          <w:szCs w:val="24"/>
        </w:rPr>
        <w:t>………………………………………………………………….</w:t>
      </w:r>
      <w:r w:rsidR="00C91FAB">
        <w:rPr>
          <w:rFonts w:ascii="Arial" w:hAnsi="Arial" w:cs="Arial"/>
          <w:b/>
          <w:sz w:val="24"/>
          <w:szCs w:val="24"/>
        </w:rPr>
        <w:t xml:space="preserve">   </w:t>
      </w:r>
      <w:r w:rsidRPr="00686731">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35</w:t>
      </w:r>
    </w:p>
    <w:p w:rsidR="00AC1BB6" w:rsidRPr="00686731" w:rsidRDefault="00AC1BB6" w:rsidP="00AC1BB6">
      <w:pPr>
        <w:rPr>
          <w:rFonts w:ascii="Arial" w:hAnsi="Arial" w:cs="Arial"/>
          <w:b/>
          <w:sz w:val="24"/>
          <w:szCs w:val="24"/>
        </w:rPr>
      </w:pPr>
    </w:p>
    <w:p w:rsidR="00AC1BB6" w:rsidRPr="00686731" w:rsidRDefault="00AC1BB6" w:rsidP="00AC1BB6">
      <w:pPr>
        <w:rPr>
          <w:rFonts w:ascii="Arial" w:hAnsi="Arial" w:cs="Arial"/>
          <w:b/>
          <w:sz w:val="24"/>
          <w:szCs w:val="24"/>
        </w:rPr>
      </w:pPr>
      <w:r w:rsidRPr="00686731">
        <w:rPr>
          <w:rFonts w:ascii="Arial" w:hAnsi="Arial" w:cs="Arial"/>
          <w:b/>
          <w:sz w:val="24"/>
          <w:szCs w:val="24"/>
        </w:rPr>
        <w:t>Příloha č. 3</w:t>
      </w:r>
    </w:p>
    <w:p w:rsidR="00AC1BB6" w:rsidRPr="00686731" w:rsidRDefault="00AC1BB6" w:rsidP="00AC1BB6">
      <w:pPr>
        <w:rPr>
          <w:rFonts w:ascii="Arial" w:hAnsi="Arial" w:cs="Arial"/>
          <w:b/>
          <w:sz w:val="24"/>
          <w:szCs w:val="24"/>
        </w:rPr>
      </w:pPr>
      <w:r w:rsidRPr="00686731">
        <w:rPr>
          <w:rFonts w:ascii="Arial" w:hAnsi="Arial" w:cs="Arial"/>
          <w:b/>
          <w:sz w:val="24"/>
          <w:szCs w:val="24"/>
        </w:rPr>
        <w:t>Kompetence a vzdělávání</w:t>
      </w:r>
      <w:r w:rsidR="00A56954" w:rsidRPr="00686731">
        <w:rPr>
          <w:rFonts w:ascii="Arial" w:hAnsi="Arial" w:cs="Arial"/>
          <w:b/>
          <w:sz w:val="24"/>
          <w:szCs w:val="24"/>
        </w:rPr>
        <w:t xml:space="preserve"> </w:t>
      </w:r>
      <w:r w:rsidR="00686731" w:rsidRPr="00686731">
        <w:rPr>
          <w:rFonts w:ascii="Arial" w:hAnsi="Arial" w:cs="Arial"/>
          <w:b/>
          <w:sz w:val="24"/>
          <w:szCs w:val="24"/>
        </w:rPr>
        <w:t>…………………………………………………….</w:t>
      </w:r>
      <w:r w:rsidR="00C91FAB">
        <w:rPr>
          <w:rFonts w:ascii="Arial" w:hAnsi="Arial" w:cs="Arial"/>
          <w:b/>
          <w:sz w:val="24"/>
          <w:szCs w:val="24"/>
        </w:rPr>
        <w:t xml:space="preserve">  </w:t>
      </w:r>
      <w:r w:rsidR="00A56954" w:rsidRPr="00686731">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41</w:t>
      </w:r>
    </w:p>
    <w:p w:rsidR="00A56954" w:rsidRPr="00686731" w:rsidRDefault="00A56954" w:rsidP="00AC1BB6">
      <w:pPr>
        <w:rPr>
          <w:rFonts w:ascii="Arial" w:hAnsi="Arial" w:cs="Arial"/>
          <w:b/>
          <w:sz w:val="24"/>
          <w:szCs w:val="24"/>
        </w:rPr>
      </w:pPr>
    </w:p>
    <w:p w:rsidR="00A56954" w:rsidRPr="00686731" w:rsidRDefault="00A56954" w:rsidP="00A56954">
      <w:pPr>
        <w:rPr>
          <w:rFonts w:ascii="Arial" w:hAnsi="Arial" w:cs="Arial"/>
          <w:b/>
          <w:sz w:val="24"/>
          <w:szCs w:val="24"/>
        </w:rPr>
      </w:pPr>
      <w:r w:rsidRPr="00686731">
        <w:rPr>
          <w:rFonts w:ascii="Arial" w:hAnsi="Arial" w:cs="Arial"/>
          <w:b/>
          <w:sz w:val="24"/>
          <w:szCs w:val="24"/>
        </w:rPr>
        <w:t>Příloha č. 4</w:t>
      </w:r>
    </w:p>
    <w:p w:rsidR="00A56954" w:rsidRPr="00686731" w:rsidRDefault="00A56954" w:rsidP="00A56954">
      <w:pPr>
        <w:rPr>
          <w:rFonts w:ascii="Arial" w:hAnsi="Arial" w:cs="Arial"/>
          <w:b/>
          <w:sz w:val="24"/>
          <w:szCs w:val="24"/>
        </w:rPr>
      </w:pPr>
      <w:r w:rsidRPr="00686731">
        <w:rPr>
          <w:rFonts w:ascii="Arial" w:hAnsi="Arial" w:cs="Arial"/>
          <w:b/>
          <w:sz w:val="24"/>
          <w:szCs w:val="24"/>
        </w:rPr>
        <w:t xml:space="preserve">Legislativa a základní pojmy a definice </w:t>
      </w:r>
      <w:r w:rsidR="00686731" w:rsidRPr="00686731">
        <w:rPr>
          <w:rFonts w:ascii="Arial" w:hAnsi="Arial" w:cs="Arial"/>
          <w:b/>
          <w:sz w:val="24"/>
          <w:szCs w:val="24"/>
        </w:rPr>
        <w:t>…………………………………….</w:t>
      </w:r>
      <w:r w:rsidRPr="00686731">
        <w:rPr>
          <w:rFonts w:ascii="Arial" w:hAnsi="Arial" w:cs="Arial"/>
          <w:b/>
          <w:sz w:val="24"/>
          <w:szCs w:val="24"/>
        </w:rPr>
        <w:t xml:space="preserve"> </w:t>
      </w:r>
      <w:r w:rsidR="00DD49B8">
        <w:rPr>
          <w:rFonts w:ascii="Arial" w:hAnsi="Arial" w:cs="Arial"/>
          <w:b/>
          <w:sz w:val="24"/>
          <w:szCs w:val="24"/>
        </w:rPr>
        <w:tab/>
      </w:r>
      <w:r w:rsidR="006C5DC6">
        <w:rPr>
          <w:rFonts w:ascii="Arial" w:hAnsi="Arial" w:cs="Arial"/>
          <w:b/>
          <w:sz w:val="24"/>
          <w:szCs w:val="24"/>
        </w:rPr>
        <w:t>52</w:t>
      </w:r>
    </w:p>
    <w:p w:rsidR="00DD49B8" w:rsidRDefault="00DD49B8" w:rsidP="00A56954">
      <w:pPr>
        <w:spacing w:line="360" w:lineRule="auto"/>
        <w:jc w:val="center"/>
        <w:rPr>
          <w:rFonts w:ascii="Arial" w:hAnsi="Arial" w:cs="Arial"/>
          <w:sz w:val="24"/>
          <w:szCs w:val="24"/>
        </w:rPr>
      </w:pPr>
    </w:p>
    <w:p w:rsidR="00003FFE" w:rsidRPr="00E35883" w:rsidRDefault="00003FFE" w:rsidP="00A56954">
      <w:pPr>
        <w:spacing w:line="360" w:lineRule="auto"/>
        <w:jc w:val="center"/>
        <w:rPr>
          <w:rFonts w:ascii="Arial" w:hAnsi="Arial" w:cs="Arial"/>
          <w:sz w:val="24"/>
          <w:szCs w:val="24"/>
        </w:rPr>
      </w:pPr>
      <w:r w:rsidRPr="00E35883">
        <w:rPr>
          <w:rFonts w:ascii="Arial" w:hAnsi="Arial" w:cs="Arial"/>
          <w:sz w:val="24"/>
          <w:szCs w:val="24"/>
        </w:rPr>
        <w:t>Metodická příručka byla zpracována v rámci projektu „Lepší JITRO pro všechny“ na základě mapování reálných potřeb a nastavené výše míry podpory nejenom uživatelů JITRA, o.p.s.</w:t>
      </w:r>
      <w:r w:rsidR="009C2FF8" w:rsidRPr="00E35883">
        <w:rPr>
          <w:rFonts w:ascii="Arial" w:hAnsi="Arial" w:cs="Arial"/>
          <w:sz w:val="24"/>
          <w:szCs w:val="24"/>
        </w:rPr>
        <w:t xml:space="preserve"> - sdružení rodičů a přátel postižených dětí</w:t>
      </w:r>
      <w:r w:rsidR="00045607">
        <w:rPr>
          <w:rFonts w:ascii="Arial" w:hAnsi="Arial" w:cs="Arial"/>
          <w:sz w:val="24"/>
          <w:szCs w:val="24"/>
        </w:rPr>
        <w:t xml:space="preserve">, </w:t>
      </w:r>
      <w:r w:rsidRPr="00E35883">
        <w:rPr>
          <w:rFonts w:ascii="Arial" w:hAnsi="Arial" w:cs="Arial"/>
          <w:sz w:val="24"/>
          <w:szCs w:val="24"/>
        </w:rPr>
        <w:t xml:space="preserve">ale </w:t>
      </w:r>
      <w:r w:rsidR="00045607">
        <w:rPr>
          <w:rFonts w:ascii="Arial" w:hAnsi="Arial" w:cs="Arial"/>
          <w:sz w:val="24"/>
          <w:szCs w:val="24"/>
        </w:rPr>
        <w:t>také</w:t>
      </w:r>
      <w:r w:rsidRPr="00E35883">
        <w:rPr>
          <w:rFonts w:ascii="Arial" w:hAnsi="Arial" w:cs="Arial"/>
          <w:sz w:val="24"/>
          <w:szCs w:val="24"/>
        </w:rPr>
        <w:t xml:space="preserve"> mapování míry podpory a motivace pracovníků </w:t>
      </w:r>
      <w:r w:rsidR="002E6137" w:rsidRPr="00E35883">
        <w:rPr>
          <w:rFonts w:ascii="Arial" w:hAnsi="Arial" w:cs="Arial"/>
          <w:sz w:val="24"/>
          <w:szCs w:val="24"/>
        </w:rPr>
        <w:t>a rozvoj jejich prac</w:t>
      </w:r>
      <w:r w:rsidR="009C2FF8" w:rsidRPr="00E35883">
        <w:rPr>
          <w:rFonts w:ascii="Arial" w:hAnsi="Arial" w:cs="Arial"/>
          <w:sz w:val="24"/>
          <w:szCs w:val="24"/>
        </w:rPr>
        <w:t>ovních kompetencí</w:t>
      </w:r>
      <w:r w:rsidR="00714632" w:rsidRPr="00E35883">
        <w:rPr>
          <w:rFonts w:ascii="Arial" w:hAnsi="Arial" w:cs="Arial"/>
          <w:sz w:val="24"/>
          <w:szCs w:val="24"/>
        </w:rPr>
        <w:t>.</w:t>
      </w:r>
      <w:r w:rsidR="009C2FF8" w:rsidRPr="00E35883">
        <w:rPr>
          <w:rFonts w:ascii="Arial" w:hAnsi="Arial" w:cs="Arial"/>
          <w:sz w:val="24"/>
          <w:szCs w:val="24"/>
        </w:rPr>
        <w:t xml:space="preserve"> </w:t>
      </w:r>
      <w:r w:rsidRPr="00E35883">
        <w:rPr>
          <w:rFonts w:ascii="Arial" w:hAnsi="Arial" w:cs="Arial"/>
          <w:sz w:val="24"/>
          <w:szCs w:val="24"/>
        </w:rPr>
        <w:t xml:space="preserve">Metodika je jedním z výstupů projektu </w:t>
      </w:r>
      <w:r w:rsidR="002D37EF" w:rsidRPr="00E35883">
        <w:rPr>
          <w:rFonts w:ascii="Arial" w:hAnsi="Arial" w:cs="Arial"/>
          <w:sz w:val="24"/>
          <w:szCs w:val="24"/>
        </w:rPr>
        <w:t>„Lepší JITRO pro všechny“</w:t>
      </w:r>
      <w:r w:rsidRPr="00E35883">
        <w:rPr>
          <w:rFonts w:ascii="Arial" w:hAnsi="Arial" w:cs="Arial"/>
          <w:sz w:val="24"/>
          <w:szCs w:val="24"/>
        </w:rPr>
        <w:t>.</w:t>
      </w:r>
    </w:p>
    <w:p w:rsidR="002D37EF" w:rsidRPr="00E35883" w:rsidRDefault="002D37EF" w:rsidP="00A56954">
      <w:pPr>
        <w:jc w:val="center"/>
        <w:rPr>
          <w:rFonts w:ascii="Arial" w:hAnsi="Arial" w:cs="Arial"/>
          <w:sz w:val="24"/>
          <w:szCs w:val="24"/>
        </w:rPr>
      </w:pPr>
    </w:p>
    <w:p w:rsidR="002D37EF" w:rsidRPr="002D37EF" w:rsidRDefault="002D37EF" w:rsidP="002D37EF">
      <w:pPr>
        <w:jc w:val="both"/>
        <w:rPr>
          <w:rFonts w:ascii="Arial" w:hAnsi="Arial" w:cs="Arial"/>
          <w:b/>
          <w:sz w:val="24"/>
          <w:szCs w:val="24"/>
        </w:rPr>
      </w:pPr>
      <w:r w:rsidRPr="002D37EF">
        <w:rPr>
          <w:rFonts w:ascii="Arial" w:hAnsi="Arial" w:cs="Arial"/>
          <w:b/>
          <w:sz w:val="24"/>
          <w:szCs w:val="24"/>
        </w:rPr>
        <w:t>Na zpracování metodiky se podílel</w:t>
      </w:r>
      <w:r w:rsidR="0071199A">
        <w:rPr>
          <w:rFonts w:ascii="Arial" w:hAnsi="Arial" w:cs="Arial"/>
          <w:b/>
          <w:sz w:val="24"/>
          <w:szCs w:val="24"/>
        </w:rPr>
        <w:t>y</w:t>
      </w:r>
      <w:r w:rsidRPr="002D37EF">
        <w:rPr>
          <w:rFonts w:ascii="Arial" w:hAnsi="Arial" w:cs="Arial"/>
          <w:b/>
          <w:sz w:val="24"/>
          <w:szCs w:val="24"/>
        </w:rPr>
        <w:t>:</w:t>
      </w:r>
    </w:p>
    <w:p w:rsidR="002D37EF" w:rsidRDefault="002D37EF" w:rsidP="002D37EF">
      <w:pPr>
        <w:jc w:val="both"/>
        <w:rPr>
          <w:rFonts w:ascii="Arial" w:hAnsi="Arial" w:cs="Arial"/>
          <w:sz w:val="24"/>
          <w:szCs w:val="24"/>
          <w:u w:val="single"/>
        </w:rPr>
      </w:pPr>
      <w:r w:rsidRPr="002D37EF">
        <w:rPr>
          <w:rFonts w:ascii="Arial" w:hAnsi="Arial" w:cs="Arial"/>
          <w:sz w:val="24"/>
          <w:szCs w:val="24"/>
          <w:u w:val="single"/>
        </w:rPr>
        <w:t>Členové užšího týmu:</w:t>
      </w:r>
    </w:p>
    <w:p w:rsidR="00233540" w:rsidRPr="00233540" w:rsidRDefault="00233540" w:rsidP="002D37EF">
      <w:pPr>
        <w:jc w:val="both"/>
        <w:rPr>
          <w:rFonts w:ascii="Arial" w:hAnsi="Arial" w:cs="Arial"/>
          <w:sz w:val="24"/>
          <w:szCs w:val="24"/>
        </w:rPr>
      </w:pPr>
      <w:r w:rsidRPr="00233540">
        <w:rPr>
          <w:rFonts w:ascii="Arial" w:hAnsi="Arial" w:cs="Arial"/>
          <w:sz w:val="24"/>
          <w:szCs w:val="24"/>
        </w:rPr>
        <w:t>Mgr. Eva Pogodová</w:t>
      </w:r>
    </w:p>
    <w:p w:rsidR="00233540" w:rsidRPr="002D37EF" w:rsidRDefault="002D37EF" w:rsidP="002D37EF">
      <w:pPr>
        <w:jc w:val="both"/>
        <w:rPr>
          <w:rFonts w:ascii="Arial" w:hAnsi="Arial" w:cs="Arial"/>
          <w:sz w:val="24"/>
          <w:szCs w:val="24"/>
        </w:rPr>
      </w:pPr>
      <w:r w:rsidRPr="002D37EF">
        <w:rPr>
          <w:rFonts w:ascii="Arial" w:hAnsi="Arial" w:cs="Arial"/>
          <w:sz w:val="24"/>
          <w:szCs w:val="24"/>
        </w:rPr>
        <w:t>Mgr. Martina Chlápková</w:t>
      </w:r>
    </w:p>
    <w:p w:rsidR="002D37EF" w:rsidRDefault="002D37EF" w:rsidP="002D37EF">
      <w:pPr>
        <w:jc w:val="both"/>
        <w:rPr>
          <w:rFonts w:ascii="Arial" w:hAnsi="Arial" w:cs="Arial"/>
          <w:sz w:val="24"/>
          <w:szCs w:val="24"/>
        </w:rPr>
      </w:pPr>
      <w:r w:rsidRPr="002D37EF">
        <w:rPr>
          <w:rFonts w:ascii="Arial" w:hAnsi="Arial" w:cs="Arial"/>
          <w:sz w:val="24"/>
          <w:szCs w:val="24"/>
        </w:rPr>
        <w:t>Mgr. Naděžda Škrabalov</w:t>
      </w:r>
      <w:r w:rsidR="00233540">
        <w:rPr>
          <w:rFonts w:ascii="Arial" w:hAnsi="Arial" w:cs="Arial"/>
          <w:sz w:val="24"/>
          <w:szCs w:val="24"/>
        </w:rPr>
        <w:t>á</w:t>
      </w:r>
    </w:p>
    <w:p w:rsidR="00233540" w:rsidRDefault="00233540" w:rsidP="002D37EF">
      <w:pPr>
        <w:jc w:val="both"/>
        <w:rPr>
          <w:rFonts w:ascii="Arial" w:hAnsi="Arial" w:cs="Arial"/>
          <w:sz w:val="24"/>
          <w:szCs w:val="24"/>
        </w:rPr>
      </w:pPr>
    </w:p>
    <w:p w:rsidR="00233540" w:rsidRPr="00233540" w:rsidRDefault="00233540" w:rsidP="00233540">
      <w:pPr>
        <w:jc w:val="both"/>
        <w:rPr>
          <w:rFonts w:ascii="Arial" w:hAnsi="Arial" w:cs="Arial"/>
          <w:b/>
          <w:sz w:val="24"/>
          <w:szCs w:val="24"/>
        </w:rPr>
      </w:pPr>
      <w:r w:rsidRPr="00233540">
        <w:rPr>
          <w:rFonts w:ascii="Arial" w:hAnsi="Arial" w:cs="Arial"/>
          <w:b/>
          <w:sz w:val="24"/>
          <w:szCs w:val="24"/>
        </w:rPr>
        <w:t xml:space="preserve">Cíl metodiky </w:t>
      </w:r>
    </w:p>
    <w:p w:rsidR="00233540" w:rsidRDefault="00233540" w:rsidP="00045607">
      <w:pPr>
        <w:spacing w:line="360" w:lineRule="auto"/>
        <w:jc w:val="both"/>
        <w:rPr>
          <w:rFonts w:ascii="Arial" w:hAnsi="Arial" w:cs="Arial"/>
          <w:sz w:val="24"/>
          <w:szCs w:val="24"/>
        </w:rPr>
      </w:pPr>
      <w:r w:rsidRPr="00233540">
        <w:rPr>
          <w:rFonts w:ascii="Arial" w:hAnsi="Arial" w:cs="Arial"/>
          <w:sz w:val="24"/>
          <w:szCs w:val="24"/>
        </w:rPr>
        <w:t>Popsat nastavení a dosažení systému</w:t>
      </w:r>
      <w:r w:rsidR="00E35883">
        <w:rPr>
          <w:rFonts w:ascii="Arial" w:hAnsi="Arial" w:cs="Arial"/>
          <w:sz w:val="24"/>
          <w:szCs w:val="24"/>
        </w:rPr>
        <w:t xml:space="preserve"> </w:t>
      </w:r>
      <w:r w:rsidRPr="00233540">
        <w:rPr>
          <w:rFonts w:ascii="Arial" w:hAnsi="Arial" w:cs="Arial"/>
          <w:sz w:val="24"/>
          <w:szCs w:val="24"/>
        </w:rPr>
        <w:t>vyšší kvality poskytování sociální služby pro klienty JITRA</w:t>
      </w:r>
      <w:r w:rsidR="00573480">
        <w:rPr>
          <w:rFonts w:ascii="Arial" w:hAnsi="Arial" w:cs="Arial"/>
          <w:sz w:val="24"/>
          <w:szCs w:val="24"/>
        </w:rPr>
        <w:t xml:space="preserve"> Olomouc</w:t>
      </w:r>
      <w:r w:rsidRPr="00233540">
        <w:rPr>
          <w:rFonts w:ascii="Arial" w:hAnsi="Arial" w:cs="Arial"/>
          <w:sz w:val="24"/>
          <w:szCs w:val="24"/>
        </w:rPr>
        <w:t>, o.p.s. v rámci projektu „Lepší JITRO pro všechny“</w:t>
      </w:r>
      <w:r w:rsidR="00DD49B8">
        <w:rPr>
          <w:rFonts w:ascii="Arial" w:hAnsi="Arial" w:cs="Arial"/>
          <w:sz w:val="24"/>
          <w:szCs w:val="24"/>
        </w:rPr>
        <w:t>.</w:t>
      </w:r>
    </w:p>
    <w:p w:rsidR="00233540" w:rsidRDefault="00233540" w:rsidP="00045607">
      <w:pPr>
        <w:spacing w:line="360" w:lineRule="auto"/>
        <w:jc w:val="both"/>
        <w:rPr>
          <w:rFonts w:ascii="Arial" w:hAnsi="Arial" w:cs="Arial"/>
          <w:sz w:val="24"/>
          <w:szCs w:val="24"/>
        </w:rPr>
      </w:pPr>
    </w:p>
    <w:p w:rsidR="005268F9" w:rsidRDefault="005268F9">
      <w:pPr>
        <w:rPr>
          <w:rFonts w:ascii="Arial" w:hAnsi="Arial" w:cs="Arial"/>
          <w:b/>
          <w:sz w:val="24"/>
          <w:szCs w:val="24"/>
        </w:rPr>
      </w:pPr>
      <w:r>
        <w:rPr>
          <w:rFonts w:ascii="Arial" w:hAnsi="Arial" w:cs="Arial"/>
          <w:b/>
          <w:sz w:val="24"/>
          <w:szCs w:val="24"/>
        </w:rPr>
        <w:br w:type="page"/>
      </w:r>
    </w:p>
    <w:p w:rsidR="005268F9" w:rsidRDefault="005268F9" w:rsidP="00A42A84">
      <w:pPr>
        <w:jc w:val="both"/>
        <w:rPr>
          <w:rFonts w:ascii="Arial" w:hAnsi="Arial" w:cs="Arial"/>
          <w:b/>
          <w:sz w:val="24"/>
          <w:szCs w:val="24"/>
        </w:rPr>
      </w:pPr>
    </w:p>
    <w:p w:rsidR="00E35883" w:rsidRPr="00DC7148" w:rsidRDefault="00E35883" w:rsidP="00A42A84">
      <w:pPr>
        <w:jc w:val="both"/>
        <w:rPr>
          <w:rFonts w:ascii="Arial" w:hAnsi="Arial" w:cs="Arial"/>
          <w:b/>
          <w:caps/>
          <w:sz w:val="28"/>
          <w:szCs w:val="28"/>
        </w:rPr>
      </w:pPr>
      <w:r w:rsidRPr="00DC7148">
        <w:rPr>
          <w:rFonts w:ascii="Arial" w:hAnsi="Arial" w:cs="Arial"/>
          <w:b/>
          <w:caps/>
          <w:sz w:val="28"/>
          <w:szCs w:val="28"/>
        </w:rPr>
        <w:t>Základní informace o organizaci a cílové skupině zapojené do projektu</w:t>
      </w:r>
    </w:p>
    <w:p w:rsidR="00DD49B8" w:rsidRPr="00A42A84" w:rsidRDefault="00DD49B8" w:rsidP="00A42A84">
      <w:pPr>
        <w:jc w:val="both"/>
        <w:rPr>
          <w:rFonts w:ascii="Arial" w:hAnsi="Arial" w:cs="Arial"/>
          <w:b/>
          <w:sz w:val="24"/>
          <w:szCs w:val="24"/>
        </w:rPr>
      </w:pPr>
    </w:p>
    <w:p w:rsidR="00233540" w:rsidRPr="00E35883" w:rsidRDefault="00233540" w:rsidP="00C52DD7">
      <w:pPr>
        <w:pStyle w:val="Odstavecseseznamem"/>
        <w:numPr>
          <w:ilvl w:val="0"/>
          <w:numId w:val="16"/>
        </w:numPr>
        <w:jc w:val="both"/>
        <w:rPr>
          <w:rFonts w:ascii="Arial" w:hAnsi="Arial" w:cs="Arial"/>
          <w:b/>
          <w:sz w:val="24"/>
          <w:szCs w:val="24"/>
        </w:rPr>
      </w:pPr>
      <w:r w:rsidRPr="00E35883">
        <w:rPr>
          <w:rFonts w:ascii="Arial" w:hAnsi="Arial" w:cs="Arial"/>
          <w:b/>
          <w:sz w:val="24"/>
          <w:szCs w:val="24"/>
        </w:rPr>
        <w:t xml:space="preserve">Popis organizace </w:t>
      </w:r>
    </w:p>
    <w:p w:rsidR="00AE212D" w:rsidRPr="00233540" w:rsidRDefault="00B7149C" w:rsidP="003C239B">
      <w:pPr>
        <w:jc w:val="both"/>
        <w:rPr>
          <w:rFonts w:ascii="Arial" w:hAnsi="Arial" w:cs="Arial"/>
          <w:sz w:val="24"/>
          <w:szCs w:val="24"/>
          <w:u w:val="single"/>
        </w:rPr>
      </w:pPr>
      <w:r w:rsidRPr="00233540">
        <w:rPr>
          <w:rFonts w:ascii="Arial" w:hAnsi="Arial" w:cs="Arial"/>
          <w:sz w:val="24"/>
          <w:szCs w:val="24"/>
          <w:u w:val="single"/>
        </w:rPr>
        <w:t>JITRO</w:t>
      </w:r>
      <w:r w:rsidR="00573480">
        <w:rPr>
          <w:rFonts w:ascii="Arial" w:hAnsi="Arial" w:cs="Arial"/>
          <w:sz w:val="24"/>
          <w:szCs w:val="24"/>
          <w:u w:val="single"/>
        </w:rPr>
        <w:t xml:space="preserve"> Olomouc</w:t>
      </w:r>
      <w:r w:rsidR="00B61815" w:rsidRPr="00233540">
        <w:rPr>
          <w:rFonts w:ascii="Arial" w:hAnsi="Arial" w:cs="Arial"/>
          <w:sz w:val="24"/>
          <w:szCs w:val="24"/>
          <w:u w:val="single"/>
        </w:rPr>
        <w:t xml:space="preserve">, o.p.s. </w:t>
      </w:r>
      <w:r w:rsidR="00F21CE9" w:rsidRPr="00233540">
        <w:rPr>
          <w:rFonts w:ascii="Arial" w:hAnsi="Arial" w:cs="Arial"/>
          <w:sz w:val="24"/>
          <w:szCs w:val="24"/>
          <w:u w:val="single"/>
        </w:rPr>
        <w:t xml:space="preserve"> </w:t>
      </w:r>
    </w:p>
    <w:p w:rsidR="00B7149C" w:rsidRDefault="00AE212D" w:rsidP="00AE212D">
      <w:pPr>
        <w:spacing w:line="360" w:lineRule="auto"/>
        <w:jc w:val="both"/>
        <w:rPr>
          <w:rFonts w:ascii="Arial" w:hAnsi="Arial" w:cs="Arial"/>
          <w:sz w:val="24"/>
          <w:szCs w:val="24"/>
        </w:rPr>
      </w:pPr>
      <w:r>
        <w:rPr>
          <w:rFonts w:ascii="Arial" w:hAnsi="Arial" w:cs="Arial"/>
          <w:sz w:val="24"/>
          <w:szCs w:val="24"/>
        </w:rPr>
        <w:t>P</w:t>
      </w:r>
      <w:r w:rsidR="00B61815" w:rsidRPr="00222717">
        <w:rPr>
          <w:rFonts w:ascii="Arial" w:hAnsi="Arial" w:cs="Arial"/>
          <w:sz w:val="24"/>
          <w:szCs w:val="24"/>
        </w:rPr>
        <w:t xml:space="preserve">oskytuje lidem s mentálním a kombinovaným postižením a osobám s poruchou autistického spektra sociální službu denního stacionáře a od </w:t>
      </w:r>
      <w:r w:rsidR="009755C5" w:rsidRPr="00222717">
        <w:rPr>
          <w:rFonts w:ascii="Arial" w:hAnsi="Arial" w:cs="Arial"/>
          <w:sz w:val="24"/>
          <w:szCs w:val="24"/>
        </w:rPr>
        <w:t>1. 7. 2015</w:t>
      </w:r>
      <w:r w:rsidR="00B61815" w:rsidRPr="00222717">
        <w:rPr>
          <w:rFonts w:ascii="Arial" w:hAnsi="Arial" w:cs="Arial"/>
          <w:sz w:val="24"/>
          <w:szCs w:val="24"/>
        </w:rPr>
        <w:t xml:space="preserve"> i službu chráněného bydlení (není součástí tohoto projektu)</w:t>
      </w:r>
      <w:r w:rsidR="00233540">
        <w:rPr>
          <w:rFonts w:ascii="Arial" w:hAnsi="Arial" w:cs="Arial"/>
          <w:sz w:val="24"/>
          <w:szCs w:val="24"/>
        </w:rPr>
        <w:t xml:space="preserve"> - </w:t>
      </w:r>
      <w:r w:rsidR="00233540" w:rsidRPr="00233540">
        <w:rPr>
          <w:rFonts w:ascii="Arial" w:hAnsi="Arial" w:cs="Arial"/>
          <w:sz w:val="24"/>
          <w:szCs w:val="24"/>
        </w:rPr>
        <w:t xml:space="preserve"> (</w:t>
      </w:r>
      <w:hyperlink r:id="rId8" w:history="1">
        <w:r w:rsidR="00233540" w:rsidRPr="000178E9">
          <w:rPr>
            <w:rStyle w:val="Hypertextovodkaz"/>
            <w:rFonts w:ascii="Arial" w:hAnsi="Arial" w:cs="Arial"/>
            <w:sz w:val="24"/>
            <w:szCs w:val="24"/>
          </w:rPr>
          <w:t>http://www.jitro-olomouc.cz</w:t>
        </w:r>
      </w:hyperlink>
      <w:r w:rsidR="00233540" w:rsidRPr="00233540">
        <w:rPr>
          <w:rFonts w:ascii="Arial" w:hAnsi="Arial" w:cs="Arial"/>
          <w:sz w:val="24"/>
          <w:szCs w:val="24"/>
        </w:rPr>
        <w:t>)</w:t>
      </w:r>
      <w:r w:rsidR="00233540">
        <w:rPr>
          <w:rFonts w:ascii="Arial" w:hAnsi="Arial" w:cs="Arial"/>
          <w:sz w:val="24"/>
          <w:szCs w:val="24"/>
        </w:rPr>
        <w:t>.</w:t>
      </w:r>
    </w:p>
    <w:p w:rsidR="00DD49B8" w:rsidRDefault="00DD49B8" w:rsidP="00AE212D">
      <w:pPr>
        <w:spacing w:line="360" w:lineRule="auto"/>
        <w:jc w:val="both"/>
        <w:rPr>
          <w:rFonts w:ascii="Arial" w:hAnsi="Arial" w:cs="Arial"/>
          <w:sz w:val="24"/>
          <w:szCs w:val="24"/>
        </w:rPr>
      </w:pPr>
    </w:p>
    <w:p w:rsidR="00233540" w:rsidRPr="00E35883" w:rsidRDefault="00233540" w:rsidP="00C52DD7">
      <w:pPr>
        <w:pStyle w:val="Odstavecseseznamem"/>
        <w:numPr>
          <w:ilvl w:val="0"/>
          <w:numId w:val="16"/>
        </w:numPr>
        <w:spacing w:line="360" w:lineRule="auto"/>
        <w:jc w:val="both"/>
        <w:rPr>
          <w:rFonts w:ascii="Arial" w:hAnsi="Arial" w:cs="Arial"/>
          <w:b/>
          <w:sz w:val="24"/>
          <w:szCs w:val="24"/>
        </w:rPr>
      </w:pPr>
      <w:r w:rsidRPr="00E35883">
        <w:rPr>
          <w:rFonts w:ascii="Arial" w:hAnsi="Arial" w:cs="Arial"/>
          <w:b/>
          <w:sz w:val="24"/>
          <w:szCs w:val="24"/>
        </w:rPr>
        <w:t>Specifikace zapojené organizace</w:t>
      </w:r>
    </w:p>
    <w:p w:rsidR="00E35883" w:rsidRDefault="00233540" w:rsidP="00AE212D">
      <w:pPr>
        <w:spacing w:line="360" w:lineRule="auto"/>
        <w:jc w:val="both"/>
        <w:rPr>
          <w:rFonts w:ascii="Arial" w:hAnsi="Arial" w:cs="Arial"/>
          <w:sz w:val="24"/>
          <w:szCs w:val="24"/>
        </w:rPr>
      </w:pPr>
      <w:r w:rsidRPr="00233540">
        <w:rPr>
          <w:rFonts w:ascii="Arial" w:hAnsi="Arial" w:cs="Arial"/>
          <w:sz w:val="24"/>
          <w:szCs w:val="24"/>
        </w:rPr>
        <w:t>JITRO, o.p.s. je malým poskytovatelem sociálních služeb s počtem 1</w:t>
      </w:r>
      <w:r w:rsidR="00573480">
        <w:rPr>
          <w:rFonts w:ascii="Arial" w:hAnsi="Arial" w:cs="Arial"/>
          <w:sz w:val="24"/>
          <w:szCs w:val="24"/>
        </w:rPr>
        <w:t>9</w:t>
      </w:r>
      <w:r w:rsidRPr="00233540">
        <w:rPr>
          <w:rFonts w:ascii="Arial" w:hAnsi="Arial" w:cs="Arial"/>
          <w:sz w:val="24"/>
          <w:szCs w:val="24"/>
        </w:rPr>
        <w:t xml:space="preserve"> zaměstnanců, sídlícím v centru města Olomouce.</w:t>
      </w:r>
    </w:p>
    <w:p w:rsidR="00DD49B8" w:rsidRDefault="00DD49B8" w:rsidP="00AE212D">
      <w:pPr>
        <w:spacing w:line="360" w:lineRule="auto"/>
        <w:jc w:val="both"/>
        <w:rPr>
          <w:rFonts w:ascii="Arial" w:hAnsi="Arial" w:cs="Arial"/>
          <w:sz w:val="24"/>
          <w:szCs w:val="24"/>
        </w:rPr>
      </w:pPr>
    </w:p>
    <w:p w:rsidR="00006391" w:rsidRDefault="00006391" w:rsidP="00AE212D">
      <w:pPr>
        <w:spacing w:line="360" w:lineRule="auto"/>
        <w:jc w:val="both"/>
        <w:rPr>
          <w:rFonts w:ascii="Arial" w:hAnsi="Arial" w:cs="Arial"/>
          <w:sz w:val="24"/>
          <w:szCs w:val="24"/>
        </w:rPr>
      </w:pPr>
    </w:p>
    <w:p w:rsidR="00802B3E" w:rsidRPr="00E35883" w:rsidRDefault="00802B3E" w:rsidP="008F1C31">
      <w:pPr>
        <w:pStyle w:val="Odstavecseseznamem"/>
        <w:numPr>
          <w:ilvl w:val="0"/>
          <w:numId w:val="16"/>
        </w:numPr>
        <w:spacing w:line="360" w:lineRule="auto"/>
        <w:jc w:val="both"/>
        <w:rPr>
          <w:rFonts w:ascii="Arial" w:hAnsi="Arial" w:cs="Arial"/>
          <w:sz w:val="24"/>
          <w:szCs w:val="24"/>
        </w:rPr>
      </w:pPr>
      <w:r w:rsidRPr="00E35883">
        <w:rPr>
          <w:rFonts w:ascii="Arial" w:hAnsi="Arial" w:cs="Arial"/>
          <w:b/>
          <w:sz w:val="24"/>
          <w:szCs w:val="24"/>
        </w:rPr>
        <w:t xml:space="preserve">Zájem </w:t>
      </w:r>
      <w:r w:rsidR="00E35883" w:rsidRPr="00E35883">
        <w:rPr>
          <w:rFonts w:ascii="Arial" w:hAnsi="Arial" w:cs="Arial"/>
          <w:b/>
          <w:sz w:val="24"/>
          <w:szCs w:val="24"/>
        </w:rPr>
        <w:t>organizace</w:t>
      </w:r>
      <w:r w:rsidRPr="00E35883">
        <w:rPr>
          <w:rFonts w:ascii="Arial" w:hAnsi="Arial" w:cs="Arial"/>
          <w:b/>
          <w:sz w:val="24"/>
          <w:szCs w:val="24"/>
        </w:rPr>
        <w:t xml:space="preserve"> o zapojení do projektu</w:t>
      </w:r>
    </w:p>
    <w:p w:rsidR="00802B3E" w:rsidRDefault="00802B3E" w:rsidP="00802B3E">
      <w:pPr>
        <w:spacing w:line="360" w:lineRule="auto"/>
        <w:jc w:val="both"/>
        <w:rPr>
          <w:rFonts w:ascii="Arial" w:hAnsi="Arial" w:cs="Arial"/>
          <w:sz w:val="24"/>
          <w:szCs w:val="24"/>
        </w:rPr>
      </w:pPr>
      <w:r w:rsidRPr="00802B3E">
        <w:rPr>
          <w:rFonts w:ascii="Arial" w:hAnsi="Arial" w:cs="Arial"/>
          <w:sz w:val="24"/>
          <w:szCs w:val="24"/>
        </w:rPr>
        <w:t>Organizace JITRO</w:t>
      </w:r>
      <w:r w:rsidR="00573480">
        <w:rPr>
          <w:rFonts w:ascii="Arial" w:hAnsi="Arial" w:cs="Arial"/>
          <w:sz w:val="24"/>
          <w:szCs w:val="24"/>
        </w:rPr>
        <w:t xml:space="preserve"> Olomouc</w:t>
      </w:r>
      <w:r w:rsidR="00E35883">
        <w:rPr>
          <w:rFonts w:ascii="Arial" w:hAnsi="Arial" w:cs="Arial"/>
          <w:sz w:val="24"/>
          <w:szCs w:val="24"/>
        </w:rPr>
        <w:t>, o.p.s.</w:t>
      </w:r>
      <w:r w:rsidRPr="00802B3E">
        <w:rPr>
          <w:rFonts w:ascii="Arial" w:hAnsi="Arial" w:cs="Arial"/>
          <w:sz w:val="24"/>
          <w:szCs w:val="24"/>
        </w:rPr>
        <w:t xml:space="preserve"> má </w:t>
      </w:r>
      <w:r w:rsidR="00E35883">
        <w:rPr>
          <w:rFonts w:ascii="Arial" w:hAnsi="Arial" w:cs="Arial"/>
          <w:sz w:val="24"/>
          <w:szCs w:val="24"/>
        </w:rPr>
        <w:t>prioritní</w:t>
      </w:r>
      <w:r w:rsidRPr="00802B3E">
        <w:rPr>
          <w:rFonts w:ascii="Arial" w:hAnsi="Arial" w:cs="Arial"/>
          <w:sz w:val="24"/>
          <w:szCs w:val="24"/>
        </w:rPr>
        <w:t xml:space="preserve"> zájem na realizaci plánovaných aktivit projektu, díky kterým by mohla</w:t>
      </w:r>
      <w:r>
        <w:rPr>
          <w:rFonts w:ascii="Arial" w:hAnsi="Arial" w:cs="Arial"/>
          <w:sz w:val="24"/>
          <w:szCs w:val="24"/>
        </w:rPr>
        <w:t xml:space="preserve"> </w:t>
      </w:r>
      <w:r w:rsidRPr="00802B3E">
        <w:rPr>
          <w:rFonts w:ascii="Arial" w:hAnsi="Arial" w:cs="Arial"/>
          <w:sz w:val="24"/>
          <w:szCs w:val="24"/>
        </w:rPr>
        <w:t>docílit požadované systematizace procesů v rámci standardů kvality, která jí aktuálně chybí.</w:t>
      </w:r>
    </w:p>
    <w:p w:rsidR="00E35883" w:rsidRDefault="00E35883" w:rsidP="00E35883">
      <w:pPr>
        <w:spacing w:line="360" w:lineRule="auto"/>
        <w:jc w:val="both"/>
        <w:rPr>
          <w:rFonts w:ascii="Arial" w:hAnsi="Arial" w:cs="Arial"/>
          <w:b/>
          <w:sz w:val="24"/>
          <w:szCs w:val="24"/>
        </w:rPr>
      </w:pPr>
    </w:p>
    <w:p w:rsidR="00E35883" w:rsidRPr="00E35883" w:rsidRDefault="00E35883" w:rsidP="00C52DD7">
      <w:pPr>
        <w:pStyle w:val="Odstavecseseznamem"/>
        <w:numPr>
          <w:ilvl w:val="0"/>
          <w:numId w:val="16"/>
        </w:numPr>
        <w:spacing w:line="360" w:lineRule="auto"/>
        <w:jc w:val="both"/>
        <w:rPr>
          <w:rFonts w:ascii="Arial" w:hAnsi="Arial" w:cs="Arial"/>
          <w:b/>
          <w:sz w:val="24"/>
          <w:szCs w:val="24"/>
        </w:rPr>
      </w:pPr>
      <w:r w:rsidRPr="00E35883">
        <w:rPr>
          <w:rFonts w:ascii="Arial" w:hAnsi="Arial" w:cs="Arial"/>
          <w:b/>
          <w:sz w:val="24"/>
          <w:szCs w:val="24"/>
        </w:rPr>
        <w:t>Cílová skupina</w:t>
      </w:r>
    </w:p>
    <w:p w:rsidR="00E35883" w:rsidRPr="00802B3E" w:rsidRDefault="00E35883" w:rsidP="00E35883">
      <w:pPr>
        <w:spacing w:line="360" w:lineRule="auto"/>
        <w:jc w:val="both"/>
        <w:rPr>
          <w:rFonts w:ascii="Arial" w:hAnsi="Arial" w:cs="Arial"/>
          <w:sz w:val="24"/>
          <w:szCs w:val="24"/>
        </w:rPr>
      </w:pPr>
      <w:r w:rsidRPr="00E35883">
        <w:rPr>
          <w:rFonts w:ascii="Arial" w:hAnsi="Arial" w:cs="Arial"/>
          <w:sz w:val="24"/>
          <w:szCs w:val="24"/>
        </w:rPr>
        <w:t>Pracovníci v sociálních službách a sociální pracovníci</w:t>
      </w:r>
    </w:p>
    <w:p w:rsidR="00E35883" w:rsidRDefault="00E35883" w:rsidP="00802B3E">
      <w:pPr>
        <w:spacing w:line="360" w:lineRule="auto"/>
        <w:jc w:val="both"/>
        <w:rPr>
          <w:rFonts w:ascii="Arial" w:hAnsi="Arial" w:cs="Arial"/>
          <w:b/>
          <w:sz w:val="24"/>
          <w:szCs w:val="24"/>
        </w:rPr>
      </w:pPr>
    </w:p>
    <w:p w:rsidR="00802B3E" w:rsidRPr="00E35883" w:rsidRDefault="00802B3E" w:rsidP="00C52DD7">
      <w:pPr>
        <w:pStyle w:val="Odstavecseseznamem"/>
        <w:numPr>
          <w:ilvl w:val="0"/>
          <w:numId w:val="16"/>
        </w:numPr>
        <w:spacing w:line="360" w:lineRule="auto"/>
        <w:jc w:val="both"/>
        <w:rPr>
          <w:rFonts w:ascii="Arial" w:hAnsi="Arial" w:cs="Arial"/>
          <w:b/>
          <w:sz w:val="24"/>
          <w:szCs w:val="24"/>
        </w:rPr>
      </w:pPr>
      <w:r w:rsidRPr="00E35883">
        <w:rPr>
          <w:rFonts w:ascii="Arial" w:hAnsi="Arial" w:cs="Arial"/>
          <w:b/>
          <w:sz w:val="24"/>
          <w:szCs w:val="24"/>
        </w:rPr>
        <w:t>Způsob práce s cílovou skupinou:</w:t>
      </w:r>
    </w:p>
    <w:p w:rsidR="00802B3E" w:rsidRPr="00802B3E" w:rsidRDefault="00802B3E" w:rsidP="00802B3E">
      <w:pPr>
        <w:spacing w:line="360" w:lineRule="auto"/>
        <w:jc w:val="both"/>
        <w:rPr>
          <w:rFonts w:ascii="Arial" w:hAnsi="Arial" w:cs="Arial"/>
          <w:sz w:val="24"/>
          <w:szCs w:val="24"/>
        </w:rPr>
      </w:pPr>
      <w:r w:rsidRPr="00802B3E">
        <w:rPr>
          <w:rFonts w:ascii="Arial" w:hAnsi="Arial" w:cs="Arial"/>
          <w:sz w:val="24"/>
          <w:szCs w:val="24"/>
        </w:rPr>
        <w:t>Za práci s</w:t>
      </w:r>
      <w:r>
        <w:rPr>
          <w:rFonts w:ascii="Arial" w:hAnsi="Arial" w:cs="Arial"/>
          <w:sz w:val="24"/>
          <w:szCs w:val="24"/>
        </w:rPr>
        <w:t> cílovou skupinou</w:t>
      </w:r>
      <w:r w:rsidRPr="00802B3E">
        <w:rPr>
          <w:rFonts w:ascii="Arial" w:hAnsi="Arial" w:cs="Arial"/>
          <w:sz w:val="24"/>
          <w:szCs w:val="24"/>
        </w:rPr>
        <w:t xml:space="preserve"> </w:t>
      </w:r>
      <w:r w:rsidR="004258E2">
        <w:rPr>
          <w:rFonts w:ascii="Arial" w:hAnsi="Arial" w:cs="Arial"/>
          <w:sz w:val="24"/>
          <w:szCs w:val="24"/>
        </w:rPr>
        <w:t>je</w:t>
      </w:r>
      <w:r w:rsidRPr="00802B3E">
        <w:rPr>
          <w:rFonts w:ascii="Arial" w:hAnsi="Arial" w:cs="Arial"/>
          <w:sz w:val="24"/>
          <w:szCs w:val="24"/>
        </w:rPr>
        <w:t xml:space="preserve"> zodpovědný projektový manažer. </w:t>
      </w:r>
      <w:r>
        <w:rPr>
          <w:rFonts w:ascii="Arial" w:hAnsi="Arial" w:cs="Arial"/>
          <w:sz w:val="24"/>
          <w:szCs w:val="24"/>
        </w:rPr>
        <w:t>Cílová skupina</w:t>
      </w:r>
      <w:r w:rsidRPr="00802B3E">
        <w:rPr>
          <w:rFonts w:ascii="Arial" w:hAnsi="Arial" w:cs="Arial"/>
          <w:sz w:val="24"/>
          <w:szCs w:val="24"/>
        </w:rPr>
        <w:t xml:space="preserve"> </w:t>
      </w:r>
      <w:r w:rsidR="004258E2">
        <w:rPr>
          <w:rFonts w:ascii="Arial" w:hAnsi="Arial" w:cs="Arial"/>
          <w:sz w:val="24"/>
          <w:szCs w:val="24"/>
        </w:rPr>
        <w:t>je</w:t>
      </w:r>
      <w:r w:rsidRPr="00802B3E">
        <w:rPr>
          <w:rFonts w:ascii="Arial" w:hAnsi="Arial" w:cs="Arial"/>
          <w:sz w:val="24"/>
          <w:szCs w:val="24"/>
        </w:rPr>
        <w:t xml:space="preserve"> motivována těmito </w:t>
      </w:r>
      <w:r w:rsidR="00573480">
        <w:rPr>
          <w:rFonts w:ascii="Arial" w:hAnsi="Arial" w:cs="Arial"/>
          <w:sz w:val="24"/>
          <w:szCs w:val="24"/>
        </w:rPr>
        <w:t>závěry</w:t>
      </w:r>
      <w:r w:rsidRPr="00802B3E">
        <w:rPr>
          <w:rFonts w:ascii="Arial" w:hAnsi="Arial" w:cs="Arial"/>
          <w:sz w:val="24"/>
          <w:szCs w:val="24"/>
        </w:rPr>
        <w:t xml:space="preserve"> projektu:</w:t>
      </w:r>
    </w:p>
    <w:p w:rsidR="00DC7148" w:rsidRDefault="00DC7148" w:rsidP="00DC7148">
      <w:pPr>
        <w:pStyle w:val="Odstavecseseznamem"/>
        <w:spacing w:line="360" w:lineRule="auto"/>
        <w:jc w:val="both"/>
        <w:rPr>
          <w:rFonts w:ascii="Arial" w:hAnsi="Arial" w:cs="Arial"/>
          <w:sz w:val="24"/>
          <w:szCs w:val="24"/>
        </w:rPr>
      </w:pPr>
    </w:p>
    <w:p w:rsidR="00DC7148" w:rsidRDefault="00DC7148" w:rsidP="00DC7148">
      <w:pPr>
        <w:pStyle w:val="Odstavecseseznamem"/>
        <w:spacing w:line="360" w:lineRule="auto"/>
        <w:jc w:val="both"/>
        <w:rPr>
          <w:rFonts w:ascii="Arial" w:hAnsi="Arial" w:cs="Arial"/>
          <w:sz w:val="24"/>
          <w:szCs w:val="24"/>
        </w:rPr>
      </w:pPr>
    </w:p>
    <w:p w:rsidR="00E35883" w:rsidRDefault="00802B3E" w:rsidP="00C52DD7">
      <w:pPr>
        <w:pStyle w:val="Odstavecseseznamem"/>
        <w:numPr>
          <w:ilvl w:val="0"/>
          <w:numId w:val="15"/>
        </w:numPr>
        <w:spacing w:line="360" w:lineRule="auto"/>
        <w:jc w:val="both"/>
        <w:rPr>
          <w:rFonts w:ascii="Arial" w:hAnsi="Arial" w:cs="Arial"/>
          <w:sz w:val="24"/>
          <w:szCs w:val="24"/>
        </w:rPr>
      </w:pPr>
      <w:r w:rsidRPr="00E35883">
        <w:rPr>
          <w:rFonts w:ascii="Arial" w:hAnsi="Arial" w:cs="Arial"/>
          <w:sz w:val="24"/>
          <w:szCs w:val="24"/>
        </w:rPr>
        <w:t>vypracovaný systém procesů a metodických postupů naplňujících standardy kvalit</w:t>
      </w:r>
      <w:r w:rsidR="00EB1739">
        <w:rPr>
          <w:rFonts w:ascii="Arial" w:hAnsi="Arial" w:cs="Arial"/>
          <w:sz w:val="24"/>
          <w:szCs w:val="24"/>
        </w:rPr>
        <w:t>y</w:t>
      </w:r>
      <w:r w:rsidRPr="00E35883">
        <w:rPr>
          <w:rFonts w:ascii="Arial" w:hAnsi="Arial" w:cs="Arial"/>
          <w:sz w:val="24"/>
          <w:szCs w:val="24"/>
        </w:rPr>
        <w:t xml:space="preserve"> </w:t>
      </w:r>
    </w:p>
    <w:p w:rsidR="00802B3E" w:rsidRDefault="004258E2" w:rsidP="00C52DD7">
      <w:pPr>
        <w:pStyle w:val="Odstavecseseznamem"/>
        <w:numPr>
          <w:ilvl w:val="0"/>
          <w:numId w:val="15"/>
        </w:numPr>
        <w:spacing w:line="360" w:lineRule="auto"/>
        <w:jc w:val="both"/>
        <w:rPr>
          <w:rFonts w:ascii="Arial" w:hAnsi="Arial" w:cs="Arial"/>
          <w:sz w:val="24"/>
          <w:szCs w:val="24"/>
        </w:rPr>
      </w:pPr>
      <w:r>
        <w:rPr>
          <w:rFonts w:ascii="Arial" w:hAnsi="Arial" w:cs="Arial"/>
          <w:sz w:val="24"/>
          <w:szCs w:val="24"/>
        </w:rPr>
        <w:t>kvalitnější</w:t>
      </w:r>
      <w:r w:rsidR="00802B3E" w:rsidRPr="00E35883">
        <w:rPr>
          <w:rFonts w:ascii="Arial" w:hAnsi="Arial" w:cs="Arial"/>
          <w:sz w:val="24"/>
          <w:szCs w:val="24"/>
        </w:rPr>
        <w:t xml:space="preserve"> týmov</w:t>
      </w:r>
      <w:r>
        <w:rPr>
          <w:rFonts w:ascii="Arial" w:hAnsi="Arial" w:cs="Arial"/>
          <w:sz w:val="24"/>
          <w:szCs w:val="24"/>
        </w:rPr>
        <w:t>á</w:t>
      </w:r>
      <w:r w:rsidR="00802B3E" w:rsidRPr="00E35883">
        <w:rPr>
          <w:rFonts w:ascii="Arial" w:hAnsi="Arial" w:cs="Arial"/>
          <w:sz w:val="24"/>
          <w:szCs w:val="24"/>
        </w:rPr>
        <w:t xml:space="preserve"> spolupráce </w:t>
      </w:r>
      <w:r>
        <w:rPr>
          <w:rFonts w:ascii="Arial" w:hAnsi="Arial" w:cs="Arial"/>
          <w:sz w:val="24"/>
          <w:szCs w:val="24"/>
        </w:rPr>
        <w:t>opírající se o týmovou supervizi a</w:t>
      </w:r>
      <w:r w:rsidR="00802B3E" w:rsidRPr="00E35883">
        <w:rPr>
          <w:rFonts w:ascii="Arial" w:hAnsi="Arial" w:cs="Arial"/>
          <w:sz w:val="24"/>
          <w:szCs w:val="24"/>
        </w:rPr>
        <w:t xml:space="preserve"> prohloubení individualizace poskytovaných sociálních služeb klientům </w:t>
      </w:r>
      <w:r w:rsidR="00EB1739">
        <w:rPr>
          <w:rFonts w:ascii="Arial" w:hAnsi="Arial" w:cs="Arial"/>
          <w:sz w:val="24"/>
          <w:szCs w:val="24"/>
        </w:rPr>
        <w:t>pomocí případových supervizí</w:t>
      </w:r>
    </w:p>
    <w:p w:rsidR="00E35883" w:rsidRDefault="00EB1739" w:rsidP="00C52DD7">
      <w:pPr>
        <w:pStyle w:val="Odstavecseseznamem"/>
        <w:numPr>
          <w:ilvl w:val="0"/>
          <w:numId w:val="15"/>
        </w:numPr>
        <w:spacing w:line="360" w:lineRule="auto"/>
        <w:jc w:val="both"/>
        <w:rPr>
          <w:rFonts w:ascii="Arial" w:hAnsi="Arial" w:cs="Arial"/>
          <w:sz w:val="24"/>
          <w:szCs w:val="24"/>
        </w:rPr>
      </w:pPr>
      <w:r>
        <w:rPr>
          <w:rFonts w:ascii="Arial" w:hAnsi="Arial" w:cs="Arial"/>
          <w:sz w:val="24"/>
          <w:szCs w:val="24"/>
        </w:rPr>
        <w:t>p</w:t>
      </w:r>
      <w:r w:rsidR="00E35883">
        <w:rPr>
          <w:rFonts w:ascii="Arial" w:hAnsi="Arial" w:cs="Arial"/>
          <w:sz w:val="24"/>
          <w:szCs w:val="24"/>
        </w:rPr>
        <w:t>oskytnutí cíleně zaměřených akreditovaných kurzů přinášejících cílové skupině nové dovednosti, kompetence a jistotu v</w:t>
      </w:r>
      <w:r w:rsidR="00622D54">
        <w:rPr>
          <w:rFonts w:ascii="Arial" w:hAnsi="Arial" w:cs="Arial"/>
          <w:sz w:val="24"/>
          <w:szCs w:val="24"/>
        </w:rPr>
        <w:t> </w:t>
      </w:r>
      <w:r w:rsidR="00E35883">
        <w:rPr>
          <w:rFonts w:ascii="Arial" w:hAnsi="Arial" w:cs="Arial"/>
          <w:sz w:val="24"/>
          <w:szCs w:val="24"/>
        </w:rPr>
        <w:t>práci</w:t>
      </w:r>
    </w:p>
    <w:p w:rsidR="007C287C" w:rsidRDefault="007C287C">
      <w:pPr>
        <w:rPr>
          <w:rFonts w:ascii="Arial" w:hAnsi="Arial" w:cs="Arial"/>
          <w:b/>
          <w:sz w:val="24"/>
          <w:szCs w:val="24"/>
          <w:highlight w:val="yellow"/>
        </w:rPr>
      </w:pPr>
      <w:r>
        <w:rPr>
          <w:rFonts w:ascii="Arial" w:hAnsi="Arial" w:cs="Arial"/>
          <w:b/>
          <w:sz w:val="24"/>
          <w:szCs w:val="24"/>
          <w:highlight w:val="yellow"/>
        </w:rPr>
        <w:br w:type="page"/>
      </w:r>
    </w:p>
    <w:p w:rsidR="00A42A84" w:rsidRDefault="00A42A84" w:rsidP="00A42A84">
      <w:pPr>
        <w:spacing w:line="360" w:lineRule="auto"/>
        <w:jc w:val="both"/>
        <w:rPr>
          <w:rFonts w:ascii="Arial" w:hAnsi="Arial" w:cs="Arial"/>
          <w:b/>
          <w:sz w:val="24"/>
          <w:szCs w:val="24"/>
          <w:highlight w:val="yellow"/>
        </w:rPr>
      </w:pPr>
    </w:p>
    <w:p w:rsidR="0071199A" w:rsidRPr="00DC7148" w:rsidRDefault="009C13A3" w:rsidP="00A42A84">
      <w:pPr>
        <w:spacing w:line="360" w:lineRule="auto"/>
        <w:jc w:val="both"/>
        <w:rPr>
          <w:rFonts w:ascii="Arial" w:hAnsi="Arial" w:cs="Arial"/>
          <w:b/>
          <w:caps/>
          <w:sz w:val="28"/>
          <w:szCs w:val="28"/>
        </w:rPr>
      </w:pPr>
      <w:r w:rsidRPr="00DC7148">
        <w:rPr>
          <w:rFonts w:ascii="Arial" w:hAnsi="Arial" w:cs="Arial"/>
          <w:b/>
          <w:caps/>
          <w:sz w:val="28"/>
          <w:szCs w:val="28"/>
        </w:rPr>
        <w:t xml:space="preserve">Rizika </w:t>
      </w:r>
      <w:r w:rsidR="00A42A84" w:rsidRPr="00DC7148">
        <w:rPr>
          <w:rFonts w:ascii="Arial" w:hAnsi="Arial" w:cs="Arial"/>
          <w:b/>
          <w:caps/>
          <w:sz w:val="28"/>
          <w:szCs w:val="28"/>
        </w:rPr>
        <w:t>projektu a jejich eliminace</w:t>
      </w:r>
    </w:p>
    <w:p w:rsidR="00622D54" w:rsidRPr="00622D54" w:rsidRDefault="00A42A84" w:rsidP="00622D54">
      <w:pPr>
        <w:spacing w:line="360" w:lineRule="auto"/>
        <w:jc w:val="both"/>
        <w:rPr>
          <w:rFonts w:ascii="Arial" w:hAnsi="Arial" w:cs="Arial"/>
          <w:b/>
          <w:sz w:val="24"/>
          <w:szCs w:val="24"/>
        </w:rPr>
      </w:pPr>
      <w:r>
        <w:rPr>
          <w:rFonts w:ascii="Arial" w:hAnsi="Arial" w:cs="Arial"/>
          <w:b/>
          <w:sz w:val="24"/>
          <w:szCs w:val="24"/>
        </w:rPr>
        <w:t xml:space="preserve">a) </w:t>
      </w:r>
      <w:r w:rsidR="00622D54" w:rsidRPr="00622D54">
        <w:rPr>
          <w:rFonts w:ascii="Arial" w:hAnsi="Arial" w:cs="Arial"/>
          <w:b/>
          <w:sz w:val="24"/>
          <w:szCs w:val="24"/>
        </w:rPr>
        <w:t>Rizika</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1. Personální obsazení odborných pozic</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2. Personální obsazení realizačního týmu</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3. Odchylky od rozpočtu</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4. Nedodržení cílové hodnoty monitorovacích indikátorů</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5. Nedodržení časového harmonogramu realizace projektu</w:t>
      </w:r>
    </w:p>
    <w:p w:rsidR="00DD49B8" w:rsidRDefault="00DD49B8" w:rsidP="00622D54">
      <w:pPr>
        <w:spacing w:line="360" w:lineRule="auto"/>
        <w:jc w:val="both"/>
        <w:rPr>
          <w:rFonts w:ascii="Arial" w:hAnsi="Arial" w:cs="Arial"/>
          <w:b/>
          <w:sz w:val="24"/>
          <w:szCs w:val="24"/>
        </w:rPr>
      </w:pPr>
    </w:p>
    <w:p w:rsidR="00622D54" w:rsidRPr="00622D54" w:rsidRDefault="00A42A84" w:rsidP="00622D54">
      <w:pPr>
        <w:spacing w:line="360" w:lineRule="auto"/>
        <w:jc w:val="both"/>
        <w:rPr>
          <w:rFonts w:ascii="Arial" w:hAnsi="Arial" w:cs="Arial"/>
          <w:b/>
          <w:sz w:val="24"/>
          <w:szCs w:val="24"/>
        </w:rPr>
      </w:pPr>
      <w:r>
        <w:rPr>
          <w:rFonts w:ascii="Arial" w:hAnsi="Arial" w:cs="Arial"/>
          <w:b/>
          <w:sz w:val="24"/>
          <w:szCs w:val="24"/>
        </w:rPr>
        <w:t xml:space="preserve">b) </w:t>
      </w:r>
      <w:r w:rsidR="00622D54">
        <w:rPr>
          <w:rFonts w:ascii="Arial" w:hAnsi="Arial" w:cs="Arial"/>
          <w:b/>
          <w:sz w:val="24"/>
          <w:szCs w:val="24"/>
        </w:rPr>
        <w:t xml:space="preserve"> </w:t>
      </w:r>
      <w:r w:rsidR="00622D54" w:rsidRPr="00622D54">
        <w:rPr>
          <w:rFonts w:ascii="Arial" w:hAnsi="Arial" w:cs="Arial"/>
          <w:b/>
          <w:sz w:val="24"/>
          <w:szCs w:val="24"/>
        </w:rPr>
        <w:t>Eliminace možných rizik:</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1. Na odborné pozice budou obsazeny osoby se zkušenostmi tak, aby splňovaly potřebná očekávání, která mají napomoci organizaci při realizaci projektových aktivit. Někteří odborníci s JITREM již někdy spolupracovali, další budeme hledat podle přísných kritérií odbornosti.</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2. Personální obsazení realizačního týmu bude zajištěno odborníky, kteří mají zkušenosti s projekty ESF, tak aby bylo možno co nejlépe a nejefektivněji řídit projekt a dohlížet na všechny aspekty naplnění plánovaných cílů projektu.</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3. Rozpočet vychází z cen služeb, práce a zboží obdobného charakteru v naší lokalitě. V rámci příprav projektu jsme provedli finanční analýzu a zjišťování jednotlivých cen vzdělávacích kurzů a domníváme se, že rozpočet je nastaven reálně a adekvátně.</w:t>
      </w:r>
    </w:p>
    <w:p w:rsidR="00622D54" w:rsidRPr="00622D54" w:rsidRDefault="00622D54" w:rsidP="00622D54">
      <w:pPr>
        <w:spacing w:line="360" w:lineRule="auto"/>
        <w:jc w:val="both"/>
        <w:rPr>
          <w:rFonts w:ascii="Arial" w:hAnsi="Arial" w:cs="Arial"/>
          <w:sz w:val="24"/>
          <w:szCs w:val="24"/>
        </w:rPr>
      </w:pPr>
      <w:r w:rsidRPr="00622D54">
        <w:rPr>
          <w:rFonts w:ascii="Arial" w:hAnsi="Arial" w:cs="Arial"/>
          <w:sz w:val="24"/>
          <w:szCs w:val="24"/>
        </w:rPr>
        <w:t>4. Při stanovování monitorovacích indikátorů jsme postupovali velmi ostražitě</w:t>
      </w:r>
      <w:r w:rsidR="0071199A">
        <w:rPr>
          <w:rFonts w:ascii="Arial" w:hAnsi="Arial" w:cs="Arial"/>
          <w:sz w:val="24"/>
          <w:szCs w:val="24"/>
        </w:rPr>
        <w:t xml:space="preserve">                 </w:t>
      </w:r>
      <w:r w:rsidRPr="00622D54">
        <w:rPr>
          <w:rFonts w:ascii="Arial" w:hAnsi="Arial" w:cs="Arial"/>
          <w:sz w:val="24"/>
          <w:szCs w:val="24"/>
        </w:rPr>
        <w:t xml:space="preserve"> a stanovili jsme co nejreálnější hodnoty. Průběžné plnění MI bude sledovat realizační tým projektu.</w:t>
      </w:r>
    </w:p>
    <w:p w:rsidR="00622D54" w:rsidRDefault="00622D54" w:rsidP="00622D54">
      <w:pPr>
        <w:spacing w:line="360" w:lineRule="auto"/>
        <w:jc w:val="both"/>
        <w:rPr>
          <w:rFonts w:ascii="Arial" w:hAnsi="Arial" w:cs="Arial"/>
          <w:sz w:val="24"/>
          <w:szCs w:val="24"/>
        </w:rPr>
      </w:pPr>
      <w:r w:rsidRPr="00622D54">
        <w:rPr>
          <w:rFonts w:ascii="Arial" w:hAnsi="Arial" w:cs="Arial"/>
          <w:sz w:val="24"/>
          <w:szCs w:val="24"/>
        </w:rPr>
        <w:t xml:space="preserve">5. Harmonogram projektu byl s pečlivostí naplánován tak, aby byl realizovatelný jak </w:t>
      </w:r>
      <w:r w:rsidR="0071199A">
        <w:rPr>
          <w:rFonts w:ascii="Arial" w:hAnsi="Arial" w:cs="Arial"/>
          <w:sz w:val="24"/>
          <w:szCs w:val="24"/>
        </w:rPr>
        <w:t xml:space="preserve">   </w:t>
      </w:r>
      <w:r w:rsidRPr="00622D54">
        <w:rPr>
          <w:rFonts w:ascii="Arial" w:hAnsi="Arial" w:cs="Arial"/>
          <w:sz w:val="24"/>
          <w:szCs w:val="24"/>
        </w:rPr>
        <w:t>z pohledu účastníků vzdělávání, tak v rámci odborných konzultací z pohledu časových možností pracovníků organizace i plánovaného obsazení odbornými pozicemi.</w:t>
      </w:r>
    </w:p>
    <w:p w:rsidR="007C287C" w:rsidRDefault="007C287C">
      <w:pPr>
        <w:rPr>
          <w:rFonts w:ascii="Arial" w:hAnsi="Arial" w:cs="Arial"/>
          <w:sz w:val="24"/>
          <w:szCs w:val="24"/>
        </w:rPr>
      </w:pPr>
      <w:r>
        <w:rPr>
          <w:rFonts w:ascii="Arial" w:hAnsi="Arial" w:cs="Arial"/>
          <w:sz w:val="24"/>
          <w:szCs w:val="24"/>
        </w:rPr>
        <w:br w:type="page"/>
      </w:r>
    </w:p>
    <w:p w:rsidR="00F67857" w:rsidRDefault="00F67857" w:rsidP="00622D54">
      <w:pPr>
        <w:spacing w:line="360" w:lineRule="auto"/>
        <w:jc w:val="both"/>
        <w:rPr>
          <w:rFonts w:ascii="Arial" w:hAnsi="Arial" w:cs="Arial"/>
          <w:sz w:val="24"/>
          <w:szCs w:val="24"/>
        </w:rPr>
      </w:pPr>
    </w:p>
    <w:p w:rsidR="00D83F70" w:rsidRPr="00DC7148" w:rsidRDefault="00D83F70" w:rsidP="00A42A84">
      <w:pPr>
        <w:spacing w:line="360" w:lineRule="auto"/>
        <w:jc w:val="both"/>
        <w:rPr>
          <w:rFonts w:ascii="Arial" w:hAnsi="Arial" w:cs="Arial"/>
          <w:b/>
          <w:caps/>
          <w:sz w:val="28"/>
          <w:szCs w:val="28"/>
        </w:rPr>
      </w:pPr>
      <w:r w:rsidRPr="00DC7148">
        <w:rPr>
          <w:rFonts w:ascii="Arial" w:hAnsi="Arial" w:cs="Arial"/>
          <w:b/>
          <w:caps/>
          <w:sz w:val="28"/>
          <w:szCs w:val="28"/>
        </w:rPr>
        <w:t xml:space="preserve">Cíl projektu </w:t>
      </w:r>
    </w:p>
    <w:p w:rsidR="0071199A" w:rsidRDefault="00D83F70" w:rsidP="00D83F70">
      <w:pPr>
        <w:spacing w:line="360" w:lineRule="auto"/>
        <w:jc w:val="both"/>
        <w:rPr>
          <w:rFonts w:ascii="Arial" w:hAnsi="Arial" w:cs="Arial"/>
          <w:sz w:val="24"/>
          <w:szCs w:val="24"/>
        </w:rPr>
      </w:pPr>
      <w:r w:rsidRPr="00D83F70">
        <w:rPr>
          <w:rFonts w:ascii="Arial" w:hAnsi="Arial" w:cs="Arial"/>
          <w:sz w:val="24"/>
          <w:szCs w:val="24"/>
        </w:rPr>
        <w:t xml:space="preserve">Zvýšit kvalitu a vzájemně provázat systém procesů zaměřených na plnění standardů kvality sociálních služeb a zaměřit se na zvýšení kvality poskytovaných služeb klientům a s tím související zaměření se na vyšší a kvalitnější podporu zaměstnanců JITRA Olomouc, o. p. s.. </w:t>
      </w:r>
    </w:p>
    <w:p w:rsidR="00D83F70" w:rsidRPr="00D83F70" w:rsidRDefault="00D83F70" w:rsidP="00D83F70">
      <w:pPr>
        <w:spacing w:line="360" w:lineRule="auto"/>
        <w:jc w:val="both"/>
        <w:rPr>
          <w:rFonts w:ascii="Arial" w:hAnsi="Arial" w:cs="Arial"/>
          <w:sz w:val="24"/>
          <w:szCs w:val="24"/>
        </w:rPr>
      </w:pPr>
      <w:r w:rsidRPr="00D83F70">
        <w:rPr>
          <w:rFonts w:ascii="Arial" w:hAnsi="Arial" w:cs="Arial"/>
          <w:sz w:val="24"/>
          <w:szCs w:val="24"/>
        </w:rPr>
        <w:t>Vycházíme z toho, že klienti a zaměstnanci jsou spojité nádoby a je nezbytná spokojenost a pocit seberealizace u obou skupin.  Jen tehdy můžeme mluvit o kvalitní a na osobu zaměřený přístup.</w:t>
      </w:r>
    </w:p>
    <w:p w:rsidR="00D83F70" w:rsidRDefault="00D83F70" w:rsidP="00D83F70">
      <w:pPr>
        <w:spacing w:line="360" w:lineRule="auto"/>
        <w:jc w:val="both"/>
        <w:rPr>
          <w:rFonts w:ascii="Arial" w:hAnsi="Arial" w:cs="Arial"/>
          <w:sz w:val="24"/>
          <w:szCs w:val="24"/>
        </w:rPr>
      </w:pPr>
      <w:r w:rsidRPr="00D83F70">
        <w:rPr>
          <w:rFonts w:ascii="Arial" w:hAnsi="Arial" w:cs="Arial"/>
          <w:sz w:val="24"/>
          <w:szCs w:val="24"/>
        </w:rPr>
        <w:t>Jako nástrojů pro řešení tohoto problému bude využito poradenství odborných konzultantů pro systematické vytvoření systému</w:t>
      </w:r>
      <w:r w:rsidR="00006391">
        <w:rPr>
          <w:rFonts w:ascii="Arial" w:hAnsi="Arial" w:cs="Arial"/>
          <w:sz w:val="24"/>
          <w:szCs w:val="24"/>
        </w:rPr>
        <w:t xml:space="preserve"> procesních postupů splňujících </w:t>
      </w:r>
      <w:r w:rsidRPr="00D83F70">
        <w:rPr>
          <w:rFonts w:ascii="Arial" w:hAnsi="Arial" w:cs="Arial"/>
          <w:sz w:val="24"/>
          <w:szCs w:val="24"/>
        </w:rPr>
        <w:t xml:space="preserve">požadavky standardů kvality, dále odborného poradenství se supervizory, kteří nám napomohou při řešení konkrétních problémů souvisejících s jednotlivými </w:t>
      </w:r>
      <w:r w:rsidR="009755C5" w:rsidRPr="00D83F70">
        <w:rPr>
          <w:rFonts w:ascii="Arial" w:hAnsi="Arial" w:cs="Arial"/>
          <w:sz w:val="24"/>
          <w:szCs w:val="24"/>
        </w:rPr>
        <w:t>klienty, a ke</w:t>
      </w:r>
      <w:r w:rsidRPr="00D83F70">
        <w:rPr>
          <w:rFonts w:ascii="Arial" w:hAnsi="Arial" w:cs="Arial"/>
          <w:sz w:val="24"/>
          <w:szCs w:val="24"/>
        </w:rPr>
        <w:t xml:space="preserve"> zlepšení kvality poskytovaných služeb by mělo významnou měrou napomoci vzdělávání pracovníků organizace v cílených vzdělávacích kurzech.</w:t>
      </w:r>
    </w:p>
    <w:p w:rsidR="0071199A" w:rsidRDefault="0071199A" w:rsidP="0071199A">
      <w:pPr>
        <w:spacing w:line="360" w:lineRule="auto"/>
        <w:jc w:val="both"/>
        <w:rPr>
          <w:rFonts w:ascii="Arial" w:hAnsi="Arial" w:cs="Arial"/>
          <w:sz w:val="24"/>
          <w:szCs w:val="24"/>
        </w:rPr>
      </w:pPr>
    </w:p>
    <w:p w:rsidR="00D83F70" w:rsidRPr="00A42A84" w:rsidRDefault="00D83F70" w:rsidP="00A42A84">
      <w:pPr>
        <w:pStyle w:val="Odstavecseseznamem"/>
        <w:numPr>
          <w:ilvl w:val="0"/>
          <w:numId w:val="39"/>
        </w:numPr>
        <w:spacing w:line="360" w:lineRule="auto"/>
        <w:jc w:val="both"/>
        <w:rPr>
          <w:rFonts w:ascii="Arial" w:hAnsi="Arial" w:cs="Arial"/>
          <w:b/>
          <w:sz w:val="24"/>
          <w:szCs w:val="24"/>
        </w:rPr>
      </w:pPr>
      <w:r w:rsidRPr="00A42A84">
        <w:rPr>
          <w:rFonts w:ascii="Arial" w:hAnsi="Arial" w:cs="Arial"/>
          <w:b/>
          <w:sz w:val="24"/>
          <w:szCs w:val="24"/>
        </w:rPr>
        <w:t>Dokladované dosažení cíle projektu</w:t>
      </w:r>
    </w:p>
    <w:p w:rsidR="00D83F70" w:rsidRPr="00D83F70" w:rsidRDefault="00D83F70" w:rsidP="00D83F70">
      <w:pPr>
        <w:spacing w:line="360" w:lineRule="auto"/>
        <w:jc w:val="both"/>
        <w:rPr>
          <w:rFonts w:ascii="Arial" w:hAnsi="Arial" w:cs="Arial"/>
          <w:sz w:val="24"/>
          <w:szCs w:val="24"/>
        </w:rPr>
      </w:pPr>
      <w:r w:rsidRPr="00D83F70">
        <w:rPr>
          <w:rFonts w:ascii="Arial" w:hAnsi="Arial" w:cs="Arial"/>
          <w:sz w:val="24"/>
          <w:szCs w:val="24"/>
        </w:rPr>
        <w:t>Jasným důkazem realizace odborných konzultací budou nově vytvořené nebo inovované metodické postupy naplňující standardy kvality tak, aby odpovídaly aktuálním potřebám organizace. Přínosnost vzdělávání pracovníků organizace bude doložena srovnávacími dotazníky před započetím projektu a po ukončení vzdělávacích aktivit, kde bude zřejmé, že účastníci vzdělávacích kurzů znají nové metody práce s</w:t>
      </w:r>
      <w:r w:rsidR="00583994">
        <w:rPr>
          <w:rFonts w:ascii="Arial" w:hAnsi="Arial" w:cs="Arial"/>
          <w:sz w:val="24"/>
          <w:szCs w:val="24"/>
        </w:rPr>
        <w:t> </w:t>
      </w:r>
      <w:r w:rsidRPr="00D83F70">
        <w:rPr>
          <w:rFonts w:ascii="Arial" w:hAnsi="Arial" w:cs="Arial"/>
          <w:sz w:val="24"/>
          <w:szCs w:val="24"/>
        </w:rPr>
        <w:t>klienty tak, aby je mohli používat při své pracovní činnosti.</w:t>
      </w:r>
    </w:p>
    <w:p w:rsidR="00D83F70" w:rsidRPr="00D83F70" w:rsidRDefault="00D83F70" w:rsidP="00D83F70">
      <w:pPr>
        <w:spacing w:line="360" w:lineRule="auto"/>
        <w:jc w:val="both"/>
        <w:rPr>
          <w:rFonts w:ascii="Arial" w:hAnsi="Arial" w:cs="Arial"/>
          <w:sz w:val="24"/>
          <w:szCs w:val="24"/>
        </w:rPr>
      </w:pPr>
      <w:r w:rsidRPr="0071199A">
        <w:rPr>
          <w:rFonts w:ascii="Arial" w:hAnsi="Arial" w:cs="Arial"/>
          <w:sz w:val="24"/>
          <w:szCs w:val="24"/>
          <w:u w:val="single"/>
        </w:rPr>
        <w:t>Naplnění cíle bude doložitelné následující dokumentací:</w:t>
      </w:r>
      <w:r w:rsidRPr="00D83F70">
        <w:rPr>
          <w:rFonts w:ascii="Arial" w:hAnsi="Arial" w:cs="Arial"/>
          <w:sz w:val="24"/>
          <w:szCs w:val="24"/>
        </w:rPr>
        <w:t xml:space="preserve"> vytvořené procesní postupy a</w:t>
      </w:r>
      <w:r w:rsidR="00583994">
        <w:rPr>
          <w:rFonts w:ascii="Arial" w:hAnsi="Arial" w:cs="Arial"/>
          <w:sz w:val="24"/>
          <w:szCs w:val="24"/>
        </w:rPr>
        <w:t> </w:t>
      </w:r>
      <w:r w:rsidRPr="00D83F70">
        <w:rPr>
          <w:rFonts w:ascii="Arial" w:hAnsi="Arial" w:cs="Arial"/>
          <w:sz w:val="24"/>
          <w:szCs w:val="24"/>
        </w:rPr>
        <w:t>interní metodiky standardů kvality, prezenční listiny z realizovaných vzdělávacích aktivit s podpisy účastníků, protokoly o realizaci poradenských dní s odbornými konzultanty a supervizor</w:t>
      </w:r>
      <w:r w:rsidR="0071199A">
        <w:rPr>
          <w:rFonts w:ascii="Arial" w:hAnsi="Arial" w:cs="Arial"/>
          <w:sz w:val="24"/>
          <w:szCs w:val="24"/>
        </w:rPr>
        <w:t>y</w:t>
      </w:r>
      <w:r w:rsidRPr="00D83F70">
        <w:rPr>
          <w:rFonts w:ascii="Arial" w:hAnsi="Arial" w:cs="Arial"/>
          <w:sz w:val="24"/>
          <w:szCs w:val="24"/>
        </w:rPr>
        <w:t>.</w:t>
      </w:r>
    </w:p>
    <w:p w:rsidR="00D83F70" w:rsidRDefault="00D83F70" w:rsidP="00D83F70">
      <w:pPr>
        <w:spacing w:line="360" w:lineRule="auto"/>
        <w:jc w:val="both"/>
        <w:rPr>
          <w:rFonts w:ascii="Arial" w:hAnsi="Arial" w:cs="Arial"/>
          <w:sz w:val="24"/>
          <w:szCs w:val="24"/>
        </w:rPr>
      </w:pPr>
      <w:r w:rsidRPr="00D83F70">
        <w:rPr>
          <w:rFonts w:ascii="Arial" w:hAnsi="Arial" w:cs="Arial"/>
          <w:sz w:val="24"/>
          <w:szCs w:val="24"/>
        </w:rPr>
        <w:t>Cílů bude dosaženo do konce</w:t>
      </w:r>
      <w:r>
        <w:rPr>
          <w:rFonts w:ascii="Arial" w:hAnsi="Arial" w:cs="Arial"/>
          <w:sz w:val="24"/>
          <w:szCs w:val="24"/>
        </w:rPr>
        <w:t xml:space="preserve"> stanovaného termínu realizace </w:t>
      </w:r>
      <w:r w:rsidRPr="00D83F70">
        <w:rPr>
          <w:rFonts w:ascii="Arial" w:hAnsi="Arial" w:cs="Arial"/>
          <w:sz w:val="24"/>
          <w:szCs w:val="24"/>
        </w:rPr>
        <w:t>projektu.</w:t>
      </w:r>
    </w:p>
    <w:p w:rsidR="00006391" w:rsidRDefault="00006391" w:rsidP="00D83F70">
      <w:pPr>
        <w:spacing w:line="360" w:lineRule="auto"/>
        <w:jc w:val="both"/>
        <w:rPr>
          <w:rFonts w:ascii="Arial" w:hAnsi="Arial" w:cs="Arial"/>
          <w:sz w:val="24"/>
          <w:szCs w:val="24"/>
        </w:rPr>
      </w:pPr>
    </w:p>
    <w:p w:rsidR="00F67857" w:rsidRDefault="00F67857" w:rsidP="00D83F70">
      <w:pPr>
        <w:spacing w:line="360" w:lineRule="auto"/>
        <w:jc w:val="both"/>
        <w:rPr>
          <w:rFonts w:ascii="Arial" w:hAnsi="Arial" w:cs="Arial"/>
          <w:sz w:val="24"/>
          <w:szCs w:val="24"/>
        </w:rPr>
      </w:pPr>
    </w:p>
    <w:p w:rsidR="00D83F70" w:rsidRPr="00A42A84" w:rsidRDefault="00D83F70" w:rsidP="00A42A84">
      <w:pPr>
        <w:pStyle w:val="Odstavecseseznamem"/>
        <w:numPr>
          <w:ilvl w:val="0"/>
          <w:numId w:val="39"/>
        </w:numPr>
        <w:spacing w:line="360" w:lineRule="auto"/>
        <w:jc w:val="both"/>
        <w:rPr>
          <w:rFonts w:ascii="Arial" w:hAnsi="Arial" w:cs="Arial"/>
          <w:b/>
          <w:sz w:val="24"/>
          <w:szCs w:val="24"/>
        </w:rPr>
      </w:pPr>
      <w:r w:rsidRPr="00A42A84">
        <w:rPr>
          <w:rFonts w:ascii="Arial" w:hAnsi="Arial" w:cs="Arial"/>
          <w:b/>
          <w:sz w:val="24"/>
          <w:szCs w:val="24"/>
        </w:rPr>
        <w:t xml:space="preserve"> Očekávané změny v rámci dosažení cílů projektu</w:t>
      </w:r>
    </w:p>
    <w:p w:rsidR="00D83F70" w:rsidRPr="00D83F70" w:rsidRDefault="00D83F70" w:rsidP="00D83F70">
      <w:pPr>
        <w:spacing w:line="360" w:lineRule="auto"/>
        <w:jc w:val="both"/>
        <w:rPr>
          <w:rFonts w:ascii="Arial" w:hAnsi="Arial" w:cs="Arial"/>
          <w:sz w:val="24"/>
          <w:szCs w:val="24"/>
        </w:rPr>
      </w:pPr>
      <w:r w:rsidRPr="00D83F70">
        <w:rPr>
          <w:rFonts w:ascii="Arial" w:hAnsi="Arial" w:cs="Arial"/>
          <w:sz w:val="24"/>
          <w:szCs w:val="24"/>
        </w:rPr>
        <w:t xml:space="preserve">Díky realizaci projektu dosáhne JITRO Olomouc, o.p.s. stavu, kdy bude mít adekvátně </w:t>
      </w:r>
      <w:r w:rsidRPr="00A42A84">
        <w:rPr>
          <w:rFonts w:ascii="Arial" w:hAnsi="Arial" w:cs="Arial"/>
          <w:sz w:val="24"/>
          <w:szCs w:val="24"/>
          <w:u w:val="single"/>
        </w:rPr>
        <w:t>nastaveny procesní postupy naplňující standardy kvality.</w:t>
      </w:r>
      <w:r w:rsidRPr="00D83F70">
        <w:rPr>
          <w:rFonts w:ascii="Arial" w:hAnsi="Arial" w:cs="Arial"/>
          <w:sz w:val="24"/>
          <w:szCs w:val="24"/>
        </w:rPr>
        <w:t xml:space="preserve"> To jejím zaměstnancům pomůže lépe plnit pracovní povinnosti díky pravidlům a metodikám práce, které budou moci využívat v konkrétních případech při poskytování konkrétní sociální služby. Díky nastavování procesních postupů s odborným konzultantem</w:t>
      </w:r>
      <w:r w:rsidR="00A42A84">
        <w:rPr>
          <w:rFonts w:ascii="Arial" w:hAnsi="Arial" w:cs="Arial"/>
          <w:sz w:val="24"/>
          <w:szCs w:val="24"/>
        </w:rPr>
        <w:t xml:space="preserve">      </w:t>
      </w:r>
      <w:r w:rsidRPr="00D83F70">
        <w:rPr>
          <w:rFonts w:ascii="Arial" w:hAnsi="Arial" w:cs="Arial"/>
          <w:sz w:val="24"/>
          <w:szCs w:val="24"/>
        </w:rPr>
        <w:t xml:space="preserve"> v rámci projektu se vedení i pracovníci organizace naučí, jakým způsobem samostatně vytvářet či aktualizovat metodické postupy tak, aby byly v souladu se standardy kvality a</w:t>
      </w:r>
      <w:r w:rsidR="00583994">
        <w:rPr>
          <w:rFonts w:ascii="Arial" w:hAnsi="Arial" w:cs="Arial"/>
          <w:sz w:val="24"/>
          <w:szCs w:val="24"/>
        </w:rPr>
        <w:t> </w:t>
      </w:r>
      <w:r w:rsidRPr="00D83F70">
        <w:rPr>
          <w:rFonts w:ascii="Arial" w:hAnsi="Arial" w:cs="Arial"/>
          <w:sz w:val="24"/>
          <w:szCs w:val="24"/>
        </w:rPr>
        <w:t>odpovídaly specifickým potřebám organizace a jejích klientů.</w:t>
      </w:r>
    </w:p>
    <w:p w:rsidR="00D83F70" w:rsidRPr="00D83F70" w:rsidRDefault="00D83F70" w:rsidP="00D83F70">
      <w:pPr>
        <w:spacing w:line="360" w:lineRule="auto"/>
        <w:jc w:val="both"/>
        <w:rPr>
          <w:rFonts w:ascii="Arial" w:hAnsi="Arial" w:cs="Arial"/>
          <w:sz w:val="24"/>
          <w:szCs w:val="24"/>
        </w:rPr>
      </w:pPr>
      <w:r w:rsidRPr="00D83F70">
        <w:rPr>
          <w:rFonts w:ascii="Arial" w:hAnsi="Arial" w:cs="Arial"/>
          <w:sz w:val="24"/>
          <w:szCs w:val="24"/>
        </w:rPr>
        <w:t xml:space="preserve">Dále si díky vzdělávání pracovníci stacionáře osvojí </w:t>
      </w:r>
      <w:r w:rsidRPr="00A42A84">
        <w:rPr>
          <w:rFonts w:ascii="Arial" w:hAnsi="Arial" w:cs="Arial"/>
          <w:sz w:val="24"/>
          <w:szCs w:val="24"/>
          <w:u w:val="single"/>
        </w:rPr>
        <w:t>nové metody práce</w:t>
      </w:r>
      <w:r w:rsidRPr="00D83F70">
        <w:rPr>
          <w:rFonts w:ascii="Arial" w:hAnsi="Arial" w:cs="Arial"/>
          <w:sz w:val="24"/>
          <w:szCs w:val="24"/>
        </w:rPr>
        <w:t>, které jim napomohou ke zlepšení podpory a péče o klienty. Doposud se organizace snažila vzdělávat své zaměstnance v rámci svých finančních možností, které však nejsou dostatečné pro vzdělávání, které by zaměstnanci potřebovali. Proto realizace projektu přispěje k rozvoji pracovních kompetencí zaměstnanců, což se následně příznivě odrazí při práci s klienty.</w:t>
      </w:r>
    </w:p>
    <w:p w:rsidR="00D83F70" w:rsidRPr="00622D54" w:rsidRDefault="00D83F70" w:rsidP="00D83F70">
      <w:pPr>
        <w:spacing w:line="360" w:lineRule="auto"/>
        <w:jc w:val="both"/>
        <w:rPr>
          <w:rFonts w:ascii="Arial" w:hAnsi="Arial" w:cs="Arial"/>
          <w:sz w:val="24"/>
          <w:szCs w:val="24"/>
        </w:rPr>
      </w:pPr>
      <w:r w:rsidRPr="00A42A84">
        <w:rPr>
          <w:rFonts w:ascii="Arial" w:hAnsi="Arial" w:cs="Arial"/>
          <w:sz w:val="24"/>
          <w:szCs w:val="24"/>
          <w:u w:val="single"/>
        </w:rPr>
        <w:t>Změny v organizaci</w:t>
      </w:r>
      <w:r w:rsidRPr="00D83F70">
        <w:rPr>
          <w:rFonts w:ascii="Arial" w:hAnsi="Arial" w:cs="Arial"/>
          <w:sz w:val="24"/>
          <w:szCs w:val="24"/>
        </w:rPr>
        <w:t xml:space="preserve">, které vzniknou díky realizaci projektu a pozitivně se odrazí na celkovém fungování organizace i jejích zaměstnanců, budou </w:t>
      </w:r>
      <w:r w:rsidRPr="00A42A84">
        <w:rPr>
          <w:rFonts w:ascii="Arial" w:hAnsi="Arial" w:cs="Arial"/>
          <w:sz w:val="24"/>
          <w:szCs w:val="24"/>
          <w:u w:val="single"/>
        </w:rPr>
        <w:t>doložitelné zpracovaným systémem metodických pracovních postupů</w:t>
      </w:r>
      <w:r w:rsidRPr="00D83F70">
        <w:rPr>
          <w:rFonts w:ascii="Arial" w:hAnsi="Arial" w:cs="Arial"/>
          <w:sz w:val="24"/>
          <w:szCs w:val="24"/>
        </w:rPr>
        <w:t xml:space="preserve"> odpovídajících nastavení standardů kvality, srovnávacími dotazníky pracovních kompetencí zaměstnanců organizace a</w:t>
      </w:r>
      <w:r w:rsidR="00583994">
        <w:rPr>
          <w:rFonts w:ascii="Arial" w:hAnsi="Arial" w:cs="Arial"/>
          <w:sz w:val="24"/>
          <w:szCs w:val="24"/>
        </w:rPr>
        <w:t> </w:t>
      </w:r>
      <w:r w:rsidRPr="00D83F70">
        <w:rPr>
          <w:rFonts w:ascii="Arial" w:hAnsi="Arial" w:cs="Arial"/>
          <w:sz w:val="24"/>
          <w:szCs w:val="24"/>
        </w:rPr>
        <w:t>z</w:t>
      </w:r>
      <w:r w:rsidR="00583994">
        <w:rPr>
          <w:rFonts w:ascii="Arial" w:hAnsi="Arial" w:cs="Arial"/>
          <w:sz w:val="24"/>
          <w:szCs w:val="24"/>
        </w:rPr>
        <w:t> </w:t>
      </w:r>
      <w:r w:rsidRPr="00D83F70">
        <w:rPr>
          <w:rFonts w:ascii="Arial" w:hAnsi="Arial" w:cs="Arial"/>
          <w:sz w:val="24"/>
          <w:szCs w:val="24"/>
        </w:rPr>
        <w:t>celkové realizace projektu vznikne také metodika, která bude mapovat všechny aktivity, které byly v rámci realizace projektu provedeny a díky které budou moci organizace podobného typu postupovat ve chvíli, kdy budou chtít také rozvíjet a</w:t>
      </w:r>
      <w:r w:rsidR="00583994">
        <w:rPr>
          <w:rFonts w:ascii="Arial" w:hAnsi="Arial" w:cs="Arial"/>
          <w:sz w:val="24"/>
          <w:szCs w:val="24"/>
        </w:rPr>
        <w:t> </w:t>
      </w:r>
      <w:r w:rsidRPr="00D83F70">
        <w:rPr>
          <w:rFonts w:ascii="Arial" w:hAnsi="Arial" w:cs="Arial"/>
          <w:sz w:val="24"/>
          <w:szCs w:val="24"/>
        </w:rPr>
        <w:t>zkvalitňovat poskytování sociálních služeb klientům.</w:t>
      </w:r>
    </w:p>
    <w:p w:rsidR="00EB1739" w:rsidRDefault="00EB1739" w:rsidP="005E7B06">
      <w:pPr>
        <w:rPr>
          <w:rFonts w:ascii="Arial" w:hAnsi="Arial" w:cs="Arial"/>
          <w:b/>
          <w:sz w:val="24"/>
          <w:szCs w:val="24"/>
        </w:rPr>
      </w:pPr>
    </w:p>
    <w:p w:rsidR="00AE212D" w:rsidRPr="0071199A" w:rsidRDefault="00B7149C" w:rsidP="00A42A84">
      <w:pPr>
        <w:pStyle w:val="Odstavecseseznamem"/>
        <w:numPr>
          <w:ilvl w:val="0"/>
          <w:numId w:val="39"/>
        </w:numPr>
        <w:rPr>
          <w:rFonts w:ascii="Arial" w:hAnsi="Arial" w:cs="Arial"/>
          <w:b/>
          <w:sz w:val="24"/>
          <w:szCs w:val="24"/>
        </w:rPr>
      </w:pPr>
      <w:r w:rsidRPr="0071199A">
        <w:rPr>
          <w:rFonts w:ascii="Arial" w:hAnsi="Arial" w:cs="Arial"/>
          <w:b/>
          <w:sz w:val="24"/>
          <w:szCs w:val="24"/>
        </w:rPr>
        <w:t xml:space="preserve">Časová osa </w:t>
      </w:r>
      <w:r w:rsidRPr="0071199A">
        <w:rPr>
          <w:rFonts w:ascii="Arial" w:hAnsi="Arial" w:cs="Arial"/>
          <w:b/>
          <w:sz w:val="24"/>
          <w:szCs w:val="24"/>
        </w:rPr>
        <w:tab/>
      </w:r>
    </w:p>
    <w:p w:rsidR="005E7B06" w:rsidRPr="00222717" w:rsidRDefault="00AE212D" w:rsidP="005E7B06">
      <w:pPr>
        <w:rPr>
          <w:rFonts w:ascii="Arial" w:hAnsi="Arial" w:cs="Arial"/>
          <w:sz w:val="24"/>
          <w:szCs w:val="24"/>
        </w:rPr>
      </w:pPr>
      <w:r>
        <w:rPr>
          <w:rFonts w:ascii="Arial" w:hAnsi="Arial" w:cs="Arial"/>
          <w:sz w:val="24"/>
          <w:szCs w:val="24"/>
        </w:rPr>
        <w:t>Z</w:t>
      </w:r>
      <w:r w:rsidR="00B7149C" w:rsidRPr="00222717">
        <w:rPr>
          <w:rFonts w:ascii="Arial" w:hAnsi="Arial" w:cs="Arial"/>
          <w:sz w:val="24"/>
          <w:szCs w:val="24"/>
        </w:rPr>
        <w:t>ahájení projektu: 1. srpna 2016</w:t>
      </w:r>
    </w:p>
    <w:p w:rsidR="00B7149C" w:rsidRDefault="00B7149C" w:rsidP="005E7B06">
      <w:pPr>
        <w:rPr>
          <w:rFonts w:ascii="Arial" w:hAnsi="Arial" w:cs="Arial"/>
          <w:sz w:val="24"/>
          <w:szCs w:val="24"/>
        </w:rPr>
      </w:pPr>
      <w:r w:rsidRPr="00222717">
        <w:rPr>
          <w:rFonts w:ascii="Arial" w:hAnsi="Arial" w:cs="Arial"/>
          <w:sz w:val="24"/>
          <w:szCs w:val="24"/>
        </w:rPr>
        <w:t>Ukončení projektu: 31. červenec 2018</w:t>
      </w:r>
    </w:p>
    <w:p w:rsidR="007C287C" w:rsidRDefault="007C287C">
      <w:pPr>
        <w:rPr>
          <w:rFonts w:ascii="Arial" w:hAnsi="Arial" w:cs="Arial"/>
          <w:sz w:val="24"/>
          <w:szCs w:val="24"/>
        </w:rPr>
      </w:pPr>
      <w:r>
        <w:rPr>
          <w:rFonts w:ascii="Arial" w:hAnsi="Arial" w:cs="Arial"/>
          <w:sz w:val="24"/>
          <w:szCs w:val="24"/>
        </w:rPr>
        <w:br w:type="page"/>
      </w:r>
    </w:p>
    <w:p w:rsidR="001C757A" w:rsidRDefault="001C757A" w:rsidP="005E7B06">
      <w:pPr>
        <w:rPr>
          <w:rFonts w:ascii="Arial" w:hAnsi="Arial" w:cs="Arial"/>
          <w:sz w:val="24"/>
          <w:szCs w:val="24"/>
        </w:rPr>
      </w:pPr>
    </w:p>
    <w:p w:rsidR="001C757A" w:rsidRPr="00583994" w:rsidRDefault="001C757A" w:rsidP="00A42A84">
      <w:pPr>
        <w:rPr>
          <w:rFonts w:ascii="Arial" w:hAnsi="Arial" w:cs="Arial"/>
          <w:b/>
          <w:caps/>
          <w:sz w:val="28"/>
          <w:szCs w:val="28"/>
        </w:rPr>
      </w:pPr>
      <w:bookmarkStart w:id="1" w:name="_Hlk519503044"/>
      <w:r w:rsidRPr="00583994">
        <w:rPr>
          <w:rFonts w:ascii="Arial" w:hAnsi="Arial" w:cs="Arial"/>
          <w:b/>
          <w:caps/>
          <w:sz w:val="28"/>
          <w:szCs w:val="28"/>
        </w:rPr>
        <w:t>Metodika projektu</w:t>
      </w:r>
    </w:p>
    <w:p w:rsidR="00FF4B6E" w:rsidRPr="00FF4B6E" w:rsidRDefault="00FF4B6E" w:rsidP="00FF4B6E">
      <w:pPr>
        <w:rPr>
          <w:rFonts w:ascii="Arial" w:hAnsi="Arial" w:cs="Arial"/>
          <w:b/>
          <w:sz w:val="24"/>
          <w:szCs w:val="24"/>
        </w:rPr>
      </w:pPr>
      <w:bookmarkStart w:id="2" w:name="_Hlk516496047"/>
      <w:bookmarkEnd w:id="1"/>
    </w:p>
    <w:bookmarkEnd w:id="2"/>
    <w:p w:rsidR="00F64550" w:rsidRPr="001C757A" w:rsidRDefault="00F64550" w:rsidP="001C757A">
      <w:pPr>
        <w:pStyle w:val="Odstavecseseznamem"/>
        <w:numPr>
          <w:ilvl w:val="0"/>
          <w:numId w:val="35"/>
        </w:numPr>
        <w:spacing w:line="360" w:lineRule="auto"/>
        <w:jc w:val="both"/>
        <w:rPr>
          <w:rFonts w:ascii="Arial" w:hAnsi="Arial" w:cs="Arial"/>
          <w:b/>
          <w:sz w:val="24"/>
          <w:szCs w:val="24"/>
        </w:rPr>
      </w:pPr>
      <w:r w:rsidRPr="001C757A">
        <w:rPr>
          <w:rFonts w:ascii="Arial" w:hAnsi="Arial" w:cs="Arial"/>
          <w:b/>
          <w:sz w:val="24"/>
          <w:szCs w:val="24"/>
        </w:rPr>
        <w:t>Etapa před zahájením projektu a proč byl projekt takto nastaven</w:t>
      </w:r>
    </w:p>
    <w:p w:rsidR="003C239B" w:rsidRPr="00222717" w:rsidRDefault="00A86F07" w:rsidP="003C239B">
      <w:pPr>
        <w:spacing w:line="360" w:lineRule="auto"/>
        <w:jc w:val="both"/>
        <w:rPr>
          <w:rFonts w:ascii="Arial" w:hAnsi="Arial" w:cs="Arial"/>
          <w:sz w:val="24"/>
          <w:szCs w:val="24"/>
        </w:rPr>
      </w:pPr>
      <w:r>
        <w:rPr>
          <w:rFonts w:ascii="Arial" w:hAnsi="Arial" w:cs="Arial"/>
          <w:sz w:val="24"/>
          <w:szCs w:val="24"/>
        </w:rPr>
        <w:t xml:space="preserve">V roce 2016 </w:t>
      </w:r>
      <w:r w:rsidR="009755C5">
        <w:rPr>
          <w:rFonts w:ascii="Arial" w:hAnsi="Arial" w:cs="Arial"/>
          <w:sz w:val="24"/>
          <w:szCs w:val="24"/>
        </w:rPr>
        <w:t xml:space="preserve">byl v </w:t>
      </w:r>
      <w:r w:rsidR="00E71EEB" w:rsidRPr="00E71EEB">
        <w:rPr>
          <w:rFonts w:ascii="Arial" w:hAnsi="Arial" w:cs="Arial"/>
          <w:sz w:val="24"/>
          <w:szCs w:val="24"/>
        </w:rPr>
        <w:t>JITRO Olomouc, o.</w:t>
      </w:r>
      <w:r w:rsidR="001C757A">
        <w:rPr>
          <w:rFonts w:ascii="Arial" w:hAnsi="Arial" w:cs="Arial"/>
          <w:sz w:val="24"/>
          <w:szCs w:val="24"/>
        </w:rPr>
        <w:t xml:space="preserve"> </w:t>
      </w:r>
      <w:r w:rsidR="00E71EEB" w:rsidRPr="00E71EEB">
        <w:rPr>
          <w:rFonts w:ascii="Arial" w:hAnsi="Arial" w:cs="Arial"/>
          <w:sz w:val="24"/>
          <w:szCs w:val="24"/>
        </w:rPr>
        <w:t>p.</w:t>
      </w:r>
      <w:r w:rsidR="009755C5">
        <w:rPr>
          <w:rFonts w:ascii="Arial" w:hAnsi="Arial" w:cs="Arial"/>
          <w:sz w:val="24"/>
          <w:szCs w:val="24"/>
        </w:rPr>
        <w:t xml:space="preserve"> </w:t>
      </w:r>
      <w:r w:rsidR="00E71EEB" w:rsidRPr="00E71EEB">
        <w:rPr>
          <w:rFonts w:ascii="Arial" w:hAnsi="Arial" w:cs="Arial"/>
          <w:sz w:val="24"/>
          <w:szCs w:val="24"/>
        </w:rPr>
        <w:t>s</w:t>
      </w:r>
      <w:r w:rsidR="009755C5">
        <w:rPr>
          <w:rFonts w:ascii="Arial" w:hAnsi="Arial" w:cs="Arial"/>
          <w:sz w:val="24"/>
          <w:szCs w:val="24"/>
        </w:rPr>
        <w:t>.</w:t>
      </w:r>
      <w:r w:rsidR="00E71EEB" w:rsidRPr="00E71EEB">
        <w:rPr>
          <w:rFonts w:ascii="Arial" w:hAnsi="Arial" w:cs="Arial"/>
          <w:sz w:val="24"/>
          <w:szCs w:val="24"/>
        </w:rPr>
        <w:t xml:space="preserve"> </w:t>
      </w:r>
      <w:r>
        <w:rPr>
          <w:rFonts w:ascii="Arial" w:hAnsi="Arial" w:cs="Arial"/>
          <w:sz w:val="24"/>
          <w:szCs w:val="24"/>
        </w:rPr>
        <w:t>proveden</w:t>
      </w:r>
      <w:r w:rsidR="00B61815" w:rsidRPr="00222717">
        <w:rPr>
          <w:rFonts w:ascii="Arial" w:hAnsi="Arial" w:cs="Arial"/>
          <w:sz w:val="24"/>
          <w:szCs w:val="24"/>
        </w:rPr>
        <w:t xml:space="preserve"> </w:t>
      </w:r>
      <w:r w:rsidR="009755C5" w:rsidRPr="00222717">
        <w:rPr>
          <w:rFonts w:ascii="Arial" w:hAnsi="Arial" w:cs="Arial"/>
          <w:sz w:val="24"/>
          <w:szCs w:val="24"/>
        </w:rPr>
        <w:t>mini audit</w:t>
      </w:r>
      <w:r w:rsidR="00B61815" w:rsidRPr="00222717">
        <w:rPr>
          <w:rFonts w:ascii="Arial" w:hAnsi="Arial" w:cs="Arial"/>
          <w:sz w:val="24"/>
          <w:szCs w:val="24"/>
        </w:rPr>
        <w:t xml:space="preserve"> organizace </w:t>
      </w:r>
      <w:r>
        <w:rPr>
          <w:rFonts w:ascii="Arial" w:hAnsi="Arial" w:cs="Arial"/>
          <w:sz w:val="24"/>
          <w:szCs w:val="24"/>
        </w:rPr>
        <w:t xml:space="preserve">(Mgr. Eva Pogodová) </w:t>
      </w:r>
      <w:r w:rsidR="00B61815" w:rsidRPr="00222717">
        <w:rPr>
          <w:rFonts w:ascii="Arial" w:hAnsi="Arial" w:cs="Arial"/>
          <w:sz w:val="24"/>
          <w:szCs w:val="24"/>
        </w:rPr>
        <w:t xml:space="preserve">a na jeho základě </w:t>
      </w:r>
      <w:r>
        <w:rPr>
          <w:rFonts w:ascii="Arial" w:hAnsi="Arial" w:cs="Arial"/>
          <w:sz w:val="24"/>
          <w:szCs w:val="24"/>
        </w:rPr>
        <w:t>byly zjištěny</w:t>
      </w:r>
      <w:r w:rsidR="00B61815" w:rsidRPr="00222717">
        <w:rPr>
          <w:rFonts w:ascii="Arial" w:hAnsi="Arial" w:cs="Arial"/>
          <w:sz w:val="24"/>
          <w:szCs w:val="24"/>
        </w:rPr>
        <w:t xml:space="preserve"> dílčí nedostatky a </w:t>
      </w:r>
      <w:r>
        <w:rPr>
          <w:rFonts w:ascii="Arial" w:hAnsi="Arial" w:cs="Arial"/>
          <w:sz w:val="24"/>
          <w:szCs w:val="24"/>
        </w:rPr>
        <w:t xml:space="preserve">tím </w:t>
      </w:r>
      <w:r w:rsidR="00B61815" w:rsidRPr="00222717">
        <w:rPr>
          <w:rFonts w:ascii="Arial" w:hAnsi="Arial" w:cs="Arial"/>
          <w:sz w:val="24"/>
          <w:szCs w:val="24"/>
        </w:rPr>
        <w:t xml:space="preserve">nezbytnost systematizace a zlepšení nastavení procesů v poskytování </w:t>
      </w:r>
      <w:r w:rsidR="00440278">
        <w:rPr>
          <w:rFonts w:ascii="Arial" w:hAnsi="Arial" w:cs="Arial"/>
          <w:sz w:val="24"/>
          <w:szCs w:val="24"/>
        </w:rPr>
        <w:t xml:space="preserve">sociální </w:t>
      </w:r>
      <w:r w:rsidR="00B61815" w:rsidRPr="00222717">
        <w:rPr>
          <w:rFonts w:ascii="Arial" w:hAnsi="Arial" w:cs="Arial"/>
          <w:sz w:val="24"/>
          <w:szCs w:val="24"/>
        </w:rPr>
        <w:t xml:space="preserve">služby. </w:t>
      </w:r>
      <w:r>
        <w:rPr>
          <w:rFonts w:ascii="Arial" w:hAnsi="Arial" w:cs="Arial"/>
          <w:sz w:val="24"/>
          <w:szCs w:val="24"/>
        </w:rPr>
        <w:t xml:space="preserve">                   </w:t>
      </w:r>
      <w:r w:rsidR="00B61815" w:rsidRPr="00222717">
        <w:rPr>
          <w:rFonts w:ascii="Arial" w:hAnsi="Arial" w:cs="Arial"/>
          <w:sz w:val="24"/>
          <w:szCs w:val="24"/>
        </w:rPr>
        <w:t xml:space="preserve">Na odstranění </w:t>
      </w:r>
      <w:r w:rsidR="00440278">
        <w:rPr>
          <w:rFonts w:ascii="Arial" w:hAnsi="Arial" w:cs="Arial"/>
          <w:sz w:val="24"/>
          <w:szCs w:val="24"/>
        </w:rPr>
        <w:t xml:space="preserve">zjištěných </w:t>
      </w:r>
      <w:r w:rsidR="00B61815" w:rsidRPr="00222717">
        <w:rPr>
          <w:rFonts w:ascii="Arial" w:hAnsi="Arial" w:cs="Arial"/>
          <w:sz w:val="24"/>
          <w:szCs w:val="24"/>
        </w:rPr>
        <w:t>nedostatků byla nezávislým konzultantem</w:t>
      </w:r>
      <w:r>
        <w:rPr>
          <w:rFonts w:ascii="Arial" w:hAnsi="Arial" w:cs="Arial"/>
          <w:sz w:val="24"/>
          <w:szCs w:val="24"/>
        </w:rPr>
        <w:t xml:space="preserve"> (Mgr. Eva Pogodová)</w:t>
      </w:r>
      <w:r w:rsidR="00B61815" w:rsidRPr="00222717">
        <w:rPr>
          <w:rFonts w:ascii="Arial" w:hAnsi="Arial" w:cs="Arial"/>
          <w:sz w:val="24"/>
          <w:szCs w:val="24"/>
        </w:rPr>
        <w:t xml:space="preserve"> vypracována doporučení, na jejichž základě organizace a její zaměstnanci </w:t>
      </w:r>
      <w:r w:rsidR="00FE2632">
        <w:rPr>
          <w:rFonts w:ascii="Arial" w:hAnsi="Arial" w:cs="Arial"/>
          <w:sz w:val="24"/>
          <w:szCs w:val="24"/>
        </w:rPr>
        <w:t>pracovali</w:t>
      </w:r>
      <w:r w:rsidR="00B61815" w:rsidRPr="00222717">
        <w:rPr>
          <w:rFonts w:ascii="Arial" w:hAnsi="Arial" w:cs="Arial"/>
          <w:sz w:val="24"/>
          <w:szCs w:val="24"/>
        </w:rPr>
        <w:t xml:space="preserve"> na přijetí opatření pro zkvalitnění procesů a metodických postupů</w:t>
      </w:r>
      <w:r w:rsidR="003C239B" w:rsidRPr="00222717">
        <w:rPr>
          <w:rFonts w:ascii="Arial" w:hAnsi="Arial" w:cs="Arial"/>
          <w:sz w:val="24"/>
          <w:szCs w:val="24"/>
        </w:rPr>
        <w:t>,</w:t>
      </w:r>
      <w:r w:rsidR="00B61815" w:rsidRPr="00222717">
        <w:rPr>
          <w:rFonts w:ascii="Arial" w:hAnsi="Arial" w:cs="Arial"/>
          <w:sz w:val="24"/>
          <w:szCs w:val="24"/>
        </w:rPr>
        <w:t xml:space="preserve"> a to v rámci standardů kvality a také posíl</w:t>
      </w:r>
      <w:r w:rsidR="00FE2632">
        <w:rPr>
          <w:rFonts w:ascii="Arial" w:hAnsi="Arial" w:cs="Arial"/>
          <w:sz w:val="24"/>
          <w:szCs w:val="24"/>
        </w:rPr>
        <w:t>ení</w:t>
      </w:r>
      <w:r w:rsidR="00B61815" w:rsidRPr="00222717">
        <w:rPr>
          <w:rFonts w:ascii="Arial" w:hAnsi="Arial" w:cs="Arial"/>
          <w:sz w:val="24"/>
          <w:szCs w:val="24"/>
        </w:rPr>
        <w:t xml:space="preserve"> odborné kompetence pracovníků jako prostředků ke zlepšování kvalit</w:t>
      </w:r>
      <w:r w:rsidR="003C239B" w:rsidRPr="00222717">
        <w:rPr>
          <w:rFonts w:ascii="Arial" w:hAnsi="Arial" w:cs="Arial"/>
          <w:sz w:val="24"/>
          <w:szCs w:val="24"/>
        </w:rPr>
        <w:t xml:space="preserve">y </w:t>
      </w:r>
      <w:r w:rsidR="00B61815" w:rsidRPr="00222717">
        <w:rPr>
          <w:rFonts w:ascii="Arial" w:hAnsi="Arial" w:cs="Arial"/>
          <w:sz w:val="24"/>
          <w:szCs w:val="24"/>
        </w:rPr>
        <w:t>poskytované služby denního stacionáře.</w:t>
      </w:r>
      <w:r w:rsidR="003C239B" w:rsidRPr="00222717">
        <w:rPr>
          <w:rFonts w:ascii="Arial" w:hAnsi="Arial" w:cs="Arial"/>
          <w:sz w:val="24"/>
          <w:szCs w:val="24"/>
        </w:rPr>
        <w:t xml:space="preserve"> </w:t>
      </w:r>
      <w:r w:rsidR="009755C5" w:rsidRPr="00222717">
        <w:rPr>
          <w:rFonts w:ascii="Arial" w:hAnsi="Arial" w:cs="Arial"/>
          <w:sz w:val="24"/>
          <w:szCs w:val="24"/>
        </w:rPr>
        <w:t>Mini audit</w:t>
      </w:r>
      <w:r w:rsidR="003C239B" w:rsidRPr="00222717">
        <w:rPr>
          <w:rFonts w:ascii="Arial" w:hAnsi="Arial" w:cs="Arial"/>
          <w:sz w:val="24"/>
          <w:szCs w:val="24"/>
        </w:rPr>
        <w:t xml:space="preserve"> zjistil, </w:t>
      </w:r>
      <w:r w:rsidR="00B61815" w:rsidRPr="00222717">
        <w:rPr>
          <w:rFonts w:ascii="Arial" w:hAnsi="Arial" w:cs="Arial"/>
          <w:sz w:val="24"/>
          <w:szCs w:val="24"/>
        </w:rPr>
        <w:t>že pracovní procesy</w:t>
      </w:r>
      <w:r w:rsidR="003C239B" w:rsidRPr="00222717">
        <w:rPr>
          <w:rFonts w:ascii="Arial" w:hAnsi="Arial" w:cs="Arial"/>
          <w:sz w:val="24"/>
          <w:szCs w:val="24"/>
        </w:rPr>
        <w:t xml:space="preserve"> </w:t>
      </w:r>
      <w:r w:rsidR="00B61815" w:rsidRPr="00222717">
        <w:rPr>
          <w:rFonts w:ascii="Arial" w:hAnsi="Arial" w:cs="Arial"/>
          <w:sz w:val="24"/>
          <w:szCs w:val="24"/>
        </w:rPr>
        <w:t xml:space="preserve">nejsou nastaveny </w:t>
      </w:r>
      <w:r w:rsidR="003C239B" w:rsidRPr="00222717">
        <w:rPr>
          <w:rFonts w:ascii="Arial" w:hAnsi="Arial" w:cs="Arial"/>
          <w:sz w:val="24"/>
          <w:szCs w:val="24"/>
        </w:rPr>
        <w:t>po</w:t>
      </w:r>
      <w:r w:rsidR="00B61815" w:rsidRPr="00222717">
        <w:rPr>
          <w:rFonts w:ascii="Arial" w:hAnsi="Arial" w:cs="Arial"/>
          <w:sz w:val="24"/>
          <w:szCs w:val="24"/>
        </w:rPr>
        <w:t>dle aktuálních potřeb organizace</w:t>
      </w:r>
      <w:r>
        <w:rPr>
          <w:rFonts w:ascii="Arial" w:hAnsi="Arial" w:cs="Arial"/>
          <w:sz w:val="24"/>
          <w:szCs w:val="24"/>
        </w:rPr>
        <w:t xml:space="preserve"> </w:t>
      </w:r>
      <w:r w:rsidR="00440278">
        <w:rPr>
          <w:rFonts w:ascii="Arial" w:hAnsi="Arial" w:cs="Arial"/>
          <w:sz w:val="24"/>
          <w:szCs w:val="24"/>
        </w:rPr>
        <w:t>a</w:t>
      </w:r>
      <w:r w:rsidR="00B61815" w:rsidRPr="00222717">
        <w:rPr>
          <w:rFonts w:ascii="Arial" w:hAnsi="Arial" w:cs="Arial"/>
          <w:sz w:val="24"/>
          <w:szCs w:val="24"/>
        </w:rPr>
        <w:t xml:space="preserve"> klientů, což </w:t>
      </w:r>
      <w:r w:rsidR="00FE2632">
        <w:rPr>
          <w:rFonts w:ascii="Arial" w:hAnsi="Arial" w:cs="Arial"/>
          <w:sz w:val="24"/>
          <w:szCs w:val="24"/>
        </w:rPr>
        <w:t>komplikovalo</w:t>
      </w:r>
      <w:r w:rsidR="00B61815" w:rsidRPr="00222717">
        <w:rPr>
          <w:rFonts w:ascii="Arial" w:hAnsi="Arial" w:cs="Arial"/>
          <w:sz w:val="24"/>
          <w:szCs w:val="24"/>
        </w:rPr>
        <w:t xml:space="preserve"> práci jak vedení</w:t>
      </w:r>
      <w:r w:rsidR="003C239B" w:rsidRPr="00222717">
        <w:rPr>
          <w:rFonts w:ascii="Arial" w:hAnsi="Arial" w:cs="Arial"/>
          <w:sz w:val="24"/>
          <w:szCs w:val="24"/>
        </w:rPr>
        <w:t xml:space="preserve"> </w:t>
      </w:r>
      <w:r w:rsidR="00B61815" w:rsidRPr="00222717">
        <w:rPr>
          <w:rFonts w:ascii="Arial" w:hAnsi="Arial" w:cs="Arial"/>
          <w:sz w:val="24"/>
          <w:szCs w:val="24"/>
        </w:rPr>
        <w:t xml:space="preserve">organizace, tak pracovníkům v přímé péči. </w:t>
      </w:r>
    </w:p>
    <w:p w:rsidR="003C239B" w:rsidRPr="00222717" w:rsidRDefault="00B61815" w:rsidP="003C239B">
      <w:pPr>
        <w:spacing w:line="360" w:lineRule="auto"/>
        <w:jc w:val="both"/>
        <w:rPr>
          <w:rFonts w:ascii="Arial" w:hAnsi="Arial" w:cs="Arial"/>
          <w:sz w:val="24"/>
          <w:szCs w:val="24"/>
        </w:rPr>
      </w:pPr>
      <w:r w:rsidRPr="00222717">
        <w:rPr>
          <w:rFonts w:ascii="Arial" w:hAnsi="Arial" w:cs="Arial"/>
          <w:sz w:val="24"/>
          <w:szCs w:val="24"/>
        </w:rPr>
        <w:t xml:space="preserve">Druhým problémem </w:t>
      </w:r>
      <w:r w:rsidR="00FE2632">
        <w:rPr>
          <w:rFonts w:ascii="Arial" w:hAnsi="Arial" w:cs="Arial"/>
          <w:sz w:val="24"/>
          <w:szCs w:val="24"/>
        </w:rPr>
        <w:t>byla</w:t>
      </w:r>
      <w:r w:rsidRPr="00222717">
        <w:rPr>
          <w:rFonts w:ascii="Arial" w:hAnsi="Arial" w:cs="Arial"/>
          <w:sz w:val="24"/>
          <w:szCs w:val="24"/>
        </w:rPr>
        <w:t xml:space="preserve"> potřeba rozvoje pracovních</w:t>
      </w:r>
      <w:r w:rsidR="003C239B" w:rsidRPr="00222717">
        <w:rPr>
          <w:rFonts w:ascii="Arial" w:hAnsi="Arial" w:cs="Arial"/>
          <w:sz w:val="24"/>
          <w:szCs w:val="24"/>
        </w:rPr>
        <w:t xml:space="preserve"> </w:t>
      </w:r>
      <w:r w:rsidRPr="00222717">
        <w:rPr>
          <w:rFonts w:ascii="Arial" w:hAnsi="Arial" w:cs="Arial"/>
          <w:sz w:val="24"/>
          <w:szCs w:val="24"/>
        </w:rPr>
        <w:t>kompetencí zaměstnanců.</w:t>
      </w:r>
      <w:r w:rsidR="003C239B" w:rsidRPr="00222717">
        <w:rPr>
          <w:rFonts w:ascii="Arial" w:hAnsi="Arial" w:cs="Arial"/>
          <w:sz w:val="24"/>
          <w:szCs w:val="24"/>
        </w:rPr>
        <w:t xml:space="preserve"> </w:t>
      </w:r>
      <w:r w:rsidRPr="00222717">
        <w:rPr>
          <w:rFonts w:ascii="Arial" w:hAnsi="Arial" w:cs="Arial"/>
          <w:sz w:val="24"/>
          <w:szCs w:val="24"/>
        </w:rPr>
        <w:t xml:space="preserve">Metodické procesní postupy se organizace snažila již dříve nastavit </w:t>
      </w:r>
      <w:r w:rsidR="00440278">
        <w:rPr>
          <w:rFonts w:ascii="Arial" w:hAnsi="Arial" w:cs="Arial"/>
          <w:sz w:val="24"/>
          <w:szCs w:val="24"/>
        </w:rPr>
        <w:t xml:space="preserve">a </w:t>
      </w:r>
      <w:r w:rsidRPr="00222717">
        <w:rPr>
          <w:rFonts w:ascii="Arial" w:hAnsi="Arial" w:cs="Arial"/>
          <w:sz w:val="24"/>
          <w:szCs w:val="24"/>
        </w:rPr>
        <w:t xml:space="preserve">průběžně aktualizovat, </w:t>
      </w:r>
      <w:r w:rsidR="003C239B" w:rsidRPr="00222717">
        <w:rPr>
          <w:rFonts w:ascii="Arial" w:hAnsi="Arial" w:cs="Arial"/>
          <w:sz w:val="24"/>
          <w:szCs w:val="24"/>
        </w:rPr>
        <w:t>a tím</w:t>
      </w:r>
      <w:r w:rsidRPr="00222717">
        <w:rPr>
          <w:rFonts w:ascii="Arial" w:hAnsi="Arial" w:cs="Arial"/>
          <w:sz w:val="24"/>
          <w:szCs w:val="24"/>
        </w:rPr>
        <w:t xml:space="preserve"> se projevila potřeba specializované podpory </w:t>
      </w:r>
      <w:r w:rsidR="003C239B" w:rsidRPr="00222717">
        <w:rPr>
          <w:rFonts w:ascii="Arial" w:hAnsi="Arial" w:cs="Arial"/>
          <w:sz w:val="24"/>
          <w:szCs w:val="24"/>
        </w:rPr>
        <w:t xml:space="preserve">ze strany </w:t>
      </w:r>
      <w:r w:rsidRPr="00222717">
        <w:rPr>
          <w:rFonts w:ascii="Arial" w:hAnsi="Arial" w:cs="Arial"/>
          <w:sz w:val="24"/>
          <w:szCs w:val="24"/>
        </w:rPr>
        <w:t>externích odborníků,</w:t>
      </w:r>
      <w:r w:rsidR="003C239B" w:rsidRPr="00222717">
        <w:rPr>
          <w:rFonts w:ascii="Arial" w:hAnsi="Arial" w:cs="Arial"/>
          <w:sz w:val="24"/>
          <w:szCs w:val="24"/>
        </w:rPr>
        <w:t xml:space="preserve"> </w:t>
      </w:r>
      <w:r w:rsidRPr="00222717">
        <w:rPr>
          <w:rFonts w:ascii="Arial" w:hAnsi="Arial" w:cs="Arial"/>
          <w:sz w:val="24"/>
          <w:szCs w:val="24"/>
        </w:rPr>
        <w:t>kteří by pomohli s lepším nastavením procesů, tvorbou metodiky a jejich implementací do</w:t>
      </w:r>
      <w:r w:rsidR="003C239B" w:rsidRPr="00222717">
        <w:rPr>
          <w:rFonts w:ascii="Arial" w:hAnsi="Arial" w:cs="Arial"/>
          <w:sz w:val="24"/>
          <w:szCs w:val="24"/>
        </w:rPr>
        <w:t xml:space="preserve"> </w:t>
      </w:r>
      <w:r w:rsidRPr="00222717">
        <w:rPr>
          <w:rFonts w:ascii="Arial" w:hAnsi="Arial" w:cs="Arial"/>
          <w:sz w:val="24"/>
          <w:szCs w:val="24"/>
        </w:rPr>
        <w:t xml:space="preserve">praxe. </w:t>
      </w:r>
    </w:p>
    <w:p w:rsidR="00B61815" w:rsidRDefault="00B61815" w:rsidP="003C239B">
      <w:pPr>
        <w:spacing w:line="360" w:lineRule="auto"/>
        <w:jc w:val="both"/>
        <w:rPr>
          <w:rFonts w:ascii="Arial" w:hAnsi="Arial" w:cs="Arial"/>
          <w:sz w:val="24"/>
          <w:szCs w:val="24"/>
        </w:rPr>
      </w:pPr>
      <w:r w:rsidRPr="00222717">
        <w:rPr>
          <w:rFonts w:ascii="Arial" w:hAnsi="Arial" w:cs="Arial"/>
          <w:sz w:val="24"/>
          <w:szCs w:val="24"/>
        </w:rPr>
        <w:t>Realizací projektu chceme docílit aktualizaci procesních</w:t>
      </w:r>
      <w:r w:rsidR="003C239B" w:rsidRPr="00222717">
        <w:rPr>
          <w:rFonts w:ascii="Arial" w:hAnsi="Arial" w:cs="Arial"/>
          <w:sz w:val="24"/>
          <w:szCs w:val="24"/>
        </w:rPr>
        <w:t xml:space="preserve"> </w:t>
      </w:r>
      <w:r w:rsidRPr="00222717">
        <w:rPr>
          <w:rFonts w:ascii="Arial" w:hAnsi="Arial" w:cs="Arial"/>
          <w:sz w:val="24"/>
          <w:szCs w:val="24"/>
        </w:rPr>
        <w:t xml:space="preserve">metodik a dotvoření chybějících metodických postupů v rámci standardů kvality </w:t>
      </w:r>
      <w:r w:rsidR="003C239B" w:rsidRPr="00222717">
        <w:rPr>
          <w:rFonts w:ascii="Arial" w:hAnsi="Arial" w:cs="Arial"/>
          <w:sz w:val="24"/>
          <w:szCs w:val="24"/>
        </w:rPr>
        <w:t>po</w:t>
      </w:r>
      <w:r w:rsidRPr="00222717">
        <w:rPr>
          <w:rFonts w:ascii="Arial" w:hAnsi="Arial" w:cs="Arial"/>
          <w:sz w:val="24"/>
          <w:szCs w:val="24"/>
        </w:rPr>
        <w:t>dle jejich</w:t>
      </w:r>
      <w:r w:rsidR="003C239B" w:rsidRPr="00222717">
        <w:rPr>
          <w:rFonts w:ascii="Arial" w:hAnsi="Arial" w:cs="Arial"/>
          <w:sz w:val="24"/>
          <w:szCs w:val="24"/>
        </w:rPr>
        <w:t xml:space="preserve"> </w:t>
      </w:r>
      <w:r w:rsidRPr="00222717">
        <w:rPr>
          <w:rFonts w:ascii="Arial" w:hAnsi="Arial" w:cs="Arial"/>
          <w:sz w:val="24"/>
          <w:szCs w:val="24"/>
        </w:rPr>
        <w:t xml:space="preserve">jednotlivých kritérií tak, aby splňovaly potřeby organizace a byly aktuálně zcela využitelné </w:t>
      </w:r>
      <w:r w:rsidR="007A3A4F">
        <w:rPr>
          <w:rFonts w:ascii="Arial" w:hAnsi="Arial" w:cs="Arial"/>
          <w:sz w:val="24"/>
          <w:szCs w:val="24"/>
        </w:rPr>
        <w:t>právě</w:t>
      </w:r>
      <w:r w:rsidR="00FE2632">
        <w:rPr>
          <w:rFonts w:ascii="Arial" w:hAnsi="Arial" w:cs="Arial"/>
          <w:sz w:val="24"/>
          <w:szCs w:val="24"/>
        </w:rPr>
        <w:t xml:space="preserve"> </w:t>
      </w:r>
      <w:r w:rsidRPr="00222717">
        <w:rPr>
          <w:rFonts w:ascii="Arial" w:hAnsi="Arial" w:cs="Arial"/>
          <w:sz w:val="24"/>
          <w:szCs w:val="24"/>
        </w:rPr>
        <w:t>pro</w:t>
      </w:r>
      <w:r w:rsidR="003C239B" w:rsidRPr="00222717">
        <w:rPr>
          <w:rFonts w:ascii="Arial" w:hAnsi="Arial" w:cs="Arial"/>
          <w:sz w:val="24"/>
          <w:szCs w:val="24"/>
        </w:rPr>
        <w:t xml:space="preserve"> </w:t>
      </w:r>
      <w:r w:rsidRPr="00222717">
        <w:rPr>
          <w:rFonts w:ascii="Arial" w:hAnsi="Arial" w:cs="Arial"/>
          <w:sz w:val="24"/>
          <w:szCs w:val="24"/>
        </w:rPr>
        <w:t>organizaci, její lepší vedení</w:t>
      </w:r>
      <w:r w:rsidR="003C239B" w:rsidRPr="00222717">
        <w:rPr>
          <w:rFonts w:ascii="Arial" w:hAnsi="Arial" w:cs="Arial"/>
          <w:sz w:val="24"/>
          <w:szCs w:val="24"/>
        </w:rPr>
        <w:t>,</w:t>
      </w:r>
      <w:r w:rsidRPr="00222717">
        <w:rPr>
          <w:rFonts w:ascii="Arial" w:hAnsi="Arial" w:cs="Arial"/>
          <w:sz w:val="24"/>
          <w:szCs w:val="24"/>
        </w:rPr>
        <w:t xml:space="preserve"> a především pro poskytování služeb klientům. Realizace vzdělávacích</w:t>
      </w:r>
      <w:r w:rsidR="003C239B" w:rsidRPr="00222717">
        <w:rPr>
          <w:rFonts w:ascii="Arial" w:hAnsi="Arial" w:cs="Arial"/>
          <w:sz w:val="24"/>
          <w:szCs w:val="24"/>
        </w:rPr>
        <w:t xml:space="preserve"> </w:t>
      </w:r>
      <w:r w:rsidRPr="00222717">
        <w:rPr>
          <w:rFonts w:ascii="Arial" w:hAnsi="Arial" w:cs="Arial"/>
          <w:sz w:val="24"/>
          <w:szCs w:val="24"/>
        </w:rPr>
        <w:t>aktivit nám pomůže vyřešit problém s</w:t>
      </w:r>
      <w:r w:rsidR="003C239B" w:rsidRPr="00222717">
        <w:rPr>
          <w:rFonts w:ascii="Arial" w:hAnsi="Arial" w:cs="Arial"/>
          <w:sz w:val="24"/>
          <w:szCs w:val="24"/>
        </w:rPr>
        <w:t xml:space="preserve"> </w:t>
      </w:r>
      <w:r w:rsidRPr="00222717">
        <w:rPr>
          <w:rFonts w:ascii="Arial" w:hAnsi="Arial" w:cs="Arial"/>
          <w:sz w:val="24"/>
          <w:szCs w:val="24"/>
        </w:rPr>
        <w:t>nedostatečnými pracovními kompetencemi pracovníků</w:t>
      </w:r>
      <w:r w:rsidR="003C239B" w:rsidRPr="00222717">
        <w:rPr>
          <w:rFonts w:ascii="Arial" w:hAnsi="Arial" w:cs="Arial"/>
          <w:sz w:val="24"/>
          <w:szCs w:val="24"/>
        </w:rPr>
        <w:t xml:space="preserve"> </w:t>
      </w:r>
      <w:r w:rsidRPr="00222717">
        <w:rPr>
          <w:rFonts w:ascii="Arial" w:hAnsi="Arial" w:cs="Arial"/>
          <w:sz w:val="24"/>
          <w:szCs w:val="24"/>
        </w:rPr>
        <w:t>organizace.</w:t>
      </w:r>
    </w:p>
    <w:p w:rsidR="00222717" w:rsidRDefault="00222717" w:rsidP="003C239B">
      <w:pPr>
        <w:spacing w:line="360" w:lineRule="auto"/>
        <w:jc w:val="both"/>
        <w:rPr>
          <w:rFonts w:ascii="Arial" w:hAnsi="Arial" w:cs="Arial"/>
          <w:sz w:val="24"/>
          <w:szCs w:val="24"/>
        </w:rPr>
      </w:pPr>
    </w:p>
    <w:p w:rsidR="00B7149C" w:rsidRPr="001C757A" w:rsidRDefault="00222717" w:rsidP="001C757A">
      <w:pPr>
        <w:pStyle w:val="Odstavecseseznamem"/>
        <w:numPr>
          <w:ilvl w:val="0"/>
          <w:numId w:val="35"/>
        </w:numPr>
        <w:spacing w:line="360" w:lineRule="auto"/>
        <w:jc w:val="both"/>
        <w:rPr>
          <w:rFonts w:ascii="Arial" w:hAnsi="Arial" w:cs="Arial"/>
          <w:b/>
          <w:sz w:val="24"/>
          <w:szCs w:val="24"/>
        </w:rPr>
      </w:pPr>
      <w:r w:rsidRPr="001C757A">
        <w:rPr>
          <w:rFonts w:ascii="Arial" w:hAnsi="Arial" w:cs="Arial"/>
          <w:b/>
          <w:sz w:val="24"/>
          <w:szCs w:val="24"/>
        </w:rPr>
        <w:t>Plánované metody projektu</w:t>
      </w:r>
      <w:r w:rsidR="00B7149C" w:rsidRPr="001C757A">
        <w:rPr>
          <w:rFonts w:ascii="Arial" w:hAnsi="Arial" w:cs="Arial"/>
          <w:sz w:val="24"/>
          <w:szCs w:val="24"/>
        </w:rPr>
        <w:tab/>
        <w:t xml:space="preserve">  </w:t>
      </w:r>
    </w:p>
    <w:p w:rsidR="00006391" w:rsidRDefault="00222717" w:rsidP="00052678">
      <w:pPr>
        <w:spacing w:line="360" w:lineRule="auto"/>
        <w:jc w:val="both"/>
        <w:rPr>
          <w:rFonts w:ascii="Arial" w:hAnsi="Arial" w:cs="Arial"/>
          <w:sz w:val="24"/>
          <w:szCs w:val="24"/>
        </w:rPr>
      </w:pPr>
      <w:r w:rsidRPr="00222717">
        <w:rPr>
          <w:rFonts w:ascii="Arial" w:hAnsi="Arial" w:cs="Arial"/>
          <w:sz w:val="24"/>
          <w:szCs w:val="24"/>
        </w:rPr>
        <w:t xml:space="preserve">Jako nástrojů pro řešení tohoto problému </w:t>
      </w:r>
      <w:r w:rsidR="00A86F07">
        <w:rPr>
          <w:rFonts w:ascii="Arial" w:hAnsi="Arial" w:cs="Arial"/>
          <w:sz w:val="24"/>
          <w:szCs w:val="24"/>
        </w:rPr>
        <w:t>bylo</w:t>
      </w:r>
      <w:r w:rsidRPr="00222717">
        <w:rPr>
          <w:rFonts w:ascii="Arial" w:hAnsi="Arial" w:cs="Arial"/>
          <w:sz w:val="24"/>
          <w:szCs w:val="24"/>
        </w:rPr>
        <w:t xml:space="preserve"> využito poradenství odborných konzultantů pro</w:t>
      </w:r>
      <w:r>
        <w:rPr>
          <w:rFonts w:ascii="Arial" w:hAnsi="Arial" w:cs="Arial"/>
          <w:sz w:val="24"/>
          <w:szCs w:val="24"/>
        </w:rPr>
        <w:t xml:space="preserve"> </w:t>
      </w:r>
      <w:r w:rsidRPr="00222717">
        <w:rPr>
          <w:rFonts w:ascii="Arial" w:hAnsi="Arial" w:cs="Arial"/>
          <w:sz w:val="24"/>
          <w:szCs w:val="24"/>
        </w:rPr>
        <w:t xml:space="preserve">systematické vytvoření </w:t>
      </w:r>
      <w:r>
        <w:rPr>
          <w:rFonts w:ascii="Arial" w:hAnsi="Arial" w:cs="Arial"/>
          <w:sz w:val="24"/>
          <w:szCs w:val="24"/>
        </w:rPr>
        <w:t>ucelených</w:t>
      </w:r>
      <w:r w:rsidRPr="00222717">
        <w:rPr>
          <w:rFonts w:ascii="Arial" w:hAnsi="Arial" w:cs="Arial"/>
          <w:sz w:val="24"/>
          <w:szCs w:val="24"/>
        </w:rPr>
        <w:t xml:space="preserve"> procesních postupů splňujících požadavky standardů kvality, dále</w:t>
      </w:r>
      <w:r>
        <w:rPr>
          <w:rFonts w:ascii="Arial" w:hAnsi="Arial" w:cs="Arial"/>
          <w:sz w:val="24"/>
          <w:szCs w:val="24"/>
        </w:rPr>
        <w:t xml:space="preserve"> </w:t>
      </w:r>
      <w:r w:rsidRPr="00222717">
        <w:rPr>
          <w:rFonts w:ascii="Arial" w:hAnsi="Arial" w:cs="Arial"/>
          <w:sz w:val="24"/>
          <w:szCs w:val="24"/>
        </w:rPr>
        <w:t>odborného poradenství supervizor</w:t>
      </w:r>
      <w:r w:rsidR="00AE212D">
        <w:rPr>
          <w:rFonts w:ascii="Arial" w:hAnsi="Arial" w:cs="Arial"/>
          <w:sz w:val="24"/>
          <w:szCs w:val="24"/>
        </w:rPr>
        <w:t>ů</w:t>
      </w:r>
      <w:r w:rsidRPr="00222717">
        <w:rPr>
          <w:rFonts w:ascii="Arial" w:hAnsi="Arial" w:cs="Arial"/>
          <w:sz w:val="24"/>
          <w:szCs w:val="24"/>
        </w:rPr>
        <w:t>, kteří nám napomoh</w:t>
      </w:r>
      <w:r w:rsidR="00A86F07">
        <w:rPr>
          <w:rFonts w:ascii="Arial" w:hAnsi="Arial" w:cs="Arial"/>
          <w:sz w:val="24"/>
          <w:szCs w:val="24"/>
        </w:rPr>
        <w:t>li</w:t>
      </w:r>
      <w:r w:rsidRPr="00222717">
        <w:rPr>
          <w:rFonts w:ascii="Arial" w:hAnsi="Arial" w:cs="Arial"/>
          <w:sz w:val="24"/>
          <w:szCs w:val="24"/>
        </w:rPr>
        <w:t xml:space="preserve"> při řešení konkrétních problémů</w:t>
      </w:r>
      <w:r w:rsidR="00AE212D">
        <w:rPr>
          <w:rFonts w:ascii="Arial" w:hAnsi="Arial" w:cs="Arial"/>
          <w:sz w:val="24"/>
          <w:szCs w:val="24"/>
        </w:rPr>
        <w:t xml:space="preserve"> </w:t>
      </w:r>
      <w:r w:rsidRPr="00222717">
        <w:rPr>
          <w:rFonts w:ascii="Arial" w:hAnsi="Arial" w:cs="Arial"/>
          <w:sz w:val="24"/>
          <w:szCs w:val="24"/>
        </w:rPr>
        <w:t xml:space="preserve">souvisejících s jednotlivými klienty a </w:t>
      </w:r>
      <w:proofErr w:type="gramStart"/>
      <w:r w:rsidRPr="00222717">
        <w:rPr>
          <w:rFonts w:ascii="Arial" w:hAnsi="Arial" w:cs="Arial"/>
          <w:sz w:val="24"/>
          <w:szCs w:val="24"/>
        </w:rPr>
        <w:t>ke</w:t>
      </w:r>
      <w:proofErr w:type="gramEnd"/>
      <w:r w:rsidRPr="00222717">
        <w:rPr>
          <w:rFonts w:ascii="Arial" w:hAnsi="Arial" w:cs="Arial"/>
          <w:sz w:val="24"/>
          <w:szCs w:val="24"/>
        </w:rPr>
        <w:t xml:space="preserve"> </w:t>
      </w:r>
    </w:p>
    <w:p w:rsidR="00006391" w:rsidRDefault="00006391" w:rsidP="00052678">
      <w:pPr>
        <w:spacing w:line="360" w:lineRule="auto"/>
        <w:jc w:val="both"/>
        <w:rPr>
          <w:rFonts w:ascii="Arial" w:hAnsi="Arial" w:cs="Arial"/>
          <w:sz w:val="24"/>
          <w:szCs w:val="24"/>
        </w:rPr>
      </w:pPr>
    </w:p>
    <w:p w:rsidR="00E71EEB" w:rsidRDefault="00222717" w:rsidP="00052678">
      <w:pPr>
        <w:spacing w:line="360" w:lineRule="auto"/>
        <w:jc w:val="both"/>
        <w:rPr>
          <w:rFonts w:ascii="Arial" w:hAnsi="Arial" w:cs="Arial"/>
          <w:sz w:val="24"/>
          <w:szCs w:val="24"/>
        </w:rPr>
      </w:pPr>
      <w:r w:rsidRPr="00222717">
        <w:rPr>
          <w:rFonts w:ascii="Arial" w:hAnsi="Arial" w:cs="Arial"/>
          <w:sz w:val="24"/>
          <w:szCs w:val="24"/>
        </w:rPr>
        <w:t>zlepšení kvality poskytovaných služeb</w:t>
      </w:r>
      <w:r w:rsidR="007A3A4F">
        <w:rPr>
          <w:rFonts w:ascii="Arial" w:hAnsi="Arial" w:cs="Arial"/>
          <w:sz w:val="24"/>
          <w:szCs w:val="24"/>
        </w:rPr>
        <w:t>.</w:t>
      </w:r>
      <w:r w:rsidRPr="00222717">
        <w:rPr>
          <w:rFonts w:ascii="Arial" w:hAnsi="Arial" w:cs="Arial"/>
          <w:sz w:val="24"/>
          <w:szCs w:val="24"/>
        </w:rPr>
        <w:t xml:space="preserve"> </w:t>
      </w:r>
      <w:r w:rsidR="00A86F07">
        <w:rPr>
          <w:rFonts w:ascii="Arial" w:hAnsi="Arial" w:cs="Arial"/>
          <w:sz w:val="24"/>
          <w:szCs w:val="24"/>
        </w:rPr>
        <w:t>V</w:t>
      </w:r>
      <w:r w:rsidRPr="00222717">
        <w:rPr>
          <w:rFonts w:ascii="Arial" w:hAnsi="Arial" w:cs="Arial"/>
          <w:sz w:val="24"/>
          <w:szCs w:val="24"/>
        </w:rPr>
        <w:t>ýznamnou</w:t>
      </w:r>
      <w:r w:rsidR="00AE212D">
        <w:rPr>
          <w:rFonts w:ascii="Arial" w:hAnsi="Arial" w:cs="Arial"/>
          <w:sz w:val="24"/>
          <w:szCs w:val="24"/>
        </w:rPr>
        <w:t xml:space="preserve"> </w:t>
      </w:r>
      <w:r w:rsidRPr="00222717">
        <w:rPr>
          <w:rFonts w:ascii="Arial" w:hAnsi="Arial" w:cs="Arial"/>
          <w:sz w:val="24"/>
          <w:szCs w:val="24"/>
        </w:rPr>
        <w:t>měrou napomo</w:t>
      </w:r>
      <w:r w:rsidR="00A86F07">
        <w:rPr>
          <w:rFonts w:ascii="Arial" w:hAnsi="Arial" w:cs="Arial"/>
          <w:sz w:val="24"/>
          <w:szCs w:val="24"/>
        </w:rPr>
        <w:t>hlo</w:t>
      </w:r>
      <w:r w:rsidRPr="00222717">
        <w:rPr>
          <w:rFonts w:ascii="Arial" w:hAnsi="Arial" w:cs="Arial"/>
          <w:sz w:val="24"/>
          <w:szCs w:val="24"/>
        </w:rPr>
        <w:t xml:space="preserve"> vzdělávání pracovníků organizace v </w:t>
      </w:r>
      <w:r w:rsidRPr="009C13A3">
        <w:rPr>
          <w:rFonts w:ascii="Arial" w:hAnsi="Arial" w:cs="Arial"/>
          <w:sz w:val="24"/>
          <w:szCs w:val="24"/>
        </w:rPr>
        <w:t>11 v</w:t>
      </w:r>
      <w:r w:rsidRPr="00222717">
        <w:rPr>
          <w:rFonts w:ascii="Arial" w:hAnsi="Arial" w:cs="Arial"/>
          <w:sz w:val="24"/>
          <w:szCs w:val="24"/>
        </w:rPr>
        <w:t xml:space="preserve">zdělávacích kurzech </w:t>
      </w:r>
    </w:p>
    <w:p w:rsidR="009C13A3" w:rsidRDefault="009C13A3" w:rsidP="00052678">
      <w:pPr>
        <w:spacing w:line="360" w:lineRule="auto"/>
        <w:jc w:val="both"/>
        <w:rPr>
          <w:rFonts w:ascii="Arial" w:hAnsi="Arial" w:cs="Arial"/>
          <w:b/>
          <w:sz w:val="24"/>
          <w:szCs w:val="24"/>
        </w:rPr>
      </w:pPr>
    </w:p>
    <w:p w:rsidR="00A42A84" w:rsidRPr="00A42A84" w:rsidRDefault="00AE212D" w:rsidP="00052678">
      <w:pPr>
        <w:pStyle w:val="Odstavecseseznamem"/>
        <w:numPr>
          <w:ilvl w:val="0"/>
          <w:numId w:val="35"/>
        </w:numPr>
        <w:spacing w:line="360" w:lineRule="auto"/>
        <w:jc w:val="both"/>
        <w:rPr>
          <w:rFonts w:ascii="Arial" w:hAnsi="Arial" w:cs="Arial"/>
          <w:sz w:val="24"/>
          <w:szCs w:val="24"/>
        </w:rPr>
      </w:pPr>
      <w:r w:rsidRPr="00A42A84">
        <w:rPr>
          <w:rFonts w:ascii="Arial" w:hAnsi="Arial" w:cs="Arial"/>
          <w:b/>
          <w:sz w:val="24"/>
          <w:szCs w:val="24"/>
        </w:rPr>
        <w:t xml:space="preserve">Očekávání </w:t>
      </w:r>
    </w:p>
    <w:p w:rsidR="00AE212D" w:rsidRPr="00A42A84" w:rsidRDefault="00AE212D" w:rsidP="00A42A84">
      <w:pPr>
        <w:spacing w:line="360" w:lineRule="auto"/>
        <w:jc w:val="both"/>
        <w:rPr>
          <w:rFonts w:ascii="Arial" w:hAnsi="Arial" w:cs="Arial"/>
          <w:sz w:val="24"/>
          <w:szCs w:val="24"/>
        </w:rPr>
      </w:pPr>
      <w:r w:rsidRPr="00A42A84">
        <w:rPr>
          <w:rFonts w:ascii="Arial" w:hAnsi="Arial" w:cs="Arial"/>
          <w:sz w:val="24"/>
          <w:szCs w:val="24"/>
        </w:rPr>
        <w:t>Díky realizaci tohoto projektu dosáh</w:t>
      </w:r>
      <w:r w:rsidR="00FE2632" w:rsidRPr="00A42A84">
        <w:rPr>
          <w:rFonts w:ascii="Arial" w:hAnsi="Arial" w:cs="Arial"/>
          <w:sz w:val="24"/>
          <w:szCs w:val="24"/>
        </w:rPr>
        <w:t>lo</w:t>
      </w:r>
      <w:r w:rsidRPr="00A42A84">
        <w:rPr>
          <w:rFonts w:ascii="Arial" w:hAnsi="Arial" w:cs="Arial"/>
          <w:sz w:val="24"/>
          <w:szCs w:val="24"/>
        </w:rPr>
        <w:t xml:space="preserve"> JITRO Olomouc, o.p.s. stavu, kdy </w:t>
      </w:r>
      <w:r w:rsidR="00FE2632" w:rsidRPr="00A42A84">
        <w:rPr>
          <w:rFonts w:ascii="Arial" w:hAnsi="Arial" w:cs="Arial"/>
          <w:sz w:val="24"/>
          <w:szCs w:val="24"/>
        </w:rPr>
        <w:t>jsou</w:t>
      </w:r>
      <w:r w:rsidRPr="00A42A84">
        <w:rPr>
          <w:rFonts w:ascii="Arial" w:hAnsi="Arial" w:cs="Arial"/>
          <w:sz w:val="24"/>
          <w:szCs w:val="24"/>
        </w:rPr>
        <w:t xml:space="preserve"> adekvátně nastaveny procesní postupy </w:t>
      </w:r>
      <w:r w:rsidR="007A3A4F" w:rsidRPr="00A42A84">
        <w:rPr>
          <w:rFonts w:ascii="Arial" w:hAnsi="Arial" w:cs="Arial"/>
          <w:sz w:val="24"/>
          <w:szCs w:val="24"/>
        </w:rPr>
        <w:t xml:space="preserve">a kontrolní mechanizmy </w:t>
      </w:r>
      <w:r w:rsidRPr="00A42A84">
        <w:rPr>
          <w:rFonts w:ascii="Arial" w:hAnsi="Arial" w:cs="Arial"/>
          <w:sz w:val="24"/>
          <w:szCs w:val="24"/>
        </w:rPr>
        <w:t xml:space="preserve">naplňující standardy kvality. To zaměstnancům </w:t>
      </w:r>
      <w:r w:rsidR="00FE2632" w:rsidRPr="00A42A84">
        <w:rPr>
          <w:rFonts w:ascii="Arial" w:hAnsi="Arial" w:cs="Arial"/>
          <w:sz w:val="24"/>
          <w:szCs w:val="24"/>
        </w:rPr>
        <w:t>pomáhá</w:t>
      </w:r>
      <w:r w:rsidRPr="00A42A84">
        <w:rPr>
          <w:rFonts w:ascii="Arial" w:hAnsi="Arial" w:cs="Arial"/>
          <w:sz w:val="24"/>
          <w:szCs w:val="24"/>
        </w:rPr>
        <w:t xml:space="preserve"> lépe plnit pracovní povinnosti díky pravidlům</w:t>
      </w:r>
      <w:r w:rsidR="00431FAB">
        <w:rPr>
          <w:rFonts w:ascii="Arial" w:hAnsi="Arial" w:cs="Arial"/>
          <w:sz w:val="24"/>
          <w:szCs w:val="24"/>
        </w:rPr>
        <w:t xml:space="preserve"> </w:t>
      </w:r>
      <w:r w:rsidRPr="00A42A84">
        <w:rPr>
          <w:rFonts w:ascii="Arial" w:hAnsi="Arial" w:cs="Arial"/>
          <w:sz w:val="24"/>
          <w:szCs w:val="24"/>
        </w:rPr>
        <w:t>a</w:t>
      </w:r>
      <w:r w:rsidR="00DD49B8">
        <w:rPr>
          <w:rFonts w:ascii="Arial" w:hAnsi="Arial" w:cs="Arial"/>
          <w:sz w:val="24"/>
          <w:szCs w:val="24"/>
        </w:rPr>
        <w:t> </w:t>
      </w:r>
      <w:r w:rsidRPr="00A42A84">
        <w:rPr>
          <w:rFonts w:ascii="Arial" w:hAnsi="Arial" w:cs="Arial"/>
          <w:sz w:val="24"/>
          <w:szCs w:val="24"/>
        </w:rPr>
        <w:t xml:space="preserve">metodikám práce, které </w:t>
      </w:r>
      <w:r w:rsidR="00FE2632" w:rsidRPr="00A42A84">
        <w:rPr>
          <w:rFonts w:ascii="Arial" w:hAnsi="Arial" w:cs="Arial"/>
          <w:sz w:val="24"/>
          <w:szCs w:val="24"/>
        </w:rPr>
        <w:t>mohou</w:t>
      </w:r>
      <w:r w:rsidRPr="00A42A84">
        <w:rPr>
          <w:rFonts w:ascii="Arial" w:hAnsi="Arial" w:cs="Arial"/>
          <w:sz w:val="24"/>
          <w:szCs w:val="24"/>
        </w:rPr>
        <w:t xml:space="preserve"> využívat v konkrétních případech při poskytování sociální služby. Díky nastavování procesních postupů s odborným konzultantem</w:t>
      </w:r>
      <w:r w:rsidR="00DD49B8">
        <w:rPr>
          <w:rFonts w:ascii="Arial" w:hAnsi="Arial" w:cs="Arial"/>
          <w:sz w:val="24"/>
          <w:szCs w:val="24"/>
        </w:rPr>
        <w:t xml:space="preserve"> </w:t>
      </w:r>
      <w:r w:rsidRPr="00A42A84">
        <w:rPr>
          <w:rFonts w:ascii="Arial" w:hAnsi="Arial" w:cs="Arial"/>
          <w:sz w:val="24"/>
          <w:szCs w:val="24"/>
        </w:rPr>
        <w:t>v</w:t>
      </w:r>
      <w:r w:rsidR="00DD49B8">
        <w:rPr>
          <w:rFonts w:ascii="Arial" w:hAnsi="Arial" w:cs="Arial"/>
          <w:sz w:val="24"/>
          <w:szCs w:val="24"/>
        </w:rPr>
        <w:t> </w:t>
      </w:r>
      <w:r w:rsidRPr="00A42A84">
        <w:rPr>
          <w:rFonts w:ascii="Arial" w:hAnsi="Arial" w:cs="Arial"/>
          <w:sz w:val="24"/>
          <w:szCs w:val="24"/>
        </w:rPr>
        <w:t xml:space="preserve">rámci projektu se vedení i pracovníci organizace </w:t>
      </w:r>
      <w:r w:rsidR="00FE2632" w:rsidRPr="00A42A84">
        <w:rPr>
          <w:rFonts w:ascii="Arial" w:hAnsi="Arial" w:cs="Arial"/>
          <w:sz w:val="24"/>
          <w:szCs w:val="24"/>
        </w:rPr>
        <w:t>učili</w:t>
      </w:r>
      <w:r w:rsidRPr="00A42A84">
        <w:rPr>
          <w:rFonts w:ascii="Arial" w:hAnsi="Arial" w:cs="Arial"/>
          <w:sz w:val="24"/>
          <w:szCs w:val="24"/>
        </w:rPr>
        <w:t>, jakým způsobem samostatně</w:t>
      </w:r>
      <w:r w:rsidR="00E71EEB" w:rsidRPr="00A42A84">
        <w:rPr>
          <w:rFonts w:ascii="Arial" w:hAnsi="Arial" w:cs="Arial"/>
          <w:sz w:val="24"/>
          <w:szCs w:val="24"/>
        </w:rPr>
        <w:t xml:space="preserve"> </w:t>
      </w:r>
      <w:r w:rsidRPr="00A42A84">
        <w:rPr>
          <w:rFonts w:ascii="Arial" w:hAnsi="Arial" w:cs="Arial"/>
          <w:sz w:val="24"/>
          <w:szCs w:val="24"/>
        </w:rPr>
        <w:t>vytvářet nebo aktualizovat metodické postupy tak, aby byly v souladu se standardy kvality a odpovídaly specifickým potřebám organizace a jejích klientů.</w:t>
      </w:r>
    </w:p>
    <w:p w:rsidR="00AE212D" w:rsidRPr="00AE212D" w:rsidRDefault="00AE212D" w:rsidP="00052678">
      <w:pPr>
        <w:spacing w:line="360" w:lineRule="auto"/>
        <w:jc w:val="both"/>
        <w:rPr>
          <w:rFonts w:ascii="Arial" w:hAnsi="Arial" w:cs="Arial"/>
          <w:sz w:val="24"/>
          <w:szCs w:val="24"/>
        </w:rPr>
      </w:pPr>
      <w:r>
        <w:rPr>
          <w:rFonts w:ascii="Arial" w:hAnsi="Arial" w:cs="Arial"/>
          <w:sz w:val="24"/>
          <w:szCs w:val="24"/>
        </w:rPr>
        <w:t>P</w:t>
      </w:r>
      <w:r w:rsidRPr="00AE212D">
        <w:rPr>
          <w:rFonts w:ascii="Arial" w:hAnsi="Arial" w:cs="Arial"/>
          <w:sz w:val="24"/>
          <w:szCs w:val="24"/>
        </w:rPr>
        <w:t xml:space="preserve">racovníci stacionáře </w:t>
      </w:r>
      <w:r>
        <w:rPr>
          <w:rFonts w:ascii="Arial" w:hAnsi="Arial" w:cs="Arial"/>
          <w:sz w:val="24"/>
          <w:szCs w:val="24"/>
        </w:rPr>
        <w:t xml:space="preserve">si </w:t>
      </w:r>
      <w:r w:rsidR="00FE2632">
        <w:rPr>
          <w:rFonts w:ascii="Arial" w:hAnsi="Arial" w:cs="Arial"/>
          <w:sz w:val="24"/>
          <w:szCs w:val="24"/>
        </w:rPr>
        <w:t>osvojili</w:t>
      </w:r>
      <w:r w:rsidRPr="00AE212D">
        <w:rPr>
          <w:rFonts w:ascii="Arial" w:hAnsi="Arial" w:cs="Arial"/>
          <w:sz w:val="24"/>
          <w:szCs w:val="24"/>
        </w:rPr>
        <w:t xml:space="preserve"> nové metody práce, které jim </w:t>
      </w:r>
      <w:r w:rsidR="00FE2632">
        <w:rPr>
          <w:rFonts w:ascii="Arial" w:hAnsi="Arial" w:cs="Arial"/>
          <w:sz w:val="24"/>
          <w:szCs w:val="24"/>
        </w:rPr>
        <w:t>pomáhají</w:t>
      </w:r>
      <w:r w:rsidRPr="00AE212D">
        <w:rPr>
          <w:rFonts w:ascii="Arial" w:hAnsi="Arial" w:cs="Arial"/>
          <w:sz w:val="24"/>
          <w:szCs w:val="24"/>
        </w:rPr>
        <w:t xml:space="preserve"> ke</w:t>
      </w:r>
      <w:r w:rsidR="00E71EEB">
        <w:rPr>
          <w:rFonts w:ascii="Arial" w:hAnsi="Arial" w:cs="Arial"/>
          <w:sz w:val="24"/>
          <w:szCs w:val="24"/>
        </w:rPr>
        <w:t xml:space="preserve"> </w:t>
      </w:r>
      <w:r w:rsidRPr="00AE212D">
        <w:rPr>
          <w:rFonts w:ascii="Arial" w:hAnsi="Arial" w:cs="Arial"/>
          <w:sz w:val="24"/>
          <w:szCs w:val="24"/>
        </w:rPr>
        <w:t>zlepšení podpory a péče o klienty. Doposud se organizace snažila vzdělávat své zaměstnance v</w:t>
      </w:r>
      <w:r>
        <w:rPr>
          <w:rFonts w:ascii="Arial" w:hAnsi="Arial" w:cs="Arial"/>
          <w:sz w:val="24"/>
          <w:szCs w:val="24"/>
        </w:rPr>
        <w:t> </w:t>
      </w:r>
      <w:r w:rsidRPr="00AE212D">
        <w:rPr>
          <w:rFonts w:ascii="Arial" w:hAnsi="Arial" w:cs="Arial"/>
          <w:sz w:val="24"/>
          <w:szCs w:val="24"/>
        </w:rPr>
        <w:t>rámci</w:t>
      </w:r>
      <w:r>
        <w:rPr>
          <w:rFonts w:ascii="Arial" w:hAnsi="Arial" w:cs="Arial"/>
          <w:sz w:val="24"/>
          <w:szCs w:val="24"/>
        </w:rPr>
        <w:t xml:space="preserve"> </w:t>
      </w:r>
      <w:r w:rsidRPr="00AE212D">
        <w:rPr>
          <w:rFonts w:ascii="Arial" w:hAnsi="Arial" w:cs="Arial"/>
          <w:sz w:val="24"/>
          <w:szCs w:val="24"/>
        </w:rPr>
        <w:t>svých finančních možností, které však nejsou dostatečné pro vzdělávání, které by zaměstnanci</w:t>
      </w:r>
      <w:r>
        <w:rPr>
          <w:rFonts w:ascii="Arial" w:hAnsi="Arial" w:cs="Arial"/>
          <w:sz w:val="24"/>
          <w:szCs w:val="24"/>
        </w:rPr>
        <w:t xml:space="preserve"> </w:t>
      </w:r>
      <w:r w:rsidRPr="00AE212D">
        <w:rPr>
          <w:rFonts w:ascii="Arial" w:hAnsi="Arial" w:cs="Arial"/>
          <w:sz w:val="24"/>
          <w:szCs w:val="24"/>
        </w:rPr>
        <w:t xml:space="preserve">potřebovali. Proto realizace projektu </w:t>
      </w:r>
      <w:r w:rsidR="00FE2632">
        <w:rPr>
          <w:rFonts w:ascii="Arial" w:hAnsi="Arial" w:cs="Arial"/>
          <w:sz w:val="24"/>
          <w:szCs w:val="24"/>
        </w:rPr>
        <w:t>přispěla</w:t>
      </w:r>
      <w:r w:rsidR="00DD49B8">
        <w:rPr>
          <w:rFonts w:ascii="Arial" w:hAnsi="Arial" w:cs="Arial"/>
          <w:sz w:val="24"/>
          <w:szCs w:val="24"/>
        </w:rPr>
        <w:t xml:space="preserve"> </w:t>
      </w:r>
      <w:r w:rsidRPr="00AE212D">
        <w:rPr>
          <w:rFonts w:ascii="Arial" w:hAnsi="Arial" w:cs="Arial"/>
          <w:sz w:val="24"/>
          <w:szCs w:val="24"/>
        </w:rPr>
        <w:t>k rozvoji pracovních kompetencí zaměstnanců, což se</w:t>
      </w:r>
      <w:r>
        <w:rPr>
          <w:rFonts w:ascii="Arial" w:hAnsi="Arial" w:cs="Arial"/>
          <w:sz w:val="24"/>
          <w:szCs w:val="24"/>
        </w:rPr>
        <w:t xml:space="preserve"> </w:t>
      </w:r>
      <w:r w:rsidRPr="00AE212D">
        <w:rPr>
          <w:rFonts w:ascii="Arial" w:hAnsi="Arial" w:cs="Arial"/>
          <w:sz w:val="24"/>
          <w:szCs w:val="24"/>
        </w:rPr>
        <w:t xml:space="preserve">následně příznivě </w:t>
      </w:r>
      <w:r w:rsidR="00FE2632">
        <w:rPr>
          <w:rFonts w:ascii="Arial" w:hAnsi="Arial" w:cs="Arial"/>
          <w:sz w:val="24"/>
          <w:szCs w:val="24"/>
        </w:rPr>
        <w:t>odráží</w:t>
      </w:r>
      <w:r w:rsidRPr="00AE212D">
        <w:rPr>
          <w:rFonts w:ascii="Arial" w:hAnsi="Arial" w:cs="Arial"/>
          <w:sz w:val="24"/>
          <w:szCs w:val="24"/>
        </w:rPr>
        <w:t xml:space="preserve"> při práci s klienty.</w:t>
      </w:r>
    </w:p>
    <w:p w:rsidR="00AE212D" w:rsidRDefault="00AE212D" w:rsidP="00052678">
      <w:pPr>
        <w:spacing w:line="360" w:lineRule="auto"/>
        <w:jc w:val="both"/>
        <w:rPr>
          <w:rFonts w:ascii="Arial" w:hAnsi="Arial" w:cs="Arial"/>
          <w:sz w:val="24"/>
          <w:szCs w:val="24"/>
        </w:rPr>
      </w:pPr>
      <w:r w:rsidRPr="00AE212D">
        <w:rPr>
          <w:rFonts w:ascii="Arial" w:hAnsi="Arial" w:cs="Arial"/>
          <w:sz w:val="24"/>
          <w:szCs w:val="24"/>
        </w:rPr>
        <w:t xml:space="preserve">Změny v organizaci, které </w:t>
      </w:r>
      <w:r w:rsidR="00FE2632">
        <w:rPr>
          <w:rFonts w:ascii="Arial" w:hAnsi="Arial" w:cs="Arial"/>
          <w:sz w:val="24"/>
          <w:szCs w:val="24"/>
        </w:rPr>
        <w:t>vznikají</w:t>
      </w:r>
      <w:r w:rsidRPr="00AE212D">
        <w:rPr>
          <w:rFonts w:ascii="Arial" w:hAnsi="Arial" w:cs="Arial"/>
          <w:sz w:val="24"/>
          <w:szCs w:val="24"/>
        </w:rPr>
        <w:t xml:space="preserve"> díky realizaci projektu a pozitivně se odr</w:t>
      </w:r>
      <w:r w:rsidR="00FE2632">
        <w:rPr>
          <w:rFonts w:ascii="Arial" w:hAnsi="Arial" w:cs="Arial"/>
          <w:sz w:val="24"/>
          <w:szCs w:val="24"/>
        </w:rPr>
        <w:t>áž</w:t>
      </w:r>
      <w:r w:rsidRPr="00AE212D">
        <w:rPr>
          <w:rFonts w:ascii="Arial" w:hAnsi="Arial" w:cs="Arial"/>
          <w:sz w:val="24"/>
          <w:szCs w:val="24"/>
        </w:rPr>
        <w:t xml:space="preserve">í </w:t>
      </w:r>
      <w:r w:rsidR="007A3A4F">
        <w:rPr>
          <w:rFonts w:ascii="Arial" w:hAnsi="Arial" w:cs="Arial"/>
          <w:sz w:val="24"/>
          <w:szCs w:val="24"/>
        </w:rPr>
        <w:t>v</w:t>
      </w:r>
      <w:r w:rsidR="00FE2632">
        <w:rPr>
          <w:rFonts w:ascii="Arial" w:hAnsi="Arial" w:cs="Arial"/>
          <w:sz w:val="24"/>
          <w:szCs w:val="24"/>
        </w:rPr>
        <w:t> </w:t>
      </w:r>
      <w:r w:rsidR="007A3A4F">
        <w:rPr>
          <w:rFonts w:ascii="Arial" w:hAnsi="Arial" w:cs="Arial"/>
          <w:sz w:val="24"/>
          <w:szCs w:val="24"/>
        </w:rPr>
        <w:t>rámci</w:t>
      </w:r>
      <w:r w:rsidR="00FE2632">
        <w:rPr>
          <w:rFonts w:ascii="Arial" w:hAnsi="Arial" w:cs="Arial"/>
          <w:sz w:val="24"/>
          <w:szCs w:val="24"/>
        </w:rPr>
        <w:t xml:space="preserve"> </w:t>
      </w:r>
      <w:r w:rsidRPr="00AE212D">
        <w:rPr>
          <w:rFonts w:ascii="Arial" w:hAnsi="Arial" w:cs="Arial"/>
          <w:sz w:val="24"/>
          <w:szCs w:val="24"/>
        </w:rPr>
        <w:t>celkové</w:t>
      </w:r>
      <w:r w:rsidR="00FE2632">
        <w:rPr>
          <w:rFonts w:ascii="Arial" w:hAnsi="Arial" w:cs="Arial"/>
          <w:sz w:val="24"/>
          <w:szCs w:val="24"/>
        </w:rPr>
        <w:t>ho</w:t>
      </w:r>
      <w:r>
        <w:rPr>
          <w:rFonts w:ascii="Arial" w:hAnsi="Arial" w:cs="Arial"/>
          <w:sz w:val="24"/>
          <w:szCs w:val="24"/>
        </w:rPr>
        <w:t xml:space="preserve"> </w:t>
      </w:r>
      <w:r w:rsidRPr="00AE212D">
        <w:rPr>
          <w:rFonts w:ascii="Arial" w:hAnsi="Arial" w:cs="Arial"/>
          <w:sz w:val="24"/>
          <w:szCs w:val="24"/>
        </w:rPr>
        <w:t xml:space="preserve">fungování organizace i jejích zaměstnanců, </w:t>
      </w:r>
      <w:r w:rsidR="00FE2632">
        <w:rPr>
          <w:rFonts w:ascii="Arial" w:hAnsi="Arial" w:cs="Arial"/>
          <w:sz w:val="24"/>
          <w:szCs w:val="24"/>
        </w:rPr>
        <w:t>jsou</w:t>
      </w:r>
      <w:r w:rsidRPr="00AE212D">
        <w:rPr>
          <w:rFonts w:ascii="Arial" w:hAnsi="Arial" w:cs="Arial"/>
          <w:sz w:val="24"/>
          <w:szCs w:val="24"/>
        </w:rPr>
        <w:t xml:space="preserve"> doložitelné zpracovaným systémem metodických</w:t>
      </w:r>
      <w:r w:rsidR="00592132">
        <w:rPr>
          <w:rFonts w:ascii="Arial" w:hAnsi="Arial" w:cs="Arial"/>
          <w:sz w:val="24"/>
          <w:szCs w:val="24"/>
        </w:rPr>
        <w:t xml:space="preserve"> </w:t>
      </w:r>
      <w:r w:rsidRPr="00AE212D">
        <w:rPr>
          <w:rFonts w:ascii="Arial" w:hAnsi="Arial" w:cs="Arial"/>
          <w:sz w:val="24"/>
          <w:szCs w:val="24"/>
        </w:rPr>
        <w:t>pracovních postupů</w:t>
      </w:r>
      <w:r w:rsidR="007A3A4F">
        <w:rPr>
          <w:rFonts w:ascii="Arial" w:hAnsi="Arial" w:cs="Arial"/>
          <w:sz w:val="24"/>
          <w:szCs w:val="24"/>
        </w:rPr>
        <w:t xml:space="preserve">, které odpovídají </w:t>
      </w:r>
      <w:r w:rsidRPr="00AE212D">
        <w:rPr>
          <w:rFonts w:ascii="Arial" w:hAnsi="Arial" w:cs="Arial"/>
          <w:sz w:val="24"/>
          <w:szCs w:val="24"/>
        </w:rPr>
        <w:t>nastavení standardů kvality, srovnávacími dotazníky pracovních</w:t>
      </w:r>
      <w:r w:rsidR="00592132">
        <w:rPr>
          <w:rFonts w:ascii="Arial" w:hAnsi="Arial" w:cs="Arial"/>
          <w:sz w:val="24"/>
          <w:szCs w:val="24"/>
        </w:rPr>
        <w:t xml:space="preserve"> </w:t>
      </w:r>
      <w:r w:rsidRPr="00AE212D">
        <w:rPr>
          <w:rFonts w:ascii="Arial" w:hAnsi="Arial" w:cs="Arial"/>
          <w:sz w:val="24"/>
          <w:szCs w:val="24"/>
        </w:rPr>
        <w:t xml:space="preserve">kompetencí zaměstnanců a z celkové realizace projektu </w:t>
      </w:r>
      <w:r w:rsidR="00FE2632">
        <w:rPr>
          <w:rFonts w:ascii="Arial" w:hAnsi="Arial" w:cs="Arial"/>
          <w:sz w:val="24"/>
          <w:szCs w:val="24"/>
        </w:rPr>
        <w:t>vzniká</w:t>
      </w:r>
      <w:r w:rsidRPr="00AE212D">
        <w:rPr>
          <w:rFonts w:ascii="Arial" w:hAnsi="Arial" w:cs="Arial"/>
          <w:sz w:val="24"/>
          <w:szCs w:val="24"/>
        </w:rPr>
        <w:t xml:space="preserve"> také metodika, která</w:t>
      </w:r>
      <w:r w:rsidR="00592132">
        <w:rPr>
          <w:rFonts w:ascii="Arial" w:hAnsi="Arial" w:cs="Arial"/>
          <w:sz w:val="24"/>
          <w:szCs w:val="24"/>
        </w:rPr>
        <w:t xml:space="preserve"> </w:t>
      </w:r>
      <w:r w:rsidRPr="00AE212D">
        <w:rPr>
          <w:rFonts w:ascii="Arial" w:hAnsi="Arial" w:cs="Arial"/>
          <w:sz w:val="24"/>
          <w:szCs w:val="24"/>
        </w:rPr>
        <w:t>bude mapovat všechny aktivity, které byly v rámci realizace projektu provedeny a díky které budou</w:t>
      </w:r>
      <w:r w:rsidR="00592132">
        <w:rPr>
          <w:rFonts w:ascii="Arial" w:hAnsi="Arial" w:cs="Arial"/>
          <w:sz w:val="24"/>
          <w:szCs w:val="24"/>
        </w:rPr>
        <w:t xml:space="preserve"> </w:t>
      </w:r>
      <w:r w:rsidRPr="00AE212D">
        <w:rPr>
          <w:rFonts w:ascii="Arial" w:hAnsi="Arial" w:cs="Arial"/>
          <w:sz w:val="24"/>
          <w:szCs w:val="24"/>
        </w:rPr>
        <w:t>moci organizace podobného typu postupovat ve chvíli, kdy budou chtít rozvíjet a zkvalitňovat</w:t>
      </w:r>
      <w:r w:rsidR="00592132">
        <w:rPr>
          <w:rFonts w:ascii="Arial" w:hAnsi="Arial" w:cs="Arial"/>
          <w:sz w:val="24"/>
          <w:szCs w:val="24"/>
        </w:rPr>
        <w:t xml:space="preserve"> </w:t>
      </w:r>
      <w:r w:rsidRPr="00AE212D">
        <w:rPr>
          <w:rFonts w:ascii="Arial" w:hAnsi="Arial" w:cs="Arial"/>
          <w:sz w:val="24"/>
          <w:szCs w:val="24"/>
        </w:rPr>
        <w:t>poskytování sociálních služeb klientům.</w:t>
      </w:r>
    </w:p>
    <w:p w:rsidR="007C287C" w:rsidRDefault="007C287C">
      <w:pPr>
        <w:rPr>
          <w:rFonts w:ascii="Arial" w:hAnsi="Arial" w:cs="Arial"/>
          <w:b/>
          <w:sz w:val="24"/>
          <w:szCs w:val="24"/>
        </w:rPr>
      </w:pPr>
      <w:r>
        <w:rPr>
          <w:rFonts w:ascii="Arial" w:hAnsi="Arial" w:cs="Arial"/>
          <w:b/>
          <w:sz w:val="24"/>
          <w:szCs w:val="24"/>
        </w:rPr>
        <w:br w:type="page"/>
      </w:r>
    </w:p>
    <w:p w:rsidR="00CB11DA" w:rsidRDefault="00CB11DA" w:rsidP="00592132">
      <w:pPr>
        <w:spacing w:line="360" w:lineRule="auto"/>
        <w:rPr>
          <w:rFonts w:ascii="Arial" w:hAnsi="Arial" w:cs="Arial"/>
          <w:b/>
          <w:sz w:val="24"/>
          <w:szCs w:val="24"/>
        </w:rPr>
      </w:pPr>
    </w:p>
    <w:p w:rsidR="00592132" w:rsidRPr="00583994" w:rsidRDefault="00592132" w:rsidP="00431FAB">
      <w:pPr>
        <w:spacing w:line="360" w:lineRule="auto"/>
        <w:rPr>
          <w:rFonts w:ascii="Arial" w:hAnsi="Arial" w:cs="Arial"/>
          <w:b/>
          <w:caps/>
          <w:sz w:val="28"/>
          <w:szCs w:val="28"/>
        </w:rPr>
      </w:pPr>
      <w:r w:rsidRPr="00583994">
        <w:rPr>
          <w:rFonts w:ascii="Arial" w:hAnsi="Arial" w:cs="Arial"/>
          <w:b/>
          <w:caps/>
          <w:sz w:val="28"/>
          <w:szCs w:val="28"/>
        </w:rPr>
        <w:t>Realizační tým projektu</w:t>
      </w:r>
    </w:p>
    <w:p w:rsidR="00431FAB" w:rsidRPr="00431FAB" w:rsidRDefault="00592132" w:rsidP="00431FAB">
      <w:pPr>
        <w:spacing w:line="360" w:lineRule="auto"/>
        <w:jc w:val="both"/>
        <w:rPr>
          <w:rFonts w:ascii="Arial" w:hAnsi="Arial" w:cs="Arial"/>
          <w:sz w:val="24"/>
          <w:szCs w:val="24"/>
          <w:u w:val="single"/>
        </w:rPr>
      </w:pPr>
      <w:r w:rsidRPr="009C13A3">
        <w:rPr>
          <w:rFonts w:ascii="Arial" w:hAnsi="Arial" w:cs="Arial"/>
          <w:sz w:val="24"/>
          <w:szCs w:val="24"/>
        </w:rPr>
        <w:t>Skládá se z odbornéh</w:t>
      </w:r>
      <w:r w:rsidR="009C13A3" w:rsidRPr="009C13A3">
        <w:rPr>
          <w:rFonts w:ascii="Arial" w:hAnsi="Arial" w:cs="Arial"/>
          <w:sz w:val="24"/>
          <w:szCs w:val="24"/>
        </w:rPr>
        <w:t>o konzultanta</w:t>
      </w:r>
      <w:r w:rsidRPr="009C13A3">
        <w:rPr>
          <w:rFonts w:ascii="Arial" w:hAnsi="Arial" w:cs="Arial"/>
          <w:sz w:val="24"/>
          <w:szCs w:val="24"/>
        </w:rPr>
        <w:t xml:space="preserve">, supervizorů, </w:t>
      </w:r>
      <w:r w:rsidR="009C13A3" w:rsidRPr="009C13A3">
        <w:rPr>
          <w:rFonts w:ascii="Arial" w:hAnsi="Arial" w:cs="Arial"/>
          <w:sz w:val="24"/>
          <w:szCs w:val="24"/>
        </w:rPr>
        <w:t>odborných konzultantů,</w:t>
      </w:r>
      <w:r w:rsidR="009C13A3">
        <w:rPr>
          <w:rFonts w:ascii="Arial" w:hAnsi="Arial" w:cs="Arial"/>
          <w:sz w:val="24"/>
          <w:szCs w:val="24"/>
        </w:rPr>
        <w:t xml:space="preserve"> </w:t>
      </w:r>
      <w:r w:rsidRPr="009C13A3">
        <w:rPr>
          <w:rFonts w:ascii="Arial" w:hAnsi="Arial" w:cs="Arial"/>
          <w:sz w:val="24"/>
          <w:szCs w:val="24"/>
        </w:rPr>
        <w:t>metodičky</w:t>
      </w:r>
      <w:r w:rsidR="00701672">
        <w:rPr>
          <w:rFonts w:ascii="Arial" w:hAnsi="Arial" w:cs="Arial"/>
          <w:sz w:val="24"/>
          <w:szCs w:val="24"/>
        </w:rPr>
        <w:t>,</w:t>
      </w:r>
      <w:r w:rsidRPr="009C13A3">
        <w:rPr>
          <w:rFonts w:ascii="Arial" w:hAnsi="Arial" w:cs="Arial"/>
          <w:sz w:val="24"/>
          <w:szCs w:val="24"/>
        </w:rPr>
        <w:t xml:space="preserve"> a </w:t>
      </w:r>
      <w:r w:rsidR="009C13A3" w:rsidRPr="009C13A3">
        <w:rPr>
          <w:rFonts w:ascii="Arial" w:hAnsi="Arial" w:cs="Arial"/>
          <w:sz w:val="24"/>
          <w:szCs w:val="24"/>
        </w:rPr>
        <w:t>sociální pracovnice a ředitelka</w:t>
      </w:r>
      <w:r w:rsidRPr="009C13A3">
        <w:rPr>
          <w:rFonts w:ascii="Arial" w:hAnsi="Arial" w:cs="Arial"/>
          <w:sz w:val="24"/>
          <w:szCs w:val="24"/>
        </w:rPr>
        <w:t>.</w:t>
      </w:r>
      <w:r w:rsidR="00B700DE" w:rsidRPr="00431FAB">
        <w:rPr>
          <w:rFonts w:ascii="Arial" w:hAnsi="Arial" w:cs="Arial"/>
          <w:sz w:val="24"/>
          <w:szCs w:val="24"/>
          <w:u w:val="single"/>
        </w:rPr>
        <w:t xml:space="preserve"> </w:t>
      </w:r>
    </w:p>
    <w:p w:rsidR="00B700DE" w:rsidRPr="00431FAB" w:rsidRDefault="00B700DE" w:rsidP="00431FAB">
      <w:pPr>
        <w:pStyle w:val="Odstavecseseznamem"/>
        <w:numPr>
          <w:ilvl w:val="0"/>
          <w:numId w:val="41"/>
        </w:numPr>
        <w:spacing w:line="360" w:lineRule="auto"/>
        <w:jc w:val="both"/>
        <w:rPr>
          <w:rFonts w:ascii="Arial" w:hAnsi="Arial" w:cs="Arial"/>
          <w:sz w:val="24"/>
          <w:szCs w:val="24"/>
          <w:u w:val="single"/>
        </w:rPr>
      </w:pPr>
      <w:r w:rsidRPr="00431FAB">
        <w:rPr>
          <w:rFonts w:ascii="Arial" w:hAnsi="Arial" w:cs="Arial"/>
          <w:b/>
          <w:sz w:val="24"/>
          <w:szCs w:val="24"/>
        </w:rPr>
        <w:t>Mgr. Škrabalová</w:t>
      </w:r>
      <w:r w:rsidR="00431FAB">
        <w:rPr>
          <w:rFonts w:ascii="Arial" w:hAnsi="Arial" w:cs="Arial"/>
          <w:b/>
          <w:sz w:val="24"/>
          <w:szCs w:val="24"/>
        </w:rPr>
        <w:t xml:space="preserve"> </w:t>
      </w:r>
      <w:r w:rsidR="00431FAB" w:rsidRPr="00431FAB">
        <w:rPr>
          <w:rFonts w:ascii="Arial" w:hAnsi="Arial" w:cs="Arial"/>
          <w:sz w:val="24"/>
          <w:szCs w:val="24"/>
        </w:rPr>
        <w:t>- odborná konzultantka:</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vykonávala především následující činnosti:</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aktualizace metodiky k jednání se zájemcem o službu denního stacionáře, konzultace a záznamy z</w:t>
      </w:r>
      <w:r>
        <w:rPr>
          <w:rFonts w:ascii="Arial" w:hAnsi="Arial" w:cs="Arial"/>
          <w:sz w:val="24"/>
          <w:szCs w:val="24"/>
        </w:rPr>
        <w:t xml:space="preserve"> j</w:t>
      </w:r>
      <w:r w:rsidRPr="00B700DE">
        <w:rPr>
          <w:rFonts w:ascii="Arial" w:hAnsi="Arial" w:cs="Arial"/>
          <w:sz w:val="24"/>
          <w:szCs w:val="24"/>
        </w:rPr>
        <w:t>ednání se zájemcem,</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aktualizace cílové skupiny a její přehodnocení</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definování nepříznivé situace klienta</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úprava dokumentace k SQSS 1</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konzultace k nastavení cílové skupiny a možnosti odmítnutí zájemce</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aktualizace klientské smlouvy a metodiky k uzavírání smlouvy</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řešení případu agresivní klientky a záznamů z případu</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dopracování postupů k problémovému chování klientů</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nastavení pravidel pro hodnocení služby klientem</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rozhovory s klienty - hodnocení v praxi</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práce na metodice k hodnocení služby</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týmové dohody, individuální dohody klientů</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aktualizace metodiky k cílům</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metodika k SQSS 4</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cíle spolupráce</w:t>
      </w:r>
    </w:p>
    <w:p w:rsidR="00B700DE" w:rsidRPr="00B700DE" w:rsidRDefault="00B700DE" w:rsidP="00B700DE">
      <w:pPr>
        <w:spacing w:line="360" w:lineRule="auto"/>
        <w:jc w:val="both"/>
        <w:rPr>
          <w:rFonts w:ascii="Arial" w:hAnsi="Arial" w:cs="Arial"/>
          <w:sz w:val="24"/>
          <w:szCs w:val="24"/>
        </w:rPr>
      </w:pPr>
      <w:r w:rsidRPr="00B700DE">
        <w:rPr>
          <w:rFonts w:ascii="Arial" w:hAnsi="Arial" w:cs="Arial"/>
          <w:sz w:val="24"/>
          <w:szCs w:val="24"/>
        </w:rPr>
        <w:t>- práva klientů, povinnosti klientů, pravidla služby, SQSS 2</w:t>
      </w:r>
    </w:p>
    <w:p w:rsidR="00B700DE" w:rsidRDefault="00B700DE" w:rsidP="00B700DE">
      <w:pPr>
        <w:spacing w:line="360" w:lineRule="auto"/>
        <w:jc w:val="both"/>
        <w:rPr>
          <w:rFonts w:ascii="Arial" w:hAnsi="Arial" w:cs="Arial"/>
          <w:sz w:val="24"/>
          <w:szCs w:val="24"/>
        </w:rPr>
      </w:pPr>
    </w:p>
    <w:p w:rsidR="00006391" w:rsidRDefault="00006391" w:rsidP="00B700DE">
      <w:pPr>
        <w:spacing w:line="360" w:lineRule="auto"/>
        <w:jc w:val="both"/>
        <w:rPr>
          <w:rFonts w:ascii="Arial" w:hAnsi="Arial" w:cs="Arial"/>
          <w:sz w:val="24"/>
          <w:szCs w:val="24"/>
        </w:rPr>
      </w:pPr>
    </w:p>
    <w:p w:rsidR="00006391" w:rsidRPr="00006391" w:rsidRDefault="00006391" w:rsidP="00006391">
      <w:pPr>
        <w:pStyle w:val="Odstavecseseznamem"/>
        <w:spacing w:line="360" w:lineRule="auto"/>
        <w:jc w:val="both"/>
        <w:rPr>
          <w:rFonts w:ascii="Arial" w:hAnsi="Arial" w:cs="Arial"/>
          <w:sz w:val="24"/>
          <w:szCs w:val="24"/>
        </w:rPr>
      </w:pPr>
    </w:p>
    <w:p w:rsidR="00431FAB" w:rsidRDefault="00B700DE" w:rsidP="00431FAB">
      <w:pPr>
        <w:pStyle w:val="Odstavecseseznamem"/>
        <w:numPr>
          <w:ilvl w:val="0"/>
          <w:numId w:val="41"/>
        </w:numPr>
        <w:spacing w:line="360" w:lineRule="auto"/>
        <w:jc w:val="both"/>
        <w:rPr>
          <w:rFonts w:ascii="Arial" w:hAnsi="Arial" w:cs="Arial"/>
          <w:sz w:val="24"/>
          <w:szCs w:val="24"/>
        </w:rPr>
      </w:pPr>
      <w:r w:rsidRPr="00431FAB">
        <w:rPr>
          <w:rFonts w:ascii="Arial" w:hAnsi="Arial" w:cs="Arial"/>
          <w:b/>
          <w:sz w:val="24"/>
          <w:szCs w:val="24"/>
        </w:rPr>
        <w:t>Mgr. Chlápková</w:t>
      </w:r>
      <w:r w:rsidRPr="00431FAB">
        <w:rPr>
          <w:rFonts w:ascii="Arial" w:hAnsi="Arial" w:cs="Arial"/>
          <w:sz w:val="24"/>
          <w:szCs w:val="24"/>
        </w:rPr>
        <w:t xml:space="preserve"> </w:t>
      </w:r>
      <w:r w:rsidR="00431FAB">
        <w:rPr>
          <w:rFonts w:ascii="Arial" w:hAnsi="Arial" w:cs="Arial"/>
          <w:sz w:val="24"/>
          <w:szCs w:val="24"/>
        </w:rPr>
        <w:t xml:space="preserve">- </w:t>
      </w:r>
      <w:r w:rsidRPr="00431FAB">
        <w:rPr>
          <w:rFonts w:ascii="Arial" w:hAnsi="Arial" w:cs="Arial"/>
          <w:sz w:val="24"/>
          <w:szCs w:val="24"/>
        </w:rPr>
        <w:t>odborn</w:t>
      </w:r>
      <w:r w:rsidR="00431FAB">
        <w:rPr>
          <w:rFonts w:ascii="Arial" w:hAnsi="Arial" w:cs="Arial"/>
          <w:sz w:val="24"/>
          <w:szCs w:val="24"/>
        </w:rPr>
        <w:t>á</w:t>
      </w:r>
      <w:r w:rsidRPr="00431FAB">
        <w:rPr>
          <w:rFonts w:ascii="Arial" w:hAnsi="Arial" w:cs="Arial"/>
          <w:sz w:val="24"/>
          <w:szCs w:val="24"/>
        </w:rPr>
        <w:t xml:space="preserve"> konzultantk</w:t>
      </w:r>
      <w:r w:rsidR="00431FAB">
        <w:rPr>
          <w:rFonts w:ascii="Arial" w:hAnsi="Arial" w:cs="Arial"/>
          <w:sz w:val="24"/>
          <w:szCs w:val="24"/>
        </w:rPr>
        <w:t>a</w:t>
      </w:r>
      <w:r w:rsidRPr="00431FAB">
        <w:rPr>
          <w:rFonts w:ascii="Arial" w:hAnsi="Arial" w:cs="Arial"/>
          <w:sz w:val="24"/>
          <w:szCs w:val="24"/>
        </w:rPr>
        <w:t xml:space="preserve"> </w:t>
      </w:r>
      <w:r w:rsidR="00701672" w:rsidRPr="00431FAB">
        <w:rPr>
          <w:rFonts w:ascii="Arial" w:hAnsi="Arial" w:cs="Arial"/>
          <w:sz w:val="24"/>
          <w:szCs w:val="24"/>
        </w:rPr>
        <w:t>a supervizork</w:t>
      </w:r>
      <w:r w:rsidR="00431FAB">
        <w:rPr>
          <w:rFonts w:ascii="Arial" w:hAnsi="Arial" w:cs="Arial"/>
          <w:sz w:val="24"/>
          <w:szCs w:val="24"/>
        </w:rPr>
        <w:t>a</w:t>
      </w:r>
    </w:p>
    <w:p w:rsidR="00FE2632" w:rsidRDefault="00701672" w:rsidP="00431FAB">
      <w:pPr>
        <w:spacing w:line="360" w:lineRule="auto"/>
        <w:jc w:val="both"/>
        <w:rPr>
          <w:rFonts w:ascii="Arial" w:hAnsi="Arial" w:cs="Arial"/>
          <w:sz w:val="24"/>
          <w:szCs w:val="24"/>
        </w:rPr>
      </w:pPr>
      <w:r w:rsidRPr="00431FAB">
        <w:rPr>
          <w:rFonts w:ascii="Arial" w:hAnsi="Arial" w:cs="Arial"/>
          <w:sz w:val="24"/>
          <w:szCs w:val="24"/>
        </w:rPr>
        <w:t xml:space="preserve"> </w:t>
      </w:r>
      <w:r w:rsidR="00B700DE" w:rsidRPr="00431FAB">
        <w:rPr>
          <w:rFonts w:ascii="Arial" w:hAnsi="Arial" w:cs="Arial"/>
          <w:sz w:val="24"/>
          <w:szCs w:val="24"/>
        </w:rPr>
        <w:t>úzce spolupracovala s Mgr. Škrabalovou v oblasti evidence poskytované podpory klientům, jednání se zájemcem o službu denního stacionáře, procesu uzavírání smlouvy s klientem, procesu hodnocení služby, nastavení formulářů na použití OOPO,</w:t>
      </w:r>
      <w:r w:rsidR="001526B2" w:rsidRPr="00431FAB">
        <w:rPr>
          <w:rFonts w:ascii="Arial" w:hAnsi="Arial" w:cs="Arial"/>
          <w:sz w:val="24"/>
          <w:szCs w:val="24"/>
        </w:rPr>
        <w:t xml:space="preserve"> </w:t>
      </w:r>
      <w:r w:rsidR="00B700DE" w:rsidRPr="00431FAB">
        <w:rPr>
          <w:rFonts w:ascii="Arial" w:hAnsi="Arial" w:cs="Arial"/>
          <w:sz w:val="24"/>
          <w:szCs w:val="24"/>
        </w:rPr>
        <w:t>poskytování základních činností</w:t>
      </w:r>
      <w:r w:rsidR="00431FAB">
        <w:rPr>
          <w:rFonts w:ascii="Arial" w:hAnsi="Arial" w:cs="Arial"/>
          <w:sz w:val="24"/>
          <w:szCs w:val="24"/>
        </w:rPr>
        <w:t xml:space="preserve"> </w:t>
      </w:r>
      <w:r w:rsidR="00B700DE" w:rsidRPr="00431FAB">
        <w:rPr>
          <w:rFonts w:ascii="Arial" w:hAnsi="Arial" w:cs="Arial"/>
          <w:sz w:val="24"/>
          <w:szCs w:val="24"/>
        </w:rPr>
        <w:t>a práv klientů</w:t>
      </w:r>
      <w:r w:rsidRPr="00431FAB">
        <w:rPr>
          <w:rFonts w:ascii="Arial" w:hAnsi="Arial" w:cs="Arial"/>
          <w:sz w:val="24"/>
          <w:szCs w:val="24"/>
        </w:rPr>
        <w:t>.</w:t>
      </w:r>
      <w:r w:rsidR="00431FAB">
        <w:rPr>
          <w:rFonts w:ascii="Arial" w:hAnsi="Arial" w:cs="Arial"/>
          <w:sz w:val="24"/>
          <w:szCs w:val="24"/>
        </w:rPr>
        <w:t xml:space="preserve"> </w:t>
      </w:r>
      <w:r w:rsidRPr="00431FAB">
        <w:rPr>
          <w:rFonts w:ascii="Arial" w:hAnsi="Arial" w:cs="Arial"/>
          <w:sz w:val="24"/>
          <w:szCs w:val="24"/>
        </w:rPr>
        <w:t>Spolupracovala</w:t>
      </w:r>
      <w:r w:rsidR="00DD49B8">
        <w:rPr>
          <w:rFonts w:ascii="Arial" w:hAnsi="Arial" w:cs="Arial"/>
          <w:sz w:val="24"/>
          <w:szCs w:val="24"/>
        </w:rPr>
        <w:t xml:space="preserve"> </w:t>
      </w:r>
      <w:r w:rsidR="00431FAB">
        <w:rPr>
          <w:rFonts w:ascii="Arial" w:hAnsi="Arial" w:cs="Arial"/>
          <w:sz w:val="24"/>
          <w:szCs w:val="24"/>
        </w:rPr>
        <w:t>na</w:t>
      </w:r>
      <w:r w:rsidRPr="00431FAB">
        <w:rPr>
          <w:rFonts w:ascii="Arial" w:hAnsi="Arial" w:cs="Arial"/>
          <w:sz w:val="24"/>
          <w:szCs w:val="24"/>
        </w:rPr>
        <w:t xml:space="preserve"> případových supervizích jednotlivých vytipovaných klientů.</w:t>
      </w:r>
    </w:p>
    <w:p w:rsidR="00431FAB" w:rsidRPr="00431FAB" w:rsidRDefault="00431FAB" w:rsidP="00431FAB">
      <w:pPr>
        <w:spacing w:line="360" w:lineRule="auto"/>
        <w:jc w:val="both"/>
        <w:rPr>
          <w:rFonts w:ascii="Arial" w:hAnsi="Arial" w:cs="Arial"/>
          <w:sz w:val="24"/>
          <w:szCs w:val="24"/>
        </w:rPr>
      </w:pPr>
    </w:p>
    <w:p w:rsidR="00701672" w:rsidRDefault="00701672" w:rsidP="00431FAB">
      <w:pPr>
        <w:pStyle w:val="Odstavecseseznamem"/>
        <w:numPr>
          <w:ilvl w:val="0"/>
          <w:numId w:val="41"/>
        </w:numPr>
        <w:spacing w:line="360" w:lineRule="auto"/>
        <w:jc w:val="both"/>
        <w:rPr>
          <w:rFonts w:ascii="Arial" w:hAnsi="Arial" w:cs="Arial"/>
          <w:sz w:val="24"/>
          <w:szCs w:val="24"/>
        </w:rPr>
      </w:pPr>
      <w:r w:rsidRPr="00431FAB">
        <w:rPr>
          <w:rFonts w:ascii="Arial" w:hAnsi="Arial" w:cs="Arial"/>
          <w:b/>
          <w:sz w:val="24"/>
          <w:szCs w:val="24"/>
        </w:rPr>
        <w:t>Mgr. Eva Pog</w:t>
      </w:r>
      <w:r w:rsidR="00431FAB" w:rsidRPr="00431FAB">
        <w:rPr>
          <w:rFonts w:ascii="Arial" w:hAnsi="Arial" w:cs="Arial"/>
          <w:b/>
          <w:sz w:val="24"/>
          <w:szCs w:val="24"/>
        </w:rPr>
        <w:t>o</w:t>
      </w:r>
      <w:r w:rsidRPr="00431FAB">
        <w:rPr>
          <w:rFonts w:ascii="Arial" w:hAnsi="Arial" w:cs="Arial"/>
          <w:b/>
          <w:sz w:val="24"/>
          <w:szCs w:val="24"/>
        </w:rPr>
        <w:t>dová</w:t>
      </w:r>
      <w:r w:rsidRPr="00431FAB">
        <w:rPr>
          <w:rFonts w:ascii="Arial" w:hAnsi="Arial" w:cs="Arial"/>
          <w:sz w:val="24"/>
          <w:szCs w:val="24"/>
        </w:rPr>
        <w:t xml:space="preserve"> –</w:t>
      </w:r>
      <w:r w:rsidR="00431FAB">
        <w:rPr>
          <w:rFonts w:ascii="Arial" w:hAnsi="Arial" w:cs="Arial"/>
          <w:sz w:val="24"/>
          <w:szCs w:val="24"/>
        </w:rPr>
        <w:t xml:space="preserve"> </w:t>
      </w:r>
      <w:r w:rsidRPr="00431FAB">
        <w:rPr>
          <w:rFonts w:ascii="Arial" w:hAnsi="Arial" w:cs="Arial"/>
          <w:sz w:val="24"/>
          <w:szCs w:val="24"/>
        </w:rPr>
        <w:t>supervizorka a metodička</w:t>
      </w:r>
    </w:p>
    <w:p w:rsidR="00431FAB" w:rsidRPr="00431FAB" w:rsidRDefault="00431FAB" w:rsidP="00431FAB">
      <w:pPr>
        <w:spacing w:line="360" w:lineRule="auto"/>
        <w:jc w:val="both"/>
        <w:rPr>
          <w:rFonts w:ascii="Arial" w:hAnsi="Arial" w:cs="Arial"/>
          <w:sz w:val="24"/>
          <w:szCs w:val="24"/>
        </w:rPr>
      </w:pPr>
      <w:r w:rsidRPr="00431FAB">
        <w:rPr>
          <w:rFonts w:ascii="Arial" w:hAnsi="Arial" w:cs="Arial"/>
          <w:sz w:val="24"/>
          <w:szCs w:val="24"/>
        </w:rPr>
        <w:t>Vytvářela metodiku projektu Lepší JITRO pro všechny, a to ve spolupráci s oběma odbornými konzultantkami. Vedla týmové supervize.</w:t>
      </w:r>
    </w:p>
    <w:p w:rsidR="00701672" w:rsidRDefault="00701672" w:rsidP="00B700DE">
      <w:pPr>
        <w:spacing w:line="360" w:lineRule="auto"/>
        <w:jc w:val="both"/>
        <w:rPr>
          <w:rFonts w:ascii="Arial" w:hAnsi="Arial" w:cs="Arial"/>
          <w:sz w:val="24"/>
          <w:szCs w:val="24"/>
        </w:rPr>
      </w:pPr>
    </w:p>
    <w:p w:rsidR="00720FF3" w:rsidRDefault="00720FF3" w:rsidP="00720FF3">
      <w:pPr>
        <w:pStyle w:val="Odstavecseseznamem"/>
        <w:numPr>
          <w:ilvl w:val="0"/>
          <w:numId w:val="41"/>
        </w:numPr>
        <w:spacing w:line="360" w:lineRule="auto"/>
        <w:jc w:val="both"/>
        <w:rPr>
          <w:rFonts w:ascii="Arial" w:hAnsi="Arial" w:cs="Arial"/>
          <w:sz w:val="24"/>
          <w:szCs w:val="24"/>
        </w:rPr>
      </w:pPr>
      <w:r w:rsidRPr="00720FF3">
        <w:rPr>
          <w:rFonts w:ascii="Arial" w:hAnsi="Arial" w:cs="Arial"/>
          <w:b/>
          <w:sz w:val="24"/>
          <w:szCs w:val="24"/>
        </w:rPr>
        <w:t xml:space="preserve">Dana Vaňková, </w:t>
      </w:r>
      <w:r w:rsidR="009755C5" w:rsidRPr="00720FF3">
        <w:rPr>
          <w:rFonts w:ascii="Arial" w:hAnsi="Arial" w:cs="Arial"/>
          <w:b/>
          <w:sz w:val="24"/>
          <w:szCs w:val="24"/>
        </w:rPr>
        <w:t>Dis</w:t>
      </w:r>
      <w:r>
        <w:rPr>
          <w:rFonts w:ascii="Arial" w:hAnsi="Arial" w:cs="Arial"/>
          <w:b/>
          <w:sz w:val="24"/>
          <w:szCs w:val="24"/>
        </w:rPr>
        <w:t xml:space="preserve">, </w:t>
      </w:r>
      <w:r>
        <w:rPr>
          <w:rFonts w:ascii="Arial" w:hAnsi="Arial" w:cs="Arial"/>
          <w:sz w:val="24"/>
          <w:szCs w:val="24"/>
        </w:rPr>
        <w:t>s</w:t>
      </w:r>
      <w:r w:rsidR="00701672" w:rsidRPr="00720FF3">
        <w:rPr>
          <w:rFonts w:ascii="Arial" w:hAnsi="Arial" w:cs="Arial"/>
          <w:sz w:val="24"/>
          <w:szCs w:val="24"/>
        </w:rPr>
        <w:t>ociální pracovnice</w:t>
      </w:r>
      <w:r>
        <w:rPr>
          <w:rFonts w:ascii="Arial" w:hAnsi="Arial" w:cs="Arial"/>
          <w:sz w:val="24"/>
          <w:szCs w:val="24"/>
        </w:rPr>
        <w:t xml:space="preserve"> </w:t>
      </w:r>
    </w:p>
    <w:p w:rsidR="00701672" w:rsidRDefault="00720FF3" w:rsidP="00720FF3">
      <w:pPr>
        <w:spacing w:line="360" w:lineRule="auto"/>
        <w:jc w:val="both"/>
        <w:rPr>
          <w:rFonts w:ascii="Arial" w:hAnsi="Arial" w:cs="Arial"/>
          <w:sz w:val="24"/>
          <w:szCs w:val="24"/>
        </w:rPr>
      </w:pPr>
      <w:r w:rsidRPr="00720FF3">
        <w:rPr>
          <w:rFonts w:ascii="Arial" w:hAnsi="Arial" w:cs="Arial"/>
          <w:sz w:val="24"/>
          <w:szCs w:val="24"/>
        </w:rPr>
        <w:t>Podílela se na zpracování</w:t>
      </w:r>
      <w:r>
        <w:rPr>
          <w:rFonts w:ascii="Arial" w:hAnsi="Arial" w:cs="Arial"/>
          <w:sz w:val="24"/>
          <w:szCs w:val="24"/>
        </w:rPr>
        <w:t xml:space="preserve"> všech výše uvedených dokumentů projektu </w:t>
      </w:r>
      <w:r w:rsidR="00701672" w:rsidRPr="00720FF3">
        <w:rPr>
          <w:rFonts w:ascii="Arial" w:hAnsi="Arial" w:cs="Arial"/>
          <w:sz w:val="24"/>
          <w:szCs w:val="24"/>
        </w:rPr>
        <w:t xml:space="preserve">a </w:t>
      </w:r>
      <w:r>
        <w:rPr>
          <w:rFonts w:ascii="Arial" w:hAnsi="Arial" w:cs="Arial"/>
          <w:sz w:val="24"/>
          <w:szCs w:val="24"/>
        </w:rPr>
        <w:t xml:space="preserve">jejich zavádění </w:t>
      </w:r>
      <w:r w:rsidR="00701672" w:rsidRPr="00720FF3">
        <w:rPr>
          <w:rFonts w:ascii="Arial" w:hAnsi="Arial" w:cs="Arial"/>
          <w:sz w:val="24"/>
          <w:szCs w:val="24"/>
        </w:rPr>
        <w:t>do praxe</w:t>
      </w:r>
    </w:p>
    <w:p w:rsidR="00720FF3" w:rsidRPr="00720FF3" w:rsidRDefault="00720FF3" w:rsidP="00720FF3">
      <w:pPr>
        <w:spacing w:line="360" w:lineRule="auto"/>
        <w:jc w:val="both"/>
        <w:rPr>
          <w:rFonts w:ascii="Arial" w:hAnsi="Arial" w:cs="Arial"/>
          <w:sz w:val="24"/>
          <w:szCs w:val="24"/>
        </w:rPr>
      </w:pPr>
    </w:p>
    <w:p w:rsidR="00701672" w:rsidRPr="00720FF3" w:rsidRDefault="00701672" w:rsidP="00720FF3">
      <w:pPr>
        <w:pStyle w:val="Odstavecseseznamem"/>
        <w:numPr>
          <w:ilvl w:val="0"/>
          <w:numId w:val="41"/>
        </w:numPr>
        <w:spacing w:line="360" w:lineRule="auto"/>
        <w:jc w:val="both"/>
        <w:rPr>
          <w:rFonts w:ascii="Arial" w:hAnsi="Arial" w:cs="Arial"/>
          <w:sz w:val="24"/>
          <w:szCs w:val="24"/>
        </w:rPr>
      </w:pPr>
      <w:r w:rsidRPr="00720FF3">
        <w:rPr>
          <w:rFonts w:ascii="Arial" w:hAnsi="Arial" w:cs="Arial"/>
          <w:b/>
          <w:sz w:val="24"/>
          <w:szCs w:val="24"/>
        </w:rPr>
        <w:t>Ing. Anna Taclová</w:t>
      </w:r>
      <w:r w:rsidRPr="00720FF3">
        <w:rPr>
          <w:rFonts w:ascii="Arial" w:hAnsi="Arial" w:cs="Arial"/>
          <w:sz w:val="24"/>
          <w:szCs w:val="24"/>
        </w:rPr>
        <w:t xml:space="preserve">, ředitelka – </w:t>
      </w:r>
      <w:r w:rsidR="00720FF3">
        <w:rPr>
          <w:rFonts w:ascii="Arial" w:hAnsi="Arial" w:cs="Arial"/>
          <w:sz w:val="24"/>
          <w:szCs w:val="24"/>
        </w:rPr>
        <w:t>podílela se na aplikaci</w:t>
      </w:r>
      <w:r w:rsidRPr="00720FF3">
        <w:rPr>
          <w:rFonts w:ascii="Arial" w:hAnsi="Arial" w:cs="Arial"/>
          <w:sz w:val="24"/>
          <w:szCs w:val="24"/>
        </w:rPr>
        <w:t xml:space="preserve"> </w:t>
      </w:r>
      <w:r w:rsidR="00720FF3">
        <w:rPr>
          <w:rFonts w:ascii="Arial" w:hAnsi="Arial" w:cs="Arial"/>
          <w:sz w:val="24"/>
          <w:szCs w:val="24"/>
        </w:rPr>
        <w:t>závěrů projektu JITRA, o.p.s. do praxe, a to v rámci</w:t>
      </w:r>
      <w:r w:rsidRPr="00720FF3">
        <w:rPr>
          <w:rFonts w:ascii="Arial" w:hAnsi="Arial" w:cs="Arial"/>
          <w:sz w:val="24"/>
          <w:szCs w:val="24"/>
        </w:rPr>
        <w:t xml:space="preserve"> strategické</w:t>
      </w:r>
      <w:r w:rsidR="00720FF3">
        <w:rPr>
          <w:rFonts w:ascii="Arial" w:hAnsi="Arial" w:cs="Arial"/>
          <w:sz w:val="24"/>
          <w:szCs w:val="24"/>
        </w:rPr>
        <w:t>ho</w:t>
      </w:r>
      <w:r w:rsidRPr="00720FF3">
        <w:rPr>
          <w:rFonts w:ascii="Arial" w:hAnsi="Arial" w:cs="Arial"/>
          <w:sz w:val="24"/>
          <w:szCs w:val="24"/>
        </w:rPr>
        <w:t xml:space="preserve"> plánování </w:t>
      </w:r>
      <w:r w:rsidR="00720FF3">
        <w:rPr>
          <w:rFonts w:ascii="Arial" w:hAnsi="Arial" w:cs="Arial"/>
          <w:sz w:val="24"/>
          <w:szCs w:val="24"/>
        </w:rPr>
        <w:t>s důrazem na</w:t>
      </w:r>
      <w:r w:rsidRPr="00720FF3">
        <w:rPr>
          <w:rFonts w:ascii="Arial" w:hAnsi="Arial" w:cs="Arial"/>
          <w:sz w:val="24"/>
          <w:szCs w:val="24"/>
        </w:rPr>
        <w:t xml:space="preserve"> propojení proces</w:t>
      </w:r>
      <w:r w:rsidR="00720FF3">
        <w:rPr>
          <w:rFonts w:ascii="Arial" w:hAnsi="Arial" w:cs="Arial"/>
          <w:sz w:val="24"/>
          <w:szCs w:val="24"/>
        </w:rPr>
        <w:t>ů poskytování</w:t>
      </w:r>
      <w:r w:rsidRPr="00720FF3">
        <w:rPr>
          <w:rFonts w:ascii="Arial" w:hAnsi="Arial" w:cs="Arial"/>
          <w:sz w:val="24"/>
          <w:szCs w:val="24"/>
        </w:rPr>
        <w:t xml:space="preserve"> služby do praxe – </w:t>
      </w:r>
      <w:r w:rsidR="00720FF3">
        <w:rPr>
          <w:rFonts w:ascii="Arial" w:hAnsi="Arial" w:cs="Arial"/>
          <w:sz w:val="24"/>
          <w:szCs w:val="24"/>
        </w:rPr>
        <w:t xml:space="preserve">a to i v rámci </w:t>
      </w:r>
      <w:r w:rsidRPr="00720FF3">
        <w:rPr>
          <w:rFonts w:ascii="Arial" w:hAnsi="Arial" w:cs="Arial"/>
          <w:sz w:val="24"/>
          <w:szCs w:val="24"/>
        </w:rPr>
        <w:t>proces</w:t>
      </w:r>
      <w:r w:rsidR="00720FF3">
        <w:rPr>
          <w:rFonts w:ascii="Arial" w:hAnsi="Arial" w:cs="Arial"/>
          <w:sz w:val="24"/>
          <w:szCs w:val="24"/>
        </w:rPr>
        <w:t>ů</w:t>
      </w:r>
      <w:r w:rsidRPr="00720FF3">
        <w:rPr>
          <w:rFonts w:ascii="Arial" w:hAnsi="Arial" w:cs="Arial"/>
          <w:sz w:val="24"/>
          <w:szCs w:val="24"/>
        </w:rPr>
        <w:t xml:space="preserve"> řízení</w:t>
      </w:r>
    </w:p>
    <w:p w:rsidR="00701672" w:rsidRDefault="00701672" w:rsidP="00B700DE">
      <w:pPr>
        <w:spacing w:line="360" w:lineRule="auto"/>
        <w:jc w:val="both"/>
        <w:rPr>
          <w:rFonts w:ascii="Arial" w:hAnsi="Arial" w:cs="Arial"/>
          <w:sz w:val="24"/>
          <w:szCs w:val="24"/>
        </w:rPr>
      </w:pPr>
    </w:p>
    <w:p w:rsidR="00E669BB" w:rsidRPr="00720FF3" w:rsidRDefault="00592132" w:rsidP="00720FF3">
      <w:pPr>
        <w:spacing w:line="360" w:lineRule="auto"/>
        <w:jc w:val="both"/>
        <w:rPr>
          <w:rFonts w:ascii="Arial" w:hAnsi="Arial" w:cs="Arial"/>
          <w:b/>
          <w:sz w:val="24"/>
          <w:szCs w:val="24"/>
        </w:rPr>
      </w:pPr>
      <w:r w:rsidRPr="00720FF3">
        <w:rPr>
          <w:rFonts w:ascii="Arial" w:hAnsi="Arial" w:cs="Arial"/>
          <w:b/>
          <w:sz w:val="24"/>
          <w:szCs w:val="24"/>
        </w:rPr>
        <w:t>Propagace projektu</w:t>
      </w:r>
    </w:p>
    <w:p w:rsidR="00592132" w:rsidRDefault="00592132" w:rsidP="00052678">
      <w:pPr>
        <w:spacing w:line="360" w:lineRule="auto"/>
        <w:jc w:val="both"/>
        <w:rPr>
          <w:rFonts w:ascii="Arial" w:hAnsi="Arial" w:cs="Arial"/>
          <w:sz w:val="24"/>
          <w:szCs w:val="24"/>
        </w:rPr>
      </w:pPr>
      <w:r w:rsidRPr="00592132">
        <w:rPr>
          <w:rFonts w:ascii="Arial" w:hAnsi="Arial" w:cs="Arial"/>
          <w:sz w:val="24"/>
          <w:szCs w:val="24"/>
        </w:rPr>
        <w:t>webov</w:t>
      </w:r>
      <w:r>
        <w:rPr>
          <w:rFonts w:ascii="Arial" w:hAnsi="Arial" w:cs="Arial"/>
          <w:sz w:val="24"/>
          <w:szCs w:val="24"/>
        </w:rPr>
        <w:t>é</w:t>
      </w:r>
      <w:r w:rsidRPr="00592132">
        <w:rPr>
          <w:rFonts w:ascii="Arial" w:hAnsi="Arial" w:cs="Arial"/>
          <w:sz w:val="24"/>
          <w:szCs w:val="24"/>
        </w:rPr>
        <w:t xml:space="preserve"> stránk</w:t>
      </w:r>
      <w:r>
        <w:rPr>
          <w:rFonts w:ascii="Arial" w:hAnsi="Arial" w:cs="Arial"/>
          <w:sz w:val="24"/>
          <w:szCs w:val="24"/>
        </w:rPr>
        <w:t>y</w:t>
      </w:r>
      <w:r w:rsidRPr="00592132">
        <w:rPr>
          <w:rFonts w:ascii="Arial" w:hAnsi="Arial" w:cs="Arial"/>
          <w:sz w:val="24"/>
          <w:szCs w:val="24"/>
        </w:rPr>
        <w:t xml:space="preserve">: </w:t>
      </w:r>
      <w:hyperlink r:id="rId9" w:history="1">
        <w:r w:rsidR="00E71EEB" w:rsidRPr="00E9007F">
          <w:rPr>
            <w:rStyle w:val="Hypertextovodkaz"/>
            <w:rFonts w:ascii="Arial" w:hAnsi="Arial" w:cs="Arial"/>
            <w:sz w:val="24"/>
            <w:szCs w:val="24"/>
          </w:rPr>
          <w:t>http://www.jitroolomouc.cz</w:t>
        </w:r>
      </w:hyperlink>
      <w:r w:rsidRPr="00592132">
        <w:rPr>
          <w:rFonts w:ascii="Arial" w:hAnsi="Arial" w:cs="Arial"/>
          <w:sz w:val="24"/>
          <w:szCs w:val="24"/>
        </w:rPr>
        <w:t>.</w:t>
      </w:r>
    </w:p>
    <w:p w:rsidR="00720FF3" w:rsidRDefault="00720FF3" w:rsidP="00720FF3">
      <w:pPr>
        <w:spacing w:line="360" w:lineRule="auto"/>
        <w:jc w:val="both"/>
        <w:rPr>
          <w:rFonts w:ascii="Arial" w:hAnsi="Arial" w:cs="Arial"/>
          <w:b/>
          <w:sz w:val="24"/>
          <w:szCs w:val="24"/>
        </w:rPr>
      </w:pPr>
    </w:p>
    <w:p w:rsidR="0023220A" w:rsidRPr="00B43283" w:rsidRDefault="0023220A" w:rsidP="00720FF3">
      <w:pPr>
        <w:spacing w:line="360" w:lineRule="auto"/>
        <w:jc w:val="both"/>
        <w:rPr>
          <w:rFonts w:ascii="Arial" w:hAnsi="Arial" w:cs="Arial"/>
          <w:b/>
          <w:sz w:val="24"/>
          <w:szCs w:val="24"/>
        </w:rPr>
      </w:pPr>
      <w:r w:rsidRPr="00B43283">
        <w:rPr>
          <w:rFonts w:ascii="Arial" w:hAnsi="Arial" w:cs="Arial"/>
          <w:b/>
          <w:sz w:val="24"/>
          <w:szCs w:val="24"/>
        </w:rPr>
        <w:t>Základní části projektu vytvářející logický kruh:</w:t>
      </w:r>
    </w:p>
    <w:p w:rsidR="008B22E4" w:rsidRPr="00FE2632" w:rsidRDefault="008B22E4" w:rsidP="008B22E4">
      <w:pPr>
        <w:pStyle w:val="Odstavecseseznamem"/>
        <w:spacing w:line="360" w:lineRule="auto"/>
        <w:jc w:val="both"/>
        <w:rPr>
          <w:rFonts w:ascii="Arial" w:hAnsi="Arial" w:cs="Arial"/>
          <w:b/>
          <w:sz w:val="24"/>
          <w:szCs w:val="24"/>
        </w:rPr>
      </w:pPr>
    </w:p>
    <w:p w:rsidR="00006391" w:rsidRDefault="00720FF3" w:rsidP="00C52DD7">
      <w:pPr>
        <w:pStyle w:val="Odstavecseseznamem"/>
        <w:numPr>
          <w:ilvl w:val="0"/>
          <w:numId w:val="17"/>
        </w:numPr>
        <w:spacing w:line="360" w:lineRule="auto"/>
        <w:jc w:val="both"/>
        <w:rPr>
          <w:rFonts w:ascii="Arial" w:hAnsi="Arial" w:cs="Arial"/>
          <w:sz w:val="24"/>
          <w:szCs w:val="24"/>
        </w:rPr>
      </w:pPr>
      <w:r>
        <w:rPr>
          <w:rFonts w:ascii="Arial" w:hAnsi="Arial" w:cs="Arial"/>
          <w:sz w:val="24"/>
          <w:szCs w:val="24"/>
          <w:u w:val="single"/>
        </w:rPr>
        <w:t>Byl d</w:t>
      </w:r>
      <w:r w:rsidR="0023220A" w:rsidRPr="00FE2632">
        <w:rPr>
          <w:rFonts w:ascii="Arial" w:hAnsi="Arial" w:cs="Arial"/>
          <w:sz w:val="24"/>
          <w:szCs w:val="24"/>
          <w:u w:val="single"/>
        </w:rPr>
        <w:t>efinovat problém</w:t>
      </w:r>
      <w:r w:rsidR="0023220A" w:rsidRPr="00FE2632">
        <w:rPr>
          <w:rFonts w:ascii="Arial" w:hAnsi="Arial" w:cs="Arial"/>
          <w:sz w:val="24"/>
          <w:szCs w:val="24"/>
        </w:rPr>
        <w:t xml:space="preserve"> na základě </w:t>
      </w:r>
      <w:r w:rsidR="009755C5" w:rsidRPr="00FE2632">
        <w:rPr>
          <w:rFonts w:ascii="Arial" w:hAnsi="Arial" w:cs="Arial"/>
          <w:sz w:val="24"/>
          <w:szCs w:val="24"/>
        </w:rPr>
        <w:t>mini auditu</w:t>
      </w:r>
      <w:r w:rsidR="00E669BB" w:rsidRPr="00FE2632">
        <w:rPr>
          <w:rFonts w:ascii="Arial" w:hAnsi="Arial" w:cs="Arial"/>
          <w:sz w:val="24"/>
          <w:szCs w:val="24"/>
        </w:rPr>
        <w:t xml:space="preserve">, </w:t>
      </w:r>
      <w:r w:rsidR="00EA7607" w:rsidRPr="00FE2632">
        <w:rPr>
          <w:rFonts w:ascii="Arial" w:hAnsi="Arial" w:cs="Arial"/>
          <w:sz w:val="24"/>
          <w:szCs w:val="24"/>
        </w:rPr>
        <w:t xml:space="preserve">před zahájením projektu, </w:t>
      </w:r>
      <w:r w:rsidR="0023220A" w:rsidRPr="00FE2632">
        <w:rPr>
          <w:rFonts w:ascii="Arial" w:hAnsi="Arial" w:cs="Arial"/>
          <w:sz w:val="24"/>
          <w:szCs w:val="24"/>
        </w:rPr>
        <w:t>sběr relevantních informací</w:t>
      </w:r>
      <w:r w:rsidR="00E669BB" w:rsidRPr="00FE2632">
        <w:rPr>
          <w:rFonts w:ascii="Arial" w:hAnsi="Arial" w:cs="Arial"/>
          <w:sz w:val="24"/>
          <w:szCs w:val="24"/>
        </w:rPr>
        <w:t xml:space="preserve"> </w:t>
      </w:r>
      <w:r w:rsidR="00EA7607" w:rsidRPr="00FE2632">
        <w:rPr>
          <w:rFonts w:ascii="Arial" w:hAnsi="Arial" w:cs="Arial"/>
          <w:sz w:val="24"/>
          <w:szCs w:val="24"/>
        </w:rPr>
        <w:t>vedoucích k definici a uchopitelnosti problému</w:t>
      </w:r>
      <w:r w:rsidR="00DD49B8">
        <w:rPr>
          <w:rFonts w:ascii="Arial" w:hAnsi="Arial" w:cs="Arial"/>
          <w:sz w:val="24"/>
          <w:szCs w:val="24"/>
        </w:rPr>
        <w:t xml:space="preserve"> </w:t>
      </w:r>
      <w:r w:rsidR="00E669BB" w:rsidRPr="00FE2632">
        <w:rPr>
          <w:rFonts w:ascii="Arial" w:hAnsi="Arial" w:cs="Arial"/>
          <w:sz w:val="24"/>
          <w:szCs w:val="24"/>
        </w:rPr>
        <w:t xml:space="preserve">a základní </w:t>
      </w:r>
    </w:p>
    <w:p w:rsidR="00006391" w:rsidRDefault="00006391" w:rsidP="00006391">
      <w:pPr>
        <w:pStyle w:val="Odstavecseseznamem"/>
        <w:spacing w:line="360" w:lineRule="auto"/>
        <w:jc w:val="both"/>
        <w:rPr>
          <w:rFonts w:ascii="Arial" w:hAnsi="Arial" w:cs="Arial"/>
          <w:sz w:val="24"/>
          <w:szCs w:val="24"/>
          <w:u w:val="single"/>
        </w:rPr>
      </w:pPr>
    </w:p>
    <w:p w:rsidR="00E669BB" w:rsidRPr="00FE2632" w:rsidRDefault="00E669BB" w:rsidP="00006391">
      <w:pPr>
        <w:pStyle w:val="Odstavecseseznamem"/>
        <w:spacing w:line="360" w:lineRule="auto"/>
        <w:jc w:val="both"/>
        <w:rPr>
          <w:rFonts w:ascii="Arial" w:hAnsi="Arial" w:cs="Arial"/>
          <w:sz w:val="24"/>
          <w:szCs w:val="24"/>
        </w:rPr>
      </w:pPr>
      <w:r w:rsidRPr="00FE2632">
        <w:rPr>
          <w:rFonts w:ascii="Arial" w:hAnsi="Arial" w:cs="Arial"/>
          <w:sz w:val="24"/>
          <w:szCs w:val="24"/>
        </w:rPr>
        <w:t>dotazník</w:t>
      </w:r>
      <w:r w:rsidR="00FE2632">
        <w:rPr>
          <w:rFonts w:ascii="Arial" w:hAnsi="Arial" w:cs="Arial"/>
          <w:sz w:val="24"/>
          <w:szCs w:val="24"/>
        </w:rPr>
        <w:t>y</w:t>
      </w:r>
      <w:r w:rsidRPr="00FE2632">
        <w:rPr>
          <w:rFonts w:ascii="Arial" w:hAnsi="Arial" w:cs="Arial"/>
          <w:sz w:val="24"/>
          <w:szCs w:val="24"/>
        </w:rPr>
        <w:t xml:space="preserve"> pro zaměstnance za účelem zjištění jejich vnímaní postavení v rámci organizace a zjištění potřeb vzdělávání a sebevzdělávání</w:t>
      </w:r>
      <w:r w:rsidR="00FE2632">
        <w:rPr>
          <w:rFonts w:ascii="Arial" w:hAnsi="Arial" w:cs="Arial"/>
          <w:sz w:val="24"/>
          <w:szCs w:val="24"/>
        </w:rPr>
        <w:t>.</w:t>
      </w:r>
    </w:p>
    <w:p w:rsidR="00302CC1" w:rsidRPr="00302CC1" w:rsidRDefault="00302CC1" w:rsidP="00720FF3">
      <w:pPr>
        <w:pStyle w:val="Odstavecseseznamem"/>
        <w:spacing w:line="360" w:lineRule="auto"/>
        <w:jc w:val="both"/>
        <w:rPr>
          <w:rFonts w:ascii="Arial" w:hAnsi="Arial" w:cs="Arial"/>
          <w:sz w:val="24"/>
          <w:szCs w:val="24"/>
        </w:rPr>
      </w:pPr>
    </w:p>
    <w:p w:rsidR="00E669BB" w:rsidRDefault="00720FF3" w:rsidP="00C52DD7">
      <w:pPr>
        <w:pStyle w:val="Odstavecseseznamem"/>
        <w:numPr>
          <w:ilvl w:val="0"/>
          <w:numId w:val="17"/>
        </w:numPr>
        <w:spacing w:line="360" w:lineRule="auto"/>
        <w:jc w:val="both"/>
        <w:rPr>
          <w:rFonts w:ascii="Arial" w:hAnsi="Arial" w:cs="Arial"/>
          <w:sz w:val="24"/>
          <w:szCs w:val="24"/>
        </w:rPr>
      </w:pPr>
      <w:r w:rsidRPr="00D55313">
        <w:rPr>
          <w:rFonts w:ascii="Arial" w:hAnsi="Arial" w:cs="Arial"/>
          <w:sz w:val="24"/>
          <w:szCs w:val="24"/>
        </w:rPr>
        <w:t xml:space="preserve">Nastupuje </w:t>
      </w:r>
      <w:r>
        <w:rPr>
          <w:rFonts w:ascii="Arial" w:hAnsi="Arial" w:cs="Arial"/>
          <w:sz w:val="24"/>
          <w:szCs w:val="24"/>
          <w:u w:val="single"/>
        </w:rPr>
        <w:t>s</w:t>
      </w:r>
      <w:r w:rsidR="00E669BB" w:rsidRPr="00966293">
        <w:rPr>
          <w:rFonts w:ascii="Arial" w:hAnsi="Arial" w:cs="Arial"/>
          <w:sz w:val="24"/>
          <w:szCs w:val="24"/>
          <w:u w:val="single"/>
        </w:rPr>
        <w:t>ystematická postupná novelizace</w:t>
      </w:r>
      <w:r w:rsidR="00E669BB" w:rsidRPr="00E669BB">
        <w:rPr>
          <w:rFonts w:ascii="Arial" w:hAnsi="Arial" w:cs="Arial"/>
          <w:sz w:val="24"/>
          <w:szCs w:val="24"/>
        </w:rPr>
        <w:t xml:space="preserve"> individuálních plánu jednotlivých klientů</w:t>
      </w:r>
      <w:r w:rsidR="00EA7607">
        <w:rPr>
          <w:rFonts w:ascii="Arial" w:hAnsi="Arial" w:cs="Arial"/>
          <w:sz w:val="24"/>
          <w:szCs w:val="24"/>
        </w:rPr>
        <w:t>, metodických pravidel, postupu služby</w:t>
      </w:r>
      <w:r w:rsidR="00E669BB" w:rsidRPr="00E669BB">
        <w:rPr>
          <w:rFonts w:ascii="Arial" w:hAnsi="Arial" w:cs="Arial"/>
          <w:sz w:val="24"/>
          <w:szCs w:val="24"/>
        </w:rPr>
        <w:t xml:space="preserve"> a jejich realizace</w:t>
      </w:r>
      <w:r w:rsidR="00FE2632">
        <w:rPr>
          <w:rFonts w:ascii="Arial" w:hAnsi="Arial" w:cs="Arial"/>
          <w:sz w:val="24"/>
          <w:szCs w:val="24"/>
        </w:rPr>
        <w:t>.</w:t>
      </w:r>
    </w:p>
    <w:p w:rsidR="00720FF3" w:rsidRPr="00720FF3" w:rsidRDefault="00720FF3" w:rsidP="00720FF3">
      <w:pPr>
        <w:pStyle w:val="Odstavecseseznamem"/>
        <w:rPr>
          <w:rFonts w:ascii="Arial" w:hAnsi="Arial" w:cs="Arial"/>
          <w:sz w:val="24"/>
          <w:szCs w:val="24"/>
        </w:rPr>
      </w:pPr>
    </w:p>
    <w:p w:rsidR="00720FF3" w:rsidRPr="00E669BB" w:rsidRDefault="00720FF3" w:rsidP="00D55313">
      <w:pPr>
        <w:pStyle w:val="Odstavecseseznamem"/>
        <w:spacing w:line="360" w:lineRule="auto"/>
        <w:jc w:val="both"/>
        <w:rPr>
          <w:rFonts w:ascii="Arial" w:hAnsi="Arial" w:cs="Arial"/>
          <w:sz w:val="24"/>
          <w:szCs w:val="24"/>
        </w:rPr>
      </w:pPr>
    </w:p>
    <w:p w:rsidR="0023220A" w:rsidRDefault="00D55313" w:rsidP="00C52DD7">
      <w:pPr>
        <w:pStyle w:val="Odstavecseseznamem"/>
        <w:numPr>
          <w:ilvl w:val="0"/>
          <w:numId w:val="17"/>
        </w:numPr>
        <w:spacing w:line="360" w:lineRule="auto"/>
        <w:jc w:val="both"/>
        <w:rPr>
          <w:rFonts w:ascii="Arial" w:hAnsi="Arial" w:cs="Arial"/>
          <w:sz w:val="24"/>
          <w:szCs w:val="24"/>
        </w:rPr>
      </w:pPr>
      <w:r w:rsidRPr="00D55313">
        <w:rPr>
          <w:rFonts w:ascii="Arial" w:hAnsi="Arial" w:cs="Arial"/>
          <w:sz w:val="24"/>
          <w:szCs w:val="24"/>
        </w:rPr>
        <w:t>Následuje</w:t>
      </w:r>
      <w:r>
        <w:rPr>
          <w:rFonts w:ascii="Arial" w:hAnsi="Arial" w:cs="Arial"/>
          <w:sz w:val="24"/>
          <w:szCs w:val="24"/>
          <w:u w:val="single"/>
        </w:rPr>
        <w:t xml:space="preserve"> n</w:t>
      </w:r>
      <w:r w:rsidR="0023220A" w:rsidRPr="00966293">
        <w:rPr>
          <w:rFonts w:ascii="Arial" w:hAnsi="Arial" w:cs="Arial"/>
          <w:sz w:val="24"/>
          <w:szCs w:val="24"/>
          <w:u w:val="single"/>
        </w:rPr>
        <w:t>astavení celého procesu</w:t>
      </w:r>
      <w:r w:rsidR="0023220A" w:rsidRPr="00E669BB">
        <w:rPr>
          <w:rFonts w:ascii="Arial" w:hAnsi="Arial" w:cs="Arial"/>
          <w:sz w:val="24"/>
          <w:szCs w:val="24"/>
        </w:rPr>
        <w:t xml:space="preserve"> vedoucího k vyšší kvalitě poskytování sociální služby – supervize, akreditované kurzy, rozhovory s pracovníky, klienty apod., dotazníky, kooperace vedení organizace a pracovníků, komunikace s rodiči klientů</w:t>
      </w:r>
      <w:r w:rsidR="00E669BB">
        <w:rPr>
          <w:rFonts w:ascii="Arial" w:hAnsi="Arial" w:cs="Arial"/>
          <w:sz w:val="24"/>
          <w:szCs w:val="24"/>
        </w:rPr>
        <w:t xml:space="preserve"> apod.</w:t>
      </w:r>
      <w:r w:rsidR="00966293">
        <w:rPr>
          <w:rFonts w:ascii="Arial" w:hAnsi="Arial" w:cs="Arial"/>
          <w:sz w:val="24"/>
          <w:szCs w:val="24"/>
        </w:rPr>
        <w:t>, metodická příručka.</w:t>
      </w:r>
    </w:p>
    <w:p w:rsidR="00D55313" w:rsidRDefault="00D55313" w:rsidP="00D55313">
      <w:pPr>
        <w:pStyle w:val="Odstavecseseznamem"/>
        <w:spacing w:line="360" w:lineRule="auto"/>
        <w:jc w:val="both"/>
        <w:rPr>
          <w:rFonts w:ascii="Arial" w:hAnsi="Arial" w:cs="Arial"/>
          <w:sz w:val="24"/>
          <w:szCs w:val="24"/>
        </w:rPr>
      </w:pPr>
    </w:p>
    <w:p w:rsidR="006D324B" w:rsidRPr="006D324B" w:rsidRDefault="006D324B" w:rsidP="00C52DD7">
      <w:pPr>
        <w:pStyle w:val="Odstavecseseznamem"/>
        <w:numPr>
          <w:ilvl w:val="0"/>
          <w:numId w:val="17"/>
        </w:numPr>
        <w:spacing w:line="360" w:lineRule="auto"/>
        <w:jc w:val="both"/>
        <w:rPr>
          <w:rFonts w:ascii="Arial" w:hAnsi="Arial" w:cs="Arial"/>
          <w:sz w:val="24"/>
          <w:szCs w:val="24"/>
          <w:u w:val="single"/>
        </w:rPr>
      </w:pPr>
      <w:r w:rsidRPr="006D324B">
        <w:rPr>
          <w:rFonts w:ascii="Arial" w:hAnsi="Arial" w:cs="Arial"/>
          <w:sz w:val="24"/>
          <w:szCs w:val="24"/>
          <w:u w:val="single"/>
        </w:rPr>
        <w:t>Průběžný audit</w:t>
      </w:r>
    </w:p>
    <w:p w:rsidR="006D324B" w:rsidRPr="006D324B" w:rsidRDefault="006D324B" w:rsidP="006D324B">
      <w:pPr>
        <w:pStyle w:val="Odstavecseseznamem"/>
        <w:spacing w:line="360" w:lineRule="auto"/>
        <w:jc w:val="both"/>
        <w:rPr>
          <w:rFonts w:ascii="Arial" w:hAnsi="Arial" w:cs="Arial"/>
          <w:sz w:val="24"/>
          <w:szCs w:val="24"/>
        </w:rPr>
      </w:pPr>
      <w:r w:rsidRPr="006D324B">
        <w:rPr>
          <w:rFonts w:ascii="Arial" w:hAnsi="Arial" w:cs="Arial"/>
          <w:sz w:val="24"/>
          <w:szCs w:val="24"/>
        </w:rPr>
        <w:t xml:space="preserve">S blížícím se koncem projektu (březen 2018) byl navíc zařazen průběžný audit služby, který vyplynul z potřeby znát zpětnou vazbu dosavadní práce. </w:t>
      </w:r>
    </w:p>
    <w:p w:rsidR="006D324B" w:rsidRPr="006D324B" w:rsidRDefault="006D324B" w:rsidP="006D324B">
      <w:pPr>
        <w:pStyle w:val="Odstavecseseznamem"/>
        <w:spacing w:line="360" w:lineRule="auto"/>
        <w:jc w:val="both"/>
        <w:rPr>
          <w:rFonts w:ascii="Arial" w:hAnsi="Arial" w:cs="Arial"/>
          <w:sz w:val="24"/>
          <w:szCs w:val="24"/>
        </w:rPr>
      </w:pPr>
      <w:r w:rsidRPr="006D324B">
        <w:rPr>
          <w:rFonts w:ascii="Arial" w:hAnsi="Arial" w:cs="Arial"/>
          <w:sz w:val="24"/>
          <w:szCs w:val="24"/>
        </w:rPr>
        <w:t>Cílem bylo zjistit případnou potřebu realizovat ještě nějaké změny do konce projektu – červenec 2018. a abychom zjistili, jaké metodiky je třeba ještě zrevidovat nebo doplnit na základě pohledu jiné osoby (auditora).</w:t>
      </w:r>
    </w:p>
    <w:p w:rsidR="006D324B" w:rsidRPr="00E669BB" w:rsidRDefault="006D324B" w:rsidP="006D324B">
      <w:pPr>
        <w:pStyle w:val="Odstavecseseznamem"/>
        <w:spacing w:line="360" w:lineRule="auto"/>
        <w:jc w:val="both"/>
        <w:rPr>
          <w:rFonts w:ascii="Arial" w:hAnsi="Arial" w:cs="Arial"/>
          <w:sz w:val="24"/>
          <w:szCs w:val="24"/>
        </w:rPr>
      </w:pPr>
    </w:p>
    <w:p w:rsidR="00E669BB" w:rsidRPr="00966293" w:rsidRDefault="00E669BB" w:rsidP="00C52DD7">
      <w:pPr>
        <w:pStyle w:val="Odstavecseseznamem"/>
        <w:numPr>
          <w:ilvl w:val="0"/>
          <w:numId w:val="17"/>
        </w:numPr>
        <w:spacing w:line="360" w:lineRule="auto"/>
        <w:jc w:val="both"/>
        <w:rPr>
          <w:rFonts w:ascii="Arial" w:hAnsi="Arial" w:cs="Arial"/>
          <w:sz w:val="24"/>
          <w:szCs w:val="24"/>
          <w:u w:val="single"/>
        </w:rPr>
      </w:pPr>
      <w:r w:rsidRPr="00966293">
        <w:rPr>
          <w:rFonts w:ascii="Arial" w:hAnsi="Arial" w:cs="Arial"/>
          <w:sz w:val="24"/>
          <w:szCs w:val="24"/>
          <w:u w:val="single"/>
        </w:rPr>
        <w:t xml:space="preserve">Zhodnocení celého </w:t>
      </w:r>
      <w:r w:rsidR="00EA7607">
        <w:rPr>
          <w:rFonts w:ascii="Arial" w:hAnsi="Arial" w:cs="Arial"/>
          <w:sz w:val="24"/>
          <w:szCs w:val="24"/>
          <w:u w:val="single"/>
        </w:rPr>
        <w:t>procesu</w:t>
      </w:r>
    </w:p>
    <w:p w:rsidR="00E669BB" w:rsidRDefault="00EA7607" w:rsidP="00E669BB">
      <w:pPr>
        <w:pStyle w:val="Odstavecseseznamem"/>
        <w:spacing w:line="360" w:lineRule="auto"/>
        <w:jc w:val="both"/>
        <w:rPr>
          <w:rFonts w:ascii="Arial" w:hAnsi="Arial" w:cs="Arial"/>
          <w:sz w:val="24"/>
          <w:szCs w:val="24"/>
        </w:rPr>
      </w:pPr>
      <w:r>
        <w:rPr>
          <w:rFonts w:ascii="Arial" w:hAnsi="Arial" w:cs="Arial"/>
          <w:sz w:val="24"/>
          <w:szCs w:val="24"/>
        </w:rPr>
        <w:t>P</w:t>
      </w:r>
      <w:r w:rsidR="00E669BB" w:rsidRPr="00E669BB">
        <w:rPr>
          <w:rFonts w:ascii="Arial" w:hAnsi="Arial" w:cs="Arial"/>
          <w:sz w:val="24"/>
          <w:szCs w:val="24"/>
        </w:rPr>
        <w:t xml:space="preserve">ráce na vyšší kvalitě </w:t>
      </w:r>
      <w:r>
        <w:rPr>
          <w:rFonts w:ascii="Arial" w:hAnsi="Arial" w:cs="Arial"/>
          <w:sz w:val="24"/>
          <w:szCs w:val="24"/>
        </w:rPr>
        <w:t xml:space="preserve">sociální služby </w:t>
      </w:r>
      <w:r w:rsidR="00E669BB" w:rsidRPr="00E669BB">
        <w:rPr>
          <w:rFonts w:ascii="Arial" w:hAnsi="Arial" w:cs="Arial"/>
          <w:sz w:val="24"/>
          <w:szCs w:val="24"/>
        </w:rPr>
        <w:t xml:space="preserve">nekončí, je </w:t>
      </w:r>
      <w:r>
        <w:rPr>
          <w:rFonts w:ascii="Arial" w:hAnsi="Arial" w:cs="Arial"/>
          <w:sz w:val="24"/>
          <w:szCs w:val="24"/>
        </w:rPr>
        <w:t>nezbytné</w:t>
      </w:r>
      <w:r w:rsidR="00E669BB" w:rsidRPr="00E669BB">
        <w:rPr>
          <w:rFonts w:ascii="Arial" w:hAnsi="Arial" w:cs="Arial"/>
          <w:sz w:val="24"/>
          <w:szCs w:val="24"/>
        </w:rPr>
        <w:t xml:space="preserve"> se znovu k tomuto systému práce vracet, objeví</w:t>
      </w:r>
      <w:r w:rsidR="00966293">
        <w:rPr>
          <w:rFonts w:ascii="Arial" w:hAnsi="Arial" w:cs="Arial"/>
          <w:sz w:val="24"/>
          <w:szCs w:val="24"/>
        </w:rPr>
        <w:t>-</w:t>
      </w:r>
      <w:r w:rsidR="00E669BB" w:rsidRPr="00E669BB">
        <w:rPr>
          <w:rFonts w:ascii="Arial" w:hAnsi="Arial" w:cs="Arial"/>
          <w:sz w:val="24"/>
          <w:szCs w:val="24"/>
        </w:rPr>
        <w:t>l</w:t>
      </w:r>
      <w:r w:rsidR="00966293">
        <w:rPr>
          <w:rFonts w:ascii="Arial" w:hAnsi="Arial" w:cs="Arial"/>
          <w:sz w:val="24"/>
          <w:szCs w:val="24"/>
        </w:rPr>
        <w:t>i</w:t>
      </w:r>
      <w:r w:rsidR="00E669BB" w:rsidRPr="00E669BB">
        <w:rPr>
          <w:rFonts w:ascii="Arial" w:hAnsi="Arial" w:cs="Arial"/>
          <w:sz w:val="24"/>
          <w:szCs w:val="24"/>
        </w:rPr>
        <w:t xml:space="preserve"> se jakákoliv potřeba – vznik nového problému, nový klient, nový pracovník, další typ sociální služby apod.</w:t>
      </w:r>
      <w:r w:rsidR="00966293">
        <w:rPr>
          <w:rFonts w:ascii="Arial" w:hAnsi="Arial" w:cs="Arial"/>
          <w:sz w:val="24"/>
          <w:szCs w:val="24"/>
        </w:rPr>
        <w:t xml:space="preserve"> a </w:t>
      </w:r>
      <w:r w:rsidR="00227EBE">
        <w:rPr>
          <w:rFonts w:ascii="Arial" w:hAnsi="Arial" w:cs="Arial"/>
          <w:sz w:val="24"/>
          <w:szCs w:val="24"/>
        </w:rPr>
        <w:t xml:space="preserve"> tím </w:t>
      </w:r>
      <w:r w:rsidR="00966293">
        <w:rPr>
          <w:rFonts w:ascii="Arial" w:hAnsi="Arial" w:cs="Arial"/>
          <w:sz w:val="24"/>
          <w:szCs w:val="24"/>
        </w:rPr>
        <w:t>začíná nový kruh řešení v rámci organizace.</w:t>
      </w:r>
    </w:p>
    <w:p w:rsidR="00383C0B" w:rsidRDefault="00EA7607" w:rsidP="00383C0B">
      <w:pPr>
        <w:pStyle w:val="Odstavecseseznamem"/>
        <w:spacing w:line="360" w:lineRule="auto"/>
        <w:jc w:val="both"/>
        <w:rPr>
          <w:rFonts w:ascii="Arial" w:hAnsi="Arial" w:cs="Arial"/>
          <w:sz w:val="24"/>
          <w:szCs w:val="24"/>
        </w:rPr>
      </w:pPr>
      <w:r>
        <w:rPr>
          <w:rFonts w:ascii="Arial" w:hAnsi="Arial" w:cs="Arial"/>
          <w:sz w:val="24"/>
          <w:szCs w:val="24"/>
        </w:rPr>
        <w:t xml:space="preserve">Cílem je </w:t>
      </w:r>
      <w:r w:rsidR="00227EBE">
        <w:rPr>
          <w:rFonts w:ascii="Arial" w:hAnsi="Arial" w:cs="Arial"/>
          <w:sz w:val="24"/>
          <w:szCs w:val="24"/>
        </w:rPr>
        <w:t xml:space="preserve">opět </w:t>
      </w:r>
      <w:r>
        <w:rPr>
          <w:rFonts w:ascii="Arial" w:hAnsi="Arial" w:cs="Arial"/>
          <w:sz w:val="24"/>
          <w:szCs w:val="24"/>
        </w:rPr>
        <w:t>vyhodnocení celého projektu a nastavení nového projektu</w:t>
      </w:r>
      <w:r w:rsidR="00227EBE">
        <w:rPr>
          <w:rFonts w:ascii="Arial" w:hAnsi="Arial" w:cs="Arial"/>
          <w:sz w:val="24"/>
          <w:szCs w:val="24"/>
        </w:rPr>
        <w:t>. Práce na kvalitě poskytované sociální služby nikdy nekončí, je živá a vždy vychází z potřeb klientů.</w:t>
      </w:r>
    </w:p>
    <w:p w:rsidR="00383C0B" w:rsidRDefault="00383C0B" w:rsidP="00383C0B">
      <w:pPr>
        <w:pStyle w:val="Odstavecseseznamem"/>
        <w:spacing w:line="360" w:lineRule="auto"/>
        <w:jc w:val="both"/>
        <w:rPr>
          <w:rFonts w:ascii="Arial" w:hAnsi="Arial" w:cs="Arial"/>
          <w:sz w:val="24"/>
          <w:szCs w:val="24"/>
        </w:rPr>
      </w:pPr>
    </w:p>
    <w:p w:rsidR="007C287C" w:rsidRDefault="007C287C">
      <w:pPr>
        <w:rPr>
          <w:rFonts w:ascii="Arial" w:hAnsi="Arial" w:cs="Arial"/>
          <w:b/>
          <w:sz w:val="24"/>
          <w:szCs w:val="24"/>
        </w:rPr>
      </w:pPr>
      <w:r>
        <w:rPr>
          <w:rFonts w:ascii="Arial" w:hAnsi="Arial" w:cs="Arial"/>
          <w:b/>
          <w:sz w:val="24"/>
          <w:szCs w:val="24"/>
        </w:rPr>
        <w:br w:type="page"/>
      </w:r>
    </w:p>
    <w:p w:rsidR="00D55313" w:rsidRDefault="00D55313" w:rsidP="00D55313">
      <w:pPr>
        <w:spacing w:line="360" w:lineRule="auto"/>
        <w:jc w:val="both"/>
        <w:rPr>
          <w:rFonts w:ascii="Arial" w:hAnsi="Arial" w:cs="Arial"/>
          <w:b/>
          <w:sz w:val="24"/>
          <w:szCs w:val="24"/>
        </w:rPr>
      </w:pPr>
    </w:p>
    <w:p w:rsidR="00966293" w:rsidRPr="00583994" w:rsidRDefault="00383C0B" w:rsidP="00D55313">
      <w:pPr>
        <w:spacing w:line="360" w:lineRule="auto"/>
        <w:jc w:val="both"/>
        <w:rPr>
          <w:rFonts w:ascii="Arial" w:hAnsi="Arial" w:cs="Arial"/>
          <w:b/>
          <w:caps/>
          <w:sz w:val="28"/>
          <w:szCs w:val="28"/>
        </w:rPr>
      </w:pPr>
      <w:r w:rsidRPr="00583994">
        <w:rPr>
          <w:rFonts w:ascii="Arial" w:hAnsi="Arial" w:cs="Arial"/>
          <w:b/>
          <w:caps/>
          <w:sz w:val="28"/>
          <w:szCs w:val="28"/>
        </w:rPr>
        <w:t>Kontrolní mechanismy projektu</w:t>
      </w:r>
    </w:p>
    <w:p w:rsidR="00383C0B" w:rsidRPr="00383C0B" w:rsidRDefault="00383C0B" w:rsidP="00383C0B">
      <w:pPr>
        <w:pStyle w:val="Odstavecseseznamem"/>
        <w:spacing w:line="360" w:lineRule="auto"/>
        <w:jc w:val="both"/>
        <w:rPr>
          <w:rFonts w:ascii="Arial" w:hAnsi="Arial" w:cs="Arial"/>
          <w:b/>
          <w:sz w:val="24"/>
          <w:szCs w:val="24"/>
        </w:rPr>
      </w:pPr>
    </w:p>
    <w:p w:rsidR="00601651" w:rsidRPr="003E54D6" w:rsidRDefault="009755C5" w:rsidP="00C52DD7">
      <w:pPr>
        <w:pStyle w:val="Odstavecseseznamem"/>
        <w:numPr>
          <w:ilvl w:val="0"/>
          <w:numId w:val="19"/>
        </w:numPr>
        <w:spacing w:line="360" w:lineRule="auto"/>
        <w:jc w:val="both"/>
        <w:rPr>
          <w:rFonts w:ascii="Arial" w:hAnsi="Arial" w:cs="Arial"/>
          <w:sz w:val="24"/>
          <w:szCs w:val="24"/>
          <w:u w:val="single"/>
        </w:rPr>
      </w:pPr>
      <w:r>
        <w:rPr>
          <w:rFonts w:ascii="Arial" w:hAnsi="Arial" w:cs="Arial"/>
          <w:sz w:val="24"/>
          <w:szCs w:val="24"/>
          <w:u w:val="single"/>
        </w:rPr>
        <w:t xml:space="preserve">Mini </w:t>
      </w:r>
      <w:r w:rsidRPr="003E54D6">
        <w:rPr>
          <w:rFonts w:ascii="Arial" w:hAnsi="Arial" w:cs="Arial"/>
          <w:sz w:val="24"/>
          <w:szCs w:val="24"/>
          <w:u w:val="single"/>
        </w:rPr>
        <w:t>audit</w:t>
      </w:r>
      <w:r w:rsidR="00601651" w:rsidRPr="003E54D6">
        <w:rPr>
          <w:rFonts w:ascii="Arial" w:hAnsi="Arial" w:cs="Arial"/>
          <w:sz w:val="24"/>
          <w:szCs w:val="24"/>
          <w:u w:val="single"/>
        </w:rPr>
        <w:t xml:space="preserve"> </w:t>
      </w:r>
      <w:r w:rsidR="006C7184" w:rsidRPr="003E54D6">
        <w:rPr>
          <w:rFonts w:ascii="Arial" w:hAnsi="Arial" w:cs="Arial"/>
          <w:sz w:val="24"/>
          <w:szCs w:val="24"/>
          <w:u w:val="single"/>
        </w:rPr>
        <w:t>kvalit</w:t>
      </w:r>
      <w:r w:rsidR="00F96F25" w:rsidRPr="003E54D6">
        <w:rPr>
          <w:rFonts w:ascii="Arial" w:hAnsi="Arial" w:cs="Arial"/>
          <w:sz w:val="24"/>
          <w:szCs w:val="24"/>
          <w:u w:val="single"/>
        </w:rPr>
        <w:t>y</w:t>
      </w:r>
    </w:p>
    <w:p w:rsidR="00F96F25" w:rsidRDefault="00F96F25" w:rsidP="00052678">
      <w:pPr>
        <w:spacing w:line="360" w:lineRule="auto"/>
        <w:jc w:val="both"/>
        <w:rPr>
          <w:rFonts w:ascii="Arial" w:hAnsi="Arial" w:cs="Arial"/>
          <w:sz w:val="24"/>
          <w:szCs w:val="24"/>
        </w:rPr>
      </w:pPr>
      <w:r>
        <w:rPr>
          <w:rFonts w:ascii="Arial" w:hAnsi="Arial" w:cs="Arial"/>
          <w:sz w:val="24"/>
          <w:szCs w:val="24"/>
        </w:rPr>
        <w:t xml:space="preserve">Auditorka: </w:t>
      </w:r>
      <w:r w:rsidRPr="00F96F25">
        <w:rPr>
          <w:rFonts w:ascii="Arial" w:hAnsi="Arial" w:cs="Arial"/>
          <w:sz w:val="24"/>
          <w:szCs w:val="24"/>
        </w:rPr>
        <w:t xml:space="preserve">Mgr. </w:t>
      </w:r>
      <w:r w:rsidR="00227EBE">
        <w:rPr>
          <w:rFonts w:ascii="Arial" w:hAnsi="Arial" w:cs="Arial"/>
          <w:sz w:val="24"/>
          <w:szCs w:val="24"/>
        </w:rPr>
        <w:t>Eva Pogodová</w:t>
      </w:r>
    </w:p>
    <w:p w:rsidR="00F96F25" w:rsidRDefault="00F96F25" w:rsidP="00F96F25">
      <w:pPr>
        <w:spacing w:line="360" w:lineRule="auto"/>
        <w:jc w:val="both"/>
        <w:rPr>
          <w:rFonts w:ascii="Arial" w:hAnsi="Arial" w:cs="Arial"/>
          <w:sz w:val="24"/>
          <w:szCs w:val="24"/>
        </w:rPr>
      </w:pPr>
      <w:r>
        <w:rPr>
          <w:rFonts w:ascii="Arial" w:hAnsi="Arial" w:cs="Arial"/>
          <w:sz w:val="24"/>
          <w:szCs w:val="24"/>
        </w:rPr>
        <w:t xml:space="preserve">Termín: </w:t>
      </w:r>
      <w:r w:rsidR="006D324B">
        <w:rPr>
          <w:rFonts w:ascii="Arial" w:hAnsi="Arial" w:cs="Arial"/>
          <w:sz w:val="24"/>
          <w:szCs w:val="24"/>
        </w:rPr>
        <w:t>2015 - 2016</w:t>
      </w:r>
    </w:p>
    <w:p w:rsidR="00F96F25" w:rsidRDefault="00F96F25" w:rsidP="00F96F25">
      <w:pPr>
        <w:spacing w:line="360" w:lineRule="auto"/>
        <w:jc w:val="both"/>
        <w:rPr>
          <w:rFonts w:ascii="Arial" w:hAnsi="Arial" w:cs="Arial"/>
          <w:sz w:val="24"/>
          <w:szCs w:val="24"/>
        </w:rPr>
      </w:pPr>
      <w:r w:rsidRPr="00F96F25">
        <w:rPr>
          <w:rFonts w:ascii="Arial" w:hAnsi="Arial" w:cs="Arial"/>
          <w:sz w:val="24"/>
          <w:szCs w:val="24"/>
        </w:rPr>
        <w:t xml:space="preserve">Hodnocení jednotlivých oblastí poskytované služby </w:t>
      </w:r>
      <w:r>
        <w:rPr>
          <w:rFonts w:ascii="Arial" w:hAnsi="Arial" w:cs="Arial"/>
          <w:sz w:val="24"/>
          <w:szCs w:val="24"/>
        </w:rPr>
        <w:t>a doporučení změn a doplnění v oblasti:</w:t>
      </w:r>
    </w:p>
    <w:p w:rsidR="00F96F25" w:rsidRPr="00041F2A" w:rsidRDefault="00F96F25" w:rsidP="00C52DD7">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Dostupnost a srozumitelnost informací o službě</w:t>
      </w:r>
    </w:p>
    <w:p w:rsidR="00041F2A" w:rsidRPr="00041F2A" w:rsidRDefault="00041F2A" w:rsidP="00C52DD7">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Informování zájemce o podmínkách služby</w:t>
      </w:r>
    </w:p>
    <w:p w:rsidR="00F96F25" w:rsidRPr="00041F2A" w:rsidRDefault="00041F2A" w:rsidP="00C52DD7">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Ochrana práv podporovaných osob</w:t>
      </w:r>
    </w:p>
    <w:p w:rsidR="00041F2A" w:rsidRPr="00041F2A" w:rsidRDefault="00041F2A" w:rsidP="00C52DD7">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Vnitřní pravidla a oprávněné zájmy</w:t>
      </w:r>
    </w:p>
    <w:p w:rsidR="00D55313" w:rsidRPr="00D55313" w:rsidRDefault="00041F2A" w:rsidP="00D55313">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Plánování poskytování sociální služby</w:t>
      </w:r>
    </w:p>
    <w:p w:rsidR="00041F2A" w:rsidRDefault="00041F2A" w:rsidP="00C52DD7">
      <w:pPr>
        <w:pStyle w:val="Odstavecseseznamem"/>
        <w:numPr>
          <w:ilvl w:val="0"/>
          <w:numId w:val="18"/>
        </w:numPr>
        <w:spacing w:line="360" w:lineRule="auto"/>
        <w:jc w:val="both"/>
        <w:rPr>
          <w:rFonts w:ascii="Arial" w:hAnsi="Arial" w:cs="Arial"/>
          <w:sz w:val="24"/>
          <w:szCs w:val="24"/>
        </w:rPr>
      </w:pPr>
      <w:r w:rsidRPr="00041F2A">
        <w:rPr>
          <w:rFonts w:ascii="Arial" w:hAnsi="Arial" w:cs="Arial"/>
          <w:sz w:val="24"/>
          <w:szCs w:val="24"/>
        </w:rPr>
        <w:t>Smlouva o poskytování sociálních služeb</w:t>
      </w:r>
    </w:p>
    <w:p w:rsidR="00A9211C" w:rsidRDefault="00A9211C" w:rsidP="00A9211C">
      <w:pPr>
        <w:pStyle w:val="Odstavecseseznamem"/>
        <w:spacing w:line="360" w:lineRule="auto"/>
        <w:jc w:val="both"/>
        <w:rPr>
          <w:rFonts w:ascii="Arial" w:hAnsi="Arial" w:cs="Arial"/>
          <w:sz w:val="24"/>
          <w:szCs w:val="24"/>
        </w:rPr>
      </w:pPr>
    </w:p>
    <w:p w:rsidR="00D55313" w:rsidRDefault="00D55313" w:rsidP="00A9211C">
      <w:pPr>
        <w:pStyle w:val="Odstavecseseznamem"/>
        <w:spacing w:line="360" w:lineRule="auto"/>
        <w:jc w:val="both"/>
        <w:rPr>
          <w:rFonts w:ascii="Arial" w:hAnsi="Arial" w:cs="Arial"/>
          <w:sz w:val="24"/>
          <w:szCs w:val="24"/>
        </w:rPr>
      </w:pPr>
    </w:p>
    <w:p w:rsidR="00A9211C" w:rsidRPr="003E54D6" w:rsidRDefault="00A9211C" w:rsidP="00C52DD7">
      <w:pPr>
        <w:pStyle w:val="Odstavecseseznamem"/>
        <w:numPr>
          <w:ilvl w:val="0"/>
          <w:numId w:val="19"/>
        </w:numPr>
        <w:spacing w:line="360" w:lineRule="auto"/>
        <w:jc w:val="both"/>
        <w:rPr>
          <w:rFonts w:ascii="Arial" w:hAnsi="Arial" w:cs="Arial"/>
          <w:sz w:val="24"/>
          <w:szCs w:val="24"/>
          <w:u w:val="single"/>
        </w:rPr>
      </w:pPr>
      <w:r w:rsidRPr="003E54D6">
        <w:rPr>
          <w:rFonts w:ascii="Arial" w:hAnsi="Arial" w:cs="Arial"/>
          <w:sz w:val="24"/>
          <w:szCs w:val="24"/>
          <w:u w:val="single"/>
        </w:rPr>
        <w:t>Dotazník</w:t>
      </w:r>
      <w:r w:rsidR="00383C0B">
        <w:rPr>
          <w:rFonts w:ascii="Arial" w:hAnsi="Arial" w:cs="Arial"/>
          <w:sz w:val="24"/>
          <w:szCs w:val="24"/>
          <w:u w:val="single"/>
        </w:rPr>
        <w:t>y</w:t>
      </w:r>
      <w:r w:rsidRPr="003E54D6">
        <w:rPr>
          <w:rFonts w:ascii="Arial" w:hAnsi="Arial" w:cs="Arial"/>
          <w:sz w:val="24"/>
          <w:szCs w:val="24"/>
          <w:u w:val="single"/>
        </w:rPr>
        <w:t xml:space="preserve"> pro pracovníky</w:t>
      </w:r>
    </w:p>
    <w:p w:rsidR="00A9211C" w:rsidRDefault="00A9211C" w:rsidP="00A9211C">
      <w:pPr>
        <w:pStyle w:val="Odstavecseseznamem"/>
        <w:spacing w:line="360" w:lineRule="auto"/>
        <w:jc w:val="both"/>
        <w:rPr>
          <w:rFonts w:ascii="Arial" w:hAnsi="Arial" w:cs="Arial"/>
          <w:sz w:val="24"/>
          <w:szCs w:val="24"/>
          <w:u w:val="single"/>
        </w:rPr>
      </w:pPr>
    </w:p>
    <w:p w:rsidR="00A9211C" w:rsidRPr="001C757A" w:rsidRDefault="001C757A" w:rsidP="001C757A">
      <w:pPr>
        <w:spacing w:line="360" w:lineRule="auto"/>
        <w:jc w:val="both"/>
        <w:rPr>
          <w:rFonts w:ascii="Arial" w:hAnsi="Arial" w:cs="Arial"/>
          <w:sz w:val="24"/>
          <w:szCs w:val="24"/>
        </w:rPr>
      </w:pPr>
      <w:r>
        <w:rPr>
          <w:rFonts w:ascii="Arial" w:hAnsi="Arial" w:cs="Arial"/>
          <w:sz w:val="24"/>
          <w:szCs w:val="24"/>
          <w:u w:val="single"/>
        </w:rPr>
        <w:t xml:space="preserve">a) </w:t>
      </w:r>
      <w:r w:rsidR="00A9211C" w:rsidRPr="001C757A">
        <w:rPr>
          <w:rFonts w:ascii="Arial" w:hAnsi="Arial" w:cs="Arial"/>
          <w:sz w:val="24"/>
          <w:szCs w:val="24"/>
          <w:u w:val="single"/>
        </w:rPr>
        <w:t>Na začátku projektu</w:t>
      </w:r>
      <w:r w:rsidR="00A9211C" w:rsidRPr="001C757A">
        <w:rPr>
          <w:rFonts w:ascii="Arial" w:hAnsi="Arial" w:cs="Arial"/>
          <w:sz w:val="24"/>
          <w:szCs w:val="24"/>
        </w:rPr>
        <w:t xml:space="preserve"> vyplnili pracovníci JITRA dotazník mapující jejich vědomosti a</w:t>
      </w:r>
      <w:r w:rsidR="00583994">
        <w:rPr>
          <w:rFonts w:ascii="Arial" w:hAnsi="Arial" w:cs="Arial"/>
          <w:sz w:val="24"/>
          <w:szCs w:val="24"/>
        </w:rPr>
        <w:t> </w:t>
      </w:r>
      <w:r w:rsidR="00A9211C" w:rsidRPr="001C757A">
        <w:rPr>
          <w:rFonts w:ascii="Arial" w:hAnsi="Arial" w:cs="Arial"/>
          <w:sz w:val="24"/>
          <w:szCs w:val="24"/>
        </w:rPr>
        <w:t>znalosti práce s klienty a související znalosti poskytované služby. Vyhodnocené dotazníky pomohly stanovit plány vzdělávání jednotlivých pracovníků</w:t>
      </w:r>
      <w:r w:rsidR="006D324B" w:rsidRPr="001C757A">
        <w:rPr>
          <w:rFonts w:ascii="Arial" w:hAnsi="Arial" w:cs="Arial"/>
          <w:sz w:val="24"/>
          <w:szCs w:val="24"/>
        </w:rPr>
        <w:t xml:space="preserve"> a </w:t>
      </w:r>
      <w:r w:rsidR="00A9211C" w:rsidRPr="001C757A">
        <w:rPr>
          <w:rFonts w:ascii="Arial" w:hAnsi="Arial" w:cs="Arial"/>
          <w:sz w:val="24"/>
          <w:szCs w:val="24"/>
        </w:rPr>
        <w:t>plány zaměření případových supervizí.</w:t>
      </w:r>
    </w:p>
    <w:p w:rsidR="00A56954" w:rsidRDefault="00A56954" w:rsidP="001C757A">
      <w:pPr>
        <w:spacing w:line="360" w:lineRule="auto"/>
        <w:jc w:val="both"/>
        <w:rPr>
          <w:rFonts w:ascii="Arial" w:hAnsi="Arial" w:cs="Arial"/>
          <w:sz w:val="24"/>
          <w:szCs w:val="24"/>
          <w:u w:val="single"/>
        </w:rPr>
      </w:pPr>
    </w:p>
    <w:p w:rsidR="003E54D6" w:rsidRPr="001C757A" w:rsidRDefault="001C757A" w:rsidP="001C757A">
      <w:pPr>
        <w:spacing w:line="360" w:lineRule="auto"/>
        <w:jc w:val="both"/>
        <w:rPr>
          <w:rFonts w:ascii="Arial" w:hAnsi="Arial" w:cs="Arial"/>
          <w:sz w:val="24"/>
          <w:szCs w:val="24"/>
          <w:u w:val="single"/>
        </w:rPr>
      </w:pPr>
      <w:r>
        <w:rPr>
          <w:rFonts w:ascii="Arial" w:hAnsi="Arial" w:cs="Arial"/>
          <w:sz w:val="24"/>
          <w:szCs w:val="24"/>
          <w:u w:val="single"/>
        </w:rPr>
        <w:t xml:space="preserve">b) </w:t>
      </w:r>
      <w:r w:rsidR="00383C0B" w:rsidRPr="001C757A">
        <w:rPr>
          <w:rFonts w:ascii="Arial" w:hAnsi="Arial" w:cs="Arial"/>
          <w:sz w:val="24"/>
          <w:szCs w:val="24"/>
          <w:u w:val="single"/>
        </w:rPr>
        <w:t xml:space="preserve"> </w:t>
      </w:r>
      <w:r w:rsidR="003E54D6" w:rsidRPr="001C757A">
        <w:rPr>
          <w:rFonts w:ascii="Arial" w:hAnsi="Arial" w:cs="Arial"/>
          <w:sz w:val="24"/>
          <w:szCs w:val="24"/>
          <w:u w:val="single"/>
        </w:rPr>
        <w:t>Srovnávací dotazníky pro pracovníky</w:t>
      </w:r>
    </w:p>
    <w:p w:rsidR="003E54D6" w:rsidRDefault="003E54D6" w:rsidP="003E54D6">
      <w:pPr>
        <w:pStyle w:val="Odstavecseseznamem"/>
        <w:spacing w:line="360" w:lineRule="auto"/>
        <w:jc w:val="both"/>
        <w:rPr>
          <w:rFonts w:ascii="Arial" w:hAnsi="Arial" w:cs="Arial"/>
          <w:sz w:val="24"/>
          <w:szCs w:val="24"/>
        </w:rPr>
      </w:pPr>
      <w:r>
        <w:rPr>
          <w:rFonts w:ascii="Arial" w:hAnsi="Arial" w:cs="Arial"/>
          <w:sz w:val="24"/>
          <w:szCs w:val="24"/>
        </w:rPr>
        <w:t xml:space="preserve">Srovnávací dotazníky vyplnili pracovníci na začátku projektu. Cílem </w:t>
      </w:r>
      <w:r w:rsidR="006D324B">
        <w:rPr>
          <w:rFonts w:ascii="Arial" w:hAnsi="Arial" w:cs="Arial"/>
          <w:sz w:val="24"/>
          <w:szCs w:val="24"/>
        </w:rPr>
        <w:t>bylo</w:t>
      </w:r>
      <w:r>
        <w:rPr>
          <w:rFonts w:ascii="Arial" w:hAnsi="Arial" w:cs="Arial"/>
          <w:sz w:val="24"/>
          <w:szCs w:val="24"/>
        </w:rPr>
        <w:t xml:space="preserve"> zachytit přínosnost vzdělávání realizované v rámci projektu pro pracovníky. Otázky kopírují oblasti vzdělávání plánovaného v rámci projektu. Stejné dotazníky</w:t>
      </w:r>
      <w:r w:rsidR="00D1764F">
        <w:rPr>
          <w:rFonts w:ascii="Arial" w:hAnsi="Arial" w:cs="Arial"/>
          <w:sz w:val="24"/>
          <w:szCs w:val="24"/>
        </w:rPr>
        <w:t xml:space="preserve"> na konci projektu nám odpoví na otázku, zda byly naplněny cíle projektu.</w:t>
      </w:r>
    </w:p>
    <w:p w:rsidR="00383C0B" w:rsidRDefault="00383C0B" w:rsidP="003E54D6">
      <w:pPr>
        <w:pStyle w:val="Odstavecseseznamem"/>
        <w:spacing w:line="360" w:lineRule="auto"/>
        <w:jc w:val="both"/>
        <w:rPr>
          <w:rFonts w:ascii="Arial" w:hAnsi="Arial" w:cs="Arial"/>
          <w:sz w:val="24"/>
          <w:szCs w:val="24"/>
        </w:rPr>
      </w:pPr>
    </w:p>
    <w:p w:rsidR="00D96E65" w:rsidRPr="001C757A" w:rsidRDefault="001C757A" w:rsidP="001C757A">
      <w:pPr>
        <w:spacing w:line="360" w:lineRule="auto"/>
        <w:jc w:val="both"/>
        <w:rPr>
          <w:rFonts w:ascii="Arial" w:hAnsi="Arial" w:cs="Arial"/>
          <w:sz w:val="24"/>
          <w:szCs w:val="24"/>
          <w:u w:val="single"/>
        </w:rPr>
      </w:pPr>
      <w:r>
        <w:rPr>
          <w:rFonts w:ascii="Arial" w:hAnsi="Arial" w:cs="Arial"/>
          <w:sz w:val="24"/>
          <w:szCs w:val="24"/>
          <w:u w:val="single"/>
        </w:rPr>
        <w:t xml:space="preserve">c) </w:t>
      </w:r>
      <w:r w:rsidR="00D96E65" w:rsidRPr="001C757A">
        <w:rPr>
          <w:rFonts w:ascii="Arial" w:hAnsi="Arial" w:cs="Arial"/>
          <w:sz w:val="24"/>
          <w:szCs w:val="24"/>
          <w:u w:val="single"/>
        </w:rPr>
        <w:t>Srovnávací dotazníky</w:t>
      </w:r>
      <w:r w:rsidR="00383C0B" w:rsidRPr="001C757A">
        <w:rPr>
          <w:rFonts w:ascii="Arial" w:hAnsi="Arial" w:cs="Arial"/>
          <w:sz w:val="24"/>
          <w:szCs w:val="24"/>
          <w:u w:val="single"/>
        </w:rPr>
        <w:t xml:space="preserve"> </w:t>
      </w:r>
      <w:r w:rsidR="00D96E65" w:rsidRPr="001C757A">
        <w:rPr>
          <w:rFonts w:ascii="Arial" w:hAnsi="Arial" w:cs="Arial"/>
          <w:sz w:val="24"/>
          <w:szCs w:val="24"/>
          <w:u w:val="single"/>
        </w:rPr>
        <w:t xml:space="preserve">– supervize. </w:t>
      </w:r>
    </w:p>
    <w:p w:rsidR="00D96E65" w:rsidRPr="00D96E65" w:rsidRDefault="00D96E65" w:rsidP="003E54D6">
      <w:pPr>
        <w:pStyle w:val="Odstavecseseznamem"/>
        <w:spacing w:line="360" w:lineRule="auto"/>
        <w:jc w:val="both"/>
        <w:rPr>
          <w:rFonts w:ascii="Arial" w:hAnsi="Arial" w:cs="Arial"/>
          <w:sz w:val="24"/>
          <w:szCs w:val="24"/>
        </w:rPr>
      </w:pPr>
      <w:r w:rsidRPr="00D96E65">
        <w:rPr>
          <w:rFonts w:ascii="Arial" w:hAnsi="Arial" w:cs="Arial"/>
          <w:sz w:val="24"/>
          <w:szCs w:val="24"/>
        </w:rPr>
        <w:t>Cílem je zachytit na kolik byly supervize přínosem pro pracovníky a jejich zvýšení kompetencí.</w:t>
      </w:r>
    </w:p>
    <w:p w:rsidR="00A9211C" w:rsidRDefault="00A9211C" w:rsidP="00A9211C">
      <w:pPr>
        <w:spacing w:line="360" w:lineRule="auto"/>
        <w:jc w:val="both"/>
        <w:rPr>
          <w:rFonts w:ascii="Arial" w:hAnsi="Arial" w:cs="Arial"/>
          <w:sz w:val="24"/>
          <w:szCs w:val="24"/>
        </w:rPr>
      </w:pPr>
    </w:p>
    <w:p w:rsidR="00D55313" w:rsidRDefault="00A9211C" w:rsidP="001C757A">
      <w:pPr>
        <w:pStyle w:val="Odstavecseseznamem"/>
        <w:numPr>
          <w:ilvl w:val="0"/>
          <w:numId w:val="19"/>
        </w:numPr>
        <w:spacing w:line="360" w:lineRule="auto"/>
        <w:jc w:val="both"/>
        <w:rPr>
          <w:rFonts w:ascii="Arial" w:hAnsi="Arial" w:cs="Arial"/>
          <w:sz w:val="24"/>
          <w:szCs w:val="24"/>
        </w:rPr>
      </w:pPr>
      <w:r w:rsidRPr="001C757A">
        <w:rPr>
          <w:rFonts w:ascii="Arial" w:hAnsi="Arial" w:cs="Arial"/>
          <w:sz w:val="24"/>
          <w:szCs w:val="24"/>
          <w:u w:val="single"/>
        </w:rPr>
        <w:t>Schůzka s</w:t>
      </w:r>
      <w:r w:rsidR="00701672">
        <w:rPr>
          <w:rFonts w:ascii="Arial" w:hAnsi="Arial" w:cs="Arial"/>
          <w:sz w:val="24"/>
          <w:szCs w:val="24"/>
          <w:u w:val="single"/>
        </w:rPr>
        <w:t> </w:t>
      </w:r>
      <w:r w:rsidRPr="001C757A">
        <w:rPr>
          <w:rFonts w:ascii="Arial" w:hAnsi="Arial" w:cs="Arial"/>
          <w:sz w:val="24"/>
          <w:szCs w:val="24"/>
          <w:u w:val="single"/>
        </w:rPr>
        <w:t>rodiči</w:t>
      </w:r>
      <w:r w:rsidR="00701672">
        <w:rPr>
          <w:rFonts w:ascii="Arial" w:hAnsi="Arial" w:cs="Arial"/>
          <w:sz w:val="24"/>
          <w:szCs w:val="24"/>
          <w:u w:val="single"/>
        </w:rPr>
        <w:t xml:space="preserve"> a opatrovníky</w:t>
      </w:r>
      <w:r w:rsidRPr="001C757A">
        <w:rPr>
          <w:rFonts w:ascii="Arial" w:hAnsi="Arial" w:cs="Arial"/>
          <w:sz w:val="24"/>
          <w:szCs w:val="24"/>
        </w:rPr>
        <w:t xml:space="preserve">: </w:t>
      </w:r>
    </w:p>
    <w:p w:rsidR="00A9211C" w:rsidRPr="001C757A" w:rsidRDefault="00D55313" w:rsidP="00D55313">
      <w:pPr>
        <w:pStyle w:val="Odstavecseseznamem"/>
        <w:spacing w:line="360" w:lineRule="auto"/>
        <w:jc w:val="both"/>
        <w:rPr>
          <w:rFonts w:ascii="Arial" w:hAnsi="Arial" w:cs="Arial"/>
          <w:sz w:val="24"/>
          <w:szCs w:val="24"/>
        </w:rPr>
      </w:pPr>
      <w:r w:rsidRPr="00D55313">
        <w:rPr>
          <w:rFonts w:ascii="Arial" w:hAnsi="Arial" w:cs="Arial"/>
          <w:sz w:val="24"/>
          <w:szCs w:val="24"/>
        </w:rPr>
        <w:t xml:space="preserve">Smyslem bylo </w:t>
      </w:r>
      <w:r w:rsidR="00A9211C" w:rsidRPr="00D55313">
        <w:rPr>
          <w:rFonts w:ascii="Arial" w:hAnsi="Arial" w:cs="Arial"/>
          <w:sz w:val="24"/>
          <w:szCs w:val="24"/>
        </w:rPr>
        <w:t>o</w:t>
      </w:r>
      <w:r w:rsidR="00A9211C" w:rsidRPr="001C757A">
        <w:rPr>
          <w:rFonts w:ascii="Arial" w:hAnsi="Arial" w:cs="Arial"/>
          <w:sz w:val="24"/>
          <w:szCs w:val="24"/>
        </w:rPr>
        <w:t>věřit si cíle možné spolupráce</w:t>
      </w:r>
      <w:r w:rsidR="009379D0" w:rsidRPr="001C757A">
        <w:rPr>
          <w:rFonts w:ascii="Arial" w:hAnsi="Arial" w:cs="Arial"/>
          <w:sz w:val="24"/>
          <w:szCs w:val="24"/>
        </w:rPr>
        <w:t xml:space="preserve">, a cíle jednotlivých klientů. Následně byly </w:t>
      </w:r>
      <w:r>
        <w:rPr>
          <w:rFonts w:ascii="Arial" w:hAnsi="Arial" w:cs="Arial"/>
          <w:sz w:val="24"/>
          <w:szCs w:val="24"/>
        </w:rPr>
        <w:t xml:space="preserve">výše uvedené cíle </w:t>
      </w:r>
      <w:r w:rsidR="009379D0" w:rsidRPr="001C757A">
        <w:rPr>
          <w:rFonts w:ascii="Arial" w:hAnsi="Arial" w:cs="Arial"/>
          <w:sz w:val="24"/>
          <w:szCs w:val="24"/>
        </w:rPr>
        <w:t>projednány na poradě JITRA a to včetně vyjádření klíčových pracovníků a celého týmu a doplněny do individuálních plánů jednotlivých klientů a došlo k nastavení nových dohod.</w:t>
      </w:r>
    </w:p>
    <w:p w:rsidR="009379D0" w:rsidRDefault="009379D0" w:rsidP="009379D0">
      <w:pPr>
        <w:pStyle w:val="Odstavecseseznamem"/>
        <w:spacing w:line="360" w:lineRule="auto"/>
        <w:jc w:val="both"/>
        <w:rPr>
          <w:rFonts w:ascii="Arial" w:hAnsi="Arial" w:cs="Arial"/>
          <w:sz w:val="24"/>
          <w:szCs w:val="24"/>
        </w:rPr>
      </w:pPr>
      <w:r>
        <w:rPr>
          <w:rFonts w:ascii="Arial" w:hAnsi="Arial" w:cs="Arial"/>
          <w:sz w:val="24"/>
          <w:szCs w:val="24"/>
          <w:u w:val="single"/>
        </w:rPr>
        <w:t>Termín</w:t>
      </w:r>
      <w:r w:rsidRPr="009379D0">
        <w:rPr>
          <w:rFonts w:ascii="Arial" w:hAnsi="Arial" w:cs="Arial"/>
          <w:sz w:val="24"/>
          <w:szCs w:val="24"/>
        </w:rPr>
        <w:t>:</w:t>
      </w:r>
      <w:r>
        <w:rPr>
          <w:rFonts w:ascii="Arial" w:hAnsi="Arial" w:cs="Arial"/>
          <w:sz w:val="24"/>
          <w:szCs w:val="24"/>
        </w:rPr>
        <w:t xml:space="preserve"> říjen 2016 až leden 2017.</w:t>
      </w:r>
    </w:p>
    <w:p w:rsidR="00D96E65" w:rsidRDefault="00D96E65" w:rsidP="009379D0">
      <w:pPr>
        <w:pStyle w:val="Odstavecseseznamem"/>
        <w:spacing w:line="360" w:lineRule="auto"/>
        <w:jc w:val="both"/>
        <w:rPr>
          <w:rFonts w:ascii="Arial" w:hAnsi="Arial" w:cs="Arial"/>
          <w:sz w:val="24"/>
          <w:szCs w:val="24"/>
        </w:rPr>
      </w:pPr>
    </w:p>
    <w:p w:rsidR="00D96E65" w:rsidRPr="001C757A" w:rsidRDefault="0098059C" w:rsidP="001C757A">
      <w:pPr>
        <w:pStyle w:val="Odstavecseseznamem"/>
        <w:numPr>
          <w:ilvl w:val="0"/>
          <w:numId w:val="19"/>
        </w:numPr>
        <w:spacing w:line="360" w:lineRule="auto"/>
        <w:jc w:val="both"/>
        <w:rPr>
          <w:rFonts w:ascii="Arial" w:hAnsi="Arial" w:cs="Arial"/>
          <w:sz w:val="24"/>
          <w:szCs w:val="24"/>
          <w:u w:val="single"/>
        </w:rPr>
      </w:pPr>
      <w:r w:rsidRPr="001C757A">
        <w:rPr>
          <w:rFonts w:ascii="Arial" w:hAnsi="Arial" w:cs="Arial"/>
          <w:sz w:val="24"/>
          <w:szCs w:val="24"/>
          <w:u w:val="single"/>
        </w:rPr>
        <w:t>Audit individuálních plánů jednotlivých klientů</w:t>
      </w:r>
    </w:p>
    <w:p w:rsidR="0098059C" w:rsidRDefault="0098059C" w:rsidP="0098059C">
      <w:pPr>
        <w:pStyle w:val="Odstavecseseznamem"/>
        <w:spacing w:line="360" w:lineRule="auto"/>
        <w:jc w:val="both"/>
        <w:rPr>
          <w:rFonts w:ascii="Arial" w:hAnsi="Arial" w:cs="Arial"/>
          <w:sz w:val="24"/>
          <w:szCs w:val="24"/>
        </w:rPr>
      </w:pPr>
      <w:r>
        <w:rPr>
          <w:rFonts w:ascii="Arial" w:hAnsi="Arial" w:cs="Arial"/>
          <w:sz w:val="24"/>
          <w:szCs w:val="24"/>
        </w:rPr>
        <w:t>Auditor: Mgr. Martina Chlápková</w:t>
      </w:r>
    </w:p>
    <w:p w:rsidR="0098059C" w:rsidRDefault="0098059C" w:rsidP="0098059C">
      <w:pPr>
        <w:pStyle w:val="Odstavecseseznamem"/>
        <w:spacing w:line="360" w:lineRule="auto"/>
        <w:jc w:val="both"/>
        <w:rPr>
          <w:rFonts w:ascii="Arial" w:hAnsi="Arial" w:cs="Arial"/>
          <w:sz w:val="24"/>
          <w:szCs w:val="24"/>
        </w:rPr>
      </w:pPr>
      <w:r w:rsidRPr="00B43283">
        <w:rPr>
          <w:rFonts w:ascii="Arial" w:hAnsi="Arial" w:cs="Arial"/>
          <w:sz w:val="24"/>
          <w:szCs w:val="24"/>
        </w:rPr>
        <w:t>Termí</w:t>
      </w:r>
      <w:r w:rsidRPr="00DD49B8">
        <w:rPr>
          <w:rFonts w:ascii="Arial" w:hAnsi="Arial" w:cs="Arial"/>
          <w:sz w:val="24"/>
          <w:szCs w:val="24"/>
        </w:rPr>
        <w:t>n:</w:t>
      </w:r>
      <w:r w:rsidR="00B43283">
        <w:rPr>
          <w:rFonts w:ascii="Arial" w:hAnsi="Arial" w:cs="Arial"/>
          <w:sz w:val="24"/>
          <w:szCs w:val="24"/>
        </w:rPr>
        <w:t xml:space="preserve"> září až prosinec 2016,</w:t>
      </w:r>
      <w:r w:rsidR="00DD49B8">
        <w:rPr>
          <w:rFonts w:ascii="Arial" w:hAnsi="Arial" w:cs="Arial"/>
          <w:sz w:val="24"/>
          <w:szCs w:val="24"/>
        </w:rPr>
        <w:t xml:space="preserve"> </w:t>
      </w:r>
      <w:r w:rsidR="00B43283">
        <w:rPr>
          <w:rFonts w:ascii="Arial" w:hAnsi="Arial" w:cs="Arial"/>
          <w:sz w:val="24"/>
          <w:szCs w:val="24"/>
        </w:rPr>
        <w:t>dále podle individuálních potřeb</w:t>
      </w:r>
    </w:p>
    <w:p w:rsidR="0098059C" w:rsidRDefault="0098059C" w:rsidP="0098059C">
      <w:pPr>
        <w:pStyle w:val="Odstavecseseznamem"/>
        <w:spacing w:line="360" w:lineRule="auto"/>
        <w:jc w:val="both"/>
        <w:rPr>
          <w:rFonts w:ascii="Arial" w:hAnsi="Arial" w:cs="Arial"/>
          <w:sz w:val="24"/>
          <w:szCs w:val="24"/>
        </w:rPr>
      </w:pPr>
      <w:r>
        <w:rPr>
          <w:rFonts w:ascii="Arial" w:hAnsi="Arial" w:cs="Arial"/>
          <w:sz w:val="24"/>
          <w:szCs w:val="24"/>
        </w:rPr>
        <w:t>Na začátku projektu samého se znovu ověřovaly a aktualizovaly potřeby jednotlivých klientů. Překvalifikovaly se profily jednotlivých klientů jako základ kvalitní případové práce a to na základě aktualizovaných potřeb. Byl</w:t>
      </w:r>
      <w:r w:rsidR="009755C5">
        <w:rPr>
          <w:rFonts w:ascii="Arial" w:hAnsi="Arial" w:cs="Arial"/>
          <w:sz w:val="24"/>
          <w:szCs w:val="24"/>
        </w:rPr>
        <w:t>i</w:t>
      </w:r>
      <w:r>
        <w:rPr>
          <w:rFonts w:ascii="Arial" w:hAnsi="Arial" w:cs="Arial"/>
          <w:sz w:val="24"/>
          <w:szCs w:val="24"/>
        </w:rPr>
        <w:t xml:space="preserve"> přizváni odborníci na různá témata, viz PAS, poruchy chování, případová práce, alternativní komunikace, sexualita apod..</w:t>
      </w:r>
    </w:p>
    <w:p w:rsidR="001C757A" w:rsidRDefault="001C757A" w:rsidP="001C757A">
      <w:pPr>
        <w:spacing w:line="360" w:lineRule="auto"/>
        <w:jc w:val="both"/>
        <w:rPr>
          <w:rFonts w:ascii="Arial" w:hAnsi="Arial" w:cs="Arial"/>
          <w:sz w:val="24"/>
          <w:szCs w:val="24"/>
        </w:rPr>
      </w:pPr>
    </w:p>
    <w:p w:rsidR="00383C0B" w:rsidRPr="001C757A" w:rsidRDefault="00383C0B" w:rsidP="001C757A">
      <w:pPr>
        <w:pStyle w:val="Odstavecseseznamem"/>
        <w:numPr>
          <w:ilvl w:val="0"/>
          <w:numId w:val="19"/>
        </w:numPr>
        <w:spacing w:line="360" w:lineRule="auto"/>
        <w:jc w:val="both"/>
        <w:rPr>
          <w:rFonts w:ascii="Arial" w:hAnsi="Arial" w:cs="Arial"/>
          <w:sz w:val="24"/>
          <w:szCs w:val="24"/>
          <w:u w:val="single"/>
        </w:rPr>
      </w:pPr>
      <w:r w:rsidRPr="001C757A">
        <w:rPr>
          <w:rFonts w:ascii="Arial" w:hAnsi="Arial" w:cs="Arial"/>
          <w:sz w:val="24"/>
          <w:szCs w:val="24"/>
          <w:u w:val="single"/>
        </w:rPr>
        <w:t>Průběžný audit</w:t>
      </w:r>
    </w:p>
    <w:p w:rsidR="00383C0B" w:rsidRDefault="00383C0B" w:rsidP="00383C0B">
      <w:pPr>
        <w:pStyle w:val="Odstavecseseznamem"/>
        <w:spacing w:line="360" w:lineRule="auto"/>
        <w:jc w:val="both"/>
        <w:rPr>
          <w:rFonts w:ascii="Arial" w:hAnsi="Arial" w:cs="Arial"/>
          <w:sz w:val="24"/>
          <w:szCs w:val="24"/>
        </w:rPr>
      </w:pPr>
      <w:r>
        <w:rPr>
          <w:rFonts w:ascii="Arial" w:hAnsi="Arial" w:cs="Arial"/>
          <w:sz w:val="24"/>
          <w:szCs w:val="24"/>
        </w:rPr>
        <w:t xml:space="preserve">Auditor: </w:t>
      </w:r>
      <w:r w:rsidR="00CF17B7">
        <w:rPr>
          <w:rFonts w:ascii="Arial" w:hAnsi="Arial" w:cs="Arial"/>
          <w:sz w:val="24"/>
          <w:szCs w:val="24"/>
        </w:rPr>
        <w:t>Mgr. Kateřina Krčmářová</w:t>
      </w:r>
    </w:p>
    <w:p w:rsidR="00614D2A" w:rsidRDefault="00383C0B" w:rsidP="00614D2A">
      <w:pPr>
        <w:pStyle w:val="Odstavecseseznamem"/>
        <w:spacing w:line="360" w:lineRule="auto"/>
        <w:jc w:val="both"/>
        <w:rPr>
          <w:rFonts w:ascii="Arial" w:hAnsi="Arial" w:cs="Arial"/>
          <w:sz w:val="24"/>
          <w:szCs w:val="24"/>
        </w:rPr>
      </w:pPr>
      <w:r>
        <w:rPr>
          <w:rFonts w:ascii="Arial" w:hAnsi="Arial" w:cs="Arial"/>
          <w:sz w:val="24"/>
          <w:szCs w:val="24"/>
        </w:rPr>
        <w:t>Termín: březen 2018</w:t>
      </w:r>
    </w:p>
    <w:p w:rsidR="00614D2A" w:rsidRPr="00614D2A" w:rsidRDefault="00614D2A" w:rsidP="00614D2A">
      <w:pPr>
        <w:pStyle w:val="Odstavecseseznamem"/>
        <w:spacing w:line="360" w:lineRule="auto"/>
        <w:jc w:val="both"/>
        <w:rPr>
          <w:rFonts w:ascii="Arial" w:hAnsi="Arial" w:cs="Arial"/>
          <w:sz w:val="24"/>
          <w:szCs w:val="24"/>
        </w:rPr>
      </w:pPr>
      <w:r w:rsidRPr="00614D2A">
        <w:t xml:space="preserve"> </w:t>
      </w:r>
      <w:r w:rsidRPr="00614D2A">
        <w:rPr>
          <w:rFonts w:ascii="Arial" w:hAnsi="Arial" w:cs="Arial"/>
          <w:sz w:val="24"/>
          <w:szCs w:val="24"/>
        </w:rPr>
        <w:t>Cílem bylo zjistit případnou potřebu realizovat ještě nějaké změny do konce projektu – červenec 2018. Zjistit, jaké metodiky je třeba ještě zrevidovat nebo doplnit na základě pohledu jiné osoby (auditora).</w:t>
      </w:r>
    </w:p>
    <w:p w:rsidR="00383C0B" w:rsidRDefault="00614D2A" w:rsidP="00614D2A">
      <w:pPr>
        <w:pStyle w:val="Odstavecseseznamem"/>
        <w:spacing w:line="360" w:lineRule="auto"/>
        <w:jc w:val="both"/>
        <w:rPr>
          <w:rFonts w:ascii="Arial" w:hAnsi="Arial" w:cs="Arial"/>
          <w:sz w:val="24"/>
          <w:szCs w:val="24"/>
        </w:rPr>
      </w:pPr>
      <w:r w:rsidRPr="00614D2A">
        <w:rPr>
          <w:rFonts w:ascii="Arial" w:hAnsi="Arial" w:cs="Arial"/>
          <w:sz w:val="24"/>
          <w:szCs w:val="24"/>
        </w:rPr>
        <w:t>Audit (po dohodě o obsahu auditu) byl zaměřen mimo jiné i na plánování budoucích služeb, dalšího nastavení procesů a metodik v souvislosti s</w:t>
      </w:r>
      <w:r w:rsidR="00583994">
        <w:rPr>
          <w:rFonts w:ascii="Arial" w:hAnsi="Arial" w:cs="Arial"/>
          <w:sz w:val="24"/>
          <w:szCs w:val="24"/>
        </w:rPr>
        <w:t> </w:t>
      </w:r>
      <w:r w:rsidRPr="00614D2A">
        <w:rPr>
          <w:rFonts w:ascii="Arial" w:hAnsi="Arial" w:cs="Arial"/>
          <w:sz w:val="24"/>
          <w:szCs w:val="24"/>
        </w:rPr>
        <w:t>přípravou změny zákona vyhlášky (např. snížení počtu standardů na 5, změna cílových skupin) tak, abychom i nadále splňovali požadavky zákona a vyhlášky</w:t>
      </w:r>
      <w:r>
        <w:rPr>
          <w:rFonts w:ascii="Arial" w:hAnsi="Arial" w:cs="Arial"/>
          <w:sz w:val="24"/>
          <w:szCs w:val="24"/>
        </w:rPr>
        <w:t>.</w:t>
      </w:r>
    </w:p>
    <w:p w:rsidR="00614D2A" w:rsidRPr="00614D2A" w:rsidRDefault="00614D2A" w:rsidP="00614D2A">
      <w:pPr>
        <w:pStyle w:val="Odstavecseseznamem"/>
        <w:spacing w:line="360" w:lineRule="auto"/>
        <w:jc w:val="both"/>
        <w:rPr>
          <w:rFonts w:ascii="Arial" w:hAnsi="Arial" w:cs="Arial"/>
          <w:sz w:val="24"/>
          <w:szCs w:val="24"/>
        </w:rPr>
      </w:pPr>
    </w:p>
    <w:p w:rsidR="00041F2A" w:rsidRPr="00583994" w:rsidRDefault="00614D2A" w:rsidP="001C757A">
      <w:pPr>
        <w:spacing w:line="360" w:lineRule="auto"/>
        <w:jc w:val="both"/>
        <w:rPr>
          <w:rFonts w:ascii="Arial" w:hAnsi="Arial" w:cs="Arial"/>
          <w:b/>
          <w:caps/>
          <w:sz w:val="28"/>
          <w:szCs w:val="28"/>
        </w:rPr>
      </w:pPr>
      <w:r w:rsidRPr="00583994">
        <w:rPr>
          <w:rFonts w:ascii="Arial" w:hAnsi="Arial" w:cs="Arial"/>
          <w:b/>
          <w:caps/>
          <w:sz w:val="28"/>
          <w:szCs w:val="28"/>
        </w:rPr>
        <w:t>Klíčové aktivity projektu</w:t>
      </w:r>
    </w:p>
    <w:p w:rsidR="00614D2A" w:rsidRPr="00614D2A" w:rsidRDefault="00614D2A" w:rsidP="00614D2A">
      <w:pPr>
        <w:pStyle w:val="Odstavecseseznamem"/>
        <w:spacing w:line="360" w:lineRule="auto"/>
        <w:jc w:val="both"/>
        <w:rPr>
          <w:rFonts w:ascii="Arial" w:hAnsi="Arial" w:cs="Arial"/>
          <w:b/>
          <w:sz w:val="24"/>
          <w:szCs w:val="24"/>
        </w:rPr>
      </w:pPr>
    </w:p>
    <w:p w:rsidR="00E71EEB" w:rsidRPr="0040012A" w:rsidRDefault="008B4F56" w:rsidP="00052678">
      <w:pPr>
        <w:spacing w:line="360" w:lineRule="auto"/>
        <w:jc w:val="both"/>
        <w:rPr>
          <w:rFonts w:ascii="Arial" w:hAnsi="Arial" w:cs="Arial"/>
          <w:b/>
          <w:sz w:val="24"/>
          <w:szCs w:val="24"/>
          <w:u w:val="single"/>
        </w:rPr>
      </w:pPr>
      <w:r w:rsidRPr="0040012A">
        <w:rPr>
          <w:rFonts w:ascii="Arial" w:hAnsi="Arial" w:cs="Arial"/>
          <w:b/>
          <w:sz w:val="24"/>
          <w:szCs w:val="24"/>
          <w:u w:val="single"/>
        </w:rPr>
        <w:t xml:space="preserve">KA 01 - Vzdělávání pracovníků organizace JITRO Olomouc, </w:t>
      </w:r>
      <w:r w:rsidR="009755C5" w:rsidRPr="0040012A">
        <w:rPr>
          <w:rFonts w:ascii="Arial" w:hAnsi="Arial" w:cs="Arial"/>
          <w:b/>
          <w:sz w:val="24"/>
          <w:szCs w:val="24"/>
          <w:u w:val="single"/>
        </w:rPr>
        <w:t>o. p. s</w:t>
      </w:r>
      <w:r w:rsidR="009755C5">
        <w:rPr>
          <w:rFonts w:ascii="Arial" w:hAnsi="Arial" w:cs="Arial"/>
          <w:b/>
          <w:sz w:val="24"/>
          <w:szCs w:val="24"/>
          <w:u w:val="single"/>
        </w:rPr>
        <w:t>.</w:t>
      </w:r>
    </w:p>
    <w:p w:rsidR="001123FB" w:rsidRDefault="008B4F56" w:rsidP="00052678">
      <w:pPr>
        <w:spacing w:line="360" w:lineRule="auto"/>
        <w:jc w:val="both"/>
        <w:rPr>
          <w:rFonts w:ascii="Arial" w:hAnsi="Arial" w:cs="Arial"/>
          <w:sz w:val="24"/>
          <w:szCs w:val="24"/>
        </w:rPr>
      </w:pPr>
      <w:r w:rsidRPr="008B4F56">
        <w:rPr>
          <w:rFonts w:ascii="Arial" w:hAnsi="Arial" w:cs="Arial"/>
          <w:sz w:val="24"/>
          <w:szCs w:val="24"/>
        </w:rPr>
        <w:t>C</w:t>
      </w:r>
      <w:r>
        <w:rPr>
          <w:rFonts w:ascii="Arial" w:hAnsi="Arial" w:cs="Arial"/>
          <w:sz w:val="24"/>
          <w:szCs w:val="24"/>
        </w:rPr>
        <w:t>ílem vzdělávání pracovníků je rozvíjet pracovní kompetence sociálních pracovníků a</w:t>
      </w:r>
      <w:r w:rsidR="00583994">
        <w:rPr>
          <w:rFonts w:ascii="Arial" w:hAnsi="Arial" w:cs="Arial"/>
          <w:sz w:val="24"/>
          <w:szCs w:val="24"/>
        </w:rPr>
        <w:t> </w:t>
      </w:r>
      <w:r>
        <w:rPr>
          <w:rFonts w:ascii="Arial" w:hAnsi="Arial" w:cs="Arial"/>
          <w:sz w:val="24"/>
          <w:szCs w:val="24"/>
        </w:rPr>
        <w:t>pracovníků v sociálních službách formou otevřených a uzavřených akreditovaných kurzů.</w:t>
      </w:r>
      <w:r w:rsidR="0040012A">
        <w:rPr>
          <w:rFonts w:ascii="Arial" w:hAnsi="Arial" w:cs="Arial"/>
          <w:sz w:val="24"/>
          <w:szCs w:val="24"/>
        </w:rPr>
        <w:t xml:space="preserve"> </w:t>
      </w:r>
      <w:r w:rsidR="001123FB" w:rsidRPr="001123FB">
        <w:rPr>
          <w:rFonts w:ascii="Arial" w:hAnsi="Arial" w:cs="Arial"/>
          <w:sz w:val="24"/>
          <w:szCs w:val="24"/>
        </w:rPr>
        <w:t xml:space="preserve">V rámci monitorovacího období 08/2016 - </w:t>
      </w:r>
      <w:r w:rsidR="001123FB">
        <w:rPr>
          <w:rFonts w:ascii="Arial" w:hAnsi="Arial" w:cs="Arial"/>
          <w:sz w:val="24"/>
          <w:szCs w:val="24"/>
        </w:rPr>
        <w:t>07</w:t>
      </w:r>
      <w:r w:rsidR="001123FB" w:rsidRPr="001123FB">
        <w:rPr>
          <w:rFonts w:ascii="Arial" w:hAnsi="Arial" w:cs="Arial"/>
          <w:sz w:val="24"/>
          <w:szCs w:val="24"/>
        </w:rPr>
        <w:t>/201</w:t>
      </w:r>
      <w:r w:rsidR="001123FB">
        <w:rPr>
          <w:rFonts w:ascii="Arial" w:hAnsi="Arial" w:cs="Arial"/>
          <w:sz w:val="24"/>
          <w:szCs w:val="24"/>
        </w:rPr>
        <w:t>8</w:t>
      </w:r>
      <w:r w:rsidR="001123FB" w:rsidRPr="001123FB">
        <w:rPr>
          <w:rFonts w:ascii="Arial" w:hAnsi="Arial" w:cs="Arial"/>
          <w:sz w:val="24"/>
          <w:szCs w:val="24"/>
        </w:rPr>
        <w:t xml:space="preserve"> se zaměstnanci služby denního stacionáře zúčastnili následujících akreditovaných</w:t>
      </w:r>
      <w:r w:rsidR="001123FB">
        <w:rPr>
          <w:rFonts w:ascii="Arial" w:hAnsi="Arial" w:cs="Arial"/>
          <w:sz w:val="24"/>
          <w:szCs w:val="24"/>
        </w:rPr>
        <w:t xml:space="preserve"> kurzů:</w:t>
      </w:r>
    </w:p>
    <w:p w:rsidR="00006391" w:rsidRDefault="00006391" w:rsidP="00052678">
      <w:pPr>
        <w:spacing w:line="360" w:lineRule="auto"/>
        <w:jc w:val="both"/>
        <w:rPr>
          <w:rFonts w:ascii="Arial" w:hAnsi="Arial" w:cs="Arial"/>
          <w:b/>
          <w:sz w:val="24"/>
          <w:szCs w:val="24"/>
        </w:rPr>
      </w:pPr>
    </w:p>
    <w:p w:rsidR="00CB7DF7" w:rsidRDefault="00CB7DF7" w:rsidP="00052678">
      <w:pPr>
        <w:spacing w:line="360" w:lineRule="auto"/>
        <w:jc w:val="both"/>
        <w:rPr>
          <w:rFonts w:ascii="Arial" w:hAnsi="Arial" w:cs="Arial"/>
          <w:b/>
          <w:sz w:val="24"/>
          <w:szCs w:val="24"/>
        </w:rPr>
      </w:pPr>
      <w:r w:rsidRPr="00D1651C">
        <w:rPr>
          <w:rFonts w:ascii="Arial" w:hAnsi="Arial" w:cs="Arial"/>
          <w:b/>
          <w:sz w:val="24"/>
          <w:szCs w:val="24"/>
        </w:rPr>
        <w:t>2016</w:t>
      </w:r>
    </w:p>
    <w:p w:rsidR="001123FB" w:rsidRDefault="001123FB" w:rsidP="00006391">
      <w:pPr>
        <w:spacing w:line="360" w:lineRule="auto"/>
        <w:rPr>
          <w:rFonts w:ascii="Arial" w:hAnsi="Arial" w:cs="Arial"/>
          <w:sz w:val="24"/>
          <w:szCs w:val="24"/>
        </w:rPr>
      </w:pPr>
      <w:r w:rsidRPr="001123FB">
        <w:rPr>
          <w:rFonts w:ascii="Arial" w:hAnsi="Arial" w:cs="Arial"/>
          <w:sz w:val="24"/>
          <w:szCs w:val="24"/>
          <w:u w:val="single"/>
        </w:rPr>
        <w:t>30. 8</w:t>
      </w:r>
      <w:r w:rsidRPr="001123FB">
        <w:rPr>
          <w:rFonts w:ascii="Arial" w:hAnsi="Arial" w:cs="Arial"/>
          <w:sz w:val="24"/>
          <w:szCs w:val="24"/>
        </w:rPr>
        <w:t xml:space="preserve">. </w:t>
      </w:r>
      <w:r w:rsidR="00BC4AED">
        <w:rPr>
          <w:rFonts w:ascii="Arial" w:hAnsi="Arial" w:cs="Arial"/>
          <w:sz w:val="24"/>
          <w:szCs w:val="24"/>
        </w:rPr>
        <w:t>–</w:t>
      </w:r>
      <w:r>
        <w:rPr>
          <w:rFonts w:ascii="Arial" w:hAnsi="Arial" w:cs="Arial"/>
          <w:sz w:val="24"/>
          <w:szCs w:val="24"/>
        </w:rPr>
        <w:t xml:space="preserve"> </w:t>
      </w:r>
      <w:r w:rsidR="00BC4AED">
        <w:rPr>
          <w:rFonts w:ascii="Arial" w:hAnsi="Arial" w:cs="Arial"/>
          <w:sz w:val="24"/>
          <w:szCs w:val="24"/>
        </w:rPr>
        <w:t>(</w:t>
      </w:r>
      <w:r w:rsidRPr="001123FB">
        <w:rPr>
          <w:rFonts w:ascii="Arial" w:hAnsi="Arial" w:cs="Arial"/>
          <w:sz w:val="24"/>
          <w:szCs w:val="24"/>
        </w:rPr>
        <w:t xml:space="preserve">8 vyuč. </w:t>
      </w:r>
      <w:proofErr w:type="gramStart"/>
      <w:r w:rsidRPr="001123FB">
        <w:rPr>
          <w:rFonts w:ascii="Arial" w:hAnsi="Arial" w:cs="Arial"/>
          <w:sz w:val="24"/>
          <w:szCs w:val="24"/>
        </w:rPr>
        <w:t>hodin</w:t>
      </w:r>
      <w:proofErr w:type="gramEnd"/>
      <w:r w:rsidR="00BC4AED">
        <w:rPr>
          <w:rFonts w:ascii="Arial" w:hAnsi="Arial" w:cs="Arial"/>
          <w:sz w:val="24"/>
          <w:szCs w:val="24"/>
        </w:rPr>
        <w:t>)</w:t>
      </w:r>
      <w:r w:rsidRPr="001123FB">
        <w:rPr>
          <w:rFonts w:ascii="Arial" w:hAnsi="Arial" w:cs="Arial"/>
          <w:sz w:val="24"/>
          <w:szCs w:val="24"/>
        </w:rPr>
        <w:t xml:space="preserve"> - </w:t>
      </w:r>
      <w:r>
        <w:rPr>
          <w:rFonts w:ascii="Arial" w:hAnsi="Arial" w:cs="Arial"/>
          <w:sz w:val="24"/>
          <w:szCs w:val="24"/>
        </w:rPr>
        <w:t xml:space="preserve"> </w:t>
      </w:r>
      <w:r w:rsidRPr="001123FB">
        <w:rPr>
          <w:rFonts w:ascii="Arial" w:hAnsi="Arial" w:cs="Arial"/>
          <w:sz w:val="24"/>
          <w:szCs w:val="24"/>
        </w:rPr>
        <w:t>Sexualita a vztahy lidí s postižením (proškolen 1 SP a</w:t>
      </w:r>
      <w:r w:rsidR="00006391">
        <w:rPr>
          <w:rFonts w:ascii="Arial" w:hAnsi="Arial" w:cs="Arial"/>
          <w:sz w:val="24"/>
          <w:szCs w:val="24"/>
        </w:rPr>
        <w:t xml:space="preserve"> </w:t>
      </w:r>
      <w:r w:rsidRPr="001123FB">
        <w:rPr>
          <w:rFonts w:ascii="Arial" w:hAnsi="Arial" w:cs="Arial"/>
          <w:sz w:val="24"/>
          <w:szCs w:val="24"/>
        </w:rPr>
        <w:t>11 PSS)</w:t>
      </w:r>
    </w:p>
    <w:p w:rsidR="001123FB" w:rsidRDefault="001123FB" w:rsidP="00D55313">
      <w:pPr>
        <w:spacing w:line="360" w:lineRule="auto"/>
        <w:rPr>
          <w:rFonts w:ascii="Arial" w:hAnsi="Arial" w:cs="Arial"/>
          <w:sz w:val="24"/>
          <w:szCs w:val="24"/>
        </w:rPr>
      </w:pPr>
      <w:r w:rsidRPr="001123FB">
        <w:rPr>
          <w:rFonts w:ascii="Arial" w:hAnsi="Arial" w:cs="Arial"/>
          <w:sz w:val="24"/>
          <w:szCs w:val="24"/>
          <w:u w:val="single"/>
        </w:rPr>
        <w:t>27. 9</w:t>
      </w:r>
      <w:r w:rsidRPr="001123FB">
        <w:rPr>
          <w:rFonts w:ascii="Arial" w:hAnsi="Arial" w:cs="Arial"/>
          <w:sz w:val="24"/>
          <w:szCs w:val="24"/>
        </w:rPr>
        <w:t>.</w:t>
      </w:r>
      <w:r w:rsidR="00BC4AED">
        <w:rPr>
          <w:rFonts w:ascii="Arial" w:hAnsi="Arial" w:cs="Arial"/>
          <w:sz w:val="24"/>
          <w:szCs w:val="24"/>
        </w:rPr>
        <w:t>–</w:t>
      </w:r>
      <w:bookmarkStart w:id="3" w:name="_Hlk516477346"/>
      <w:r w:rsidR="00D55313">
        <w:rPr>
          <w:rFonts w:ascii="Arial" w:hAnsi="Arial" w:cs="Arial"/>
          <w:sz w:val="24"/>
          <w:szCs w:val="24"/>
        </w:rPr>
        <w:t xml:space="preserve"> </w:t>
      </w:r>
      <w:r w:rsidR="00BC4AED">
        <w:rPr>
          <w:rFonts w:ascii="Arial" w:hAnsi="Arial" w:cs="Arial"/>
          <w:sz w:val="24"/>
          <w:szCs w:val="24"/>
        </w:rPr>
        <w:t>(</w:t>
      </w:r>
      <w:r w:rsidRPr="001123FB">
        <w:rPr>
          <w:rFonts w:ascii="Arial" w:hAnsi="Arial" w:cs="Arial"/>
          <w:sz w:val="24"/>
          <w:szCs w:val="24"/>
        </w:rPr>
        <w:t>8 vyuč. hodin</w:t>
      </w:r>
      <w:r w:rsidR="00BC4AED">
        <w:rPr>
          <w:rFonts w:ascii="Arial" w:hAnsi="Arial" w:cs="Arial"/>
          <w:sz w:val="24"/>
          <w:szCs w:val="24"/>
        </w:rPr>
        <w:t>)</w:t>
      </w:r>
      <w:bookmarkEnd w:id="3"/>
      <w:r w:rsidRPr="001123FB">
        <w:rPr>
          <w:rFonts w:ascii="Arial" w:hAnsi="Arial" w:cs="Arial"/>
          <w:sz w:val="24"/>
          <w:szCs w:val="24"/>
        </w:rPr>
        <w:t xml:space="preserve"> - Rozhodování s podporou (proškoleni 2</w:t>
      </w:r>
      <w:r w:rsidR="00D55313">
        <w:rPr>
          <w:rFonts w:ascii="Arial" w:hAnsi="Arial" w:cs="Arial"/>
          <w:sz w:val="24"/>
          <w:szCs w:val="24"/>
        </w:rPr>
        <w:t xml:space="preserve"> pracovníci v sociálních službách</w:t>
      </w:r>
      <w:r w:rsidRPr="001123FB">
        <w:rPr>
          <w:rFonts w:ascii="Arial" w:hAnsi="Arial" w:cs="Arial"/>
          <w:sz w:val="24"/>
          <w:szCs w:val="24"/>
        </w:rPr>
        <w:t>)</w:t>
      </w:r>
    </w:p>
    <w:p w:rsidR="001123FB" w:rsidRDefault="001123FB" w:rsidP="00D55313">
      <w:pPr>
        <w:spacing w:line="360" w:lineRule="auto"/>
        <w:rPr>
          <w:rFonts w:ascii="Arial" w:hAnsi="Arial" w:cs="Arial"/>
          <w:sz w:val="24"/>
          <w:szCs w:val="24"/>
        </w:rPr>
      </w:pPr>
      <w:r w:rsidRPr="001123FB">
        <w:rPr>
          <w:rFonts w:ascii="Arial" w:hAnsi="Arial" w:cs="Arial"/>
          <w:sz w:val="24"/>
          <w:szCs w:val="24"/>
          <w:u w:val="single"/>
        </w:rPr>
        <w:t>15. 10</w:t>
      </w:r>
      <w:r w:rsidRPr="001123FB">
        <w:rPr>
          <w:rFonts w:ascii="Arial" w:hAnsi="Arial" w:cs="Arial"/>
          <w:sz w:val="24"/>
          <w:szCs w:val="24"/>
        </w:rPr>
        <w:t xml:space="preserve">. </w:t>
      </w:r>
      <w:r w:rsidR="00BC4AED">
        <w:rPr>
          <w:rFonts w:ascii="Arial" w:hAnsi="Arial" w:cs="Arial"/>
          <w:sz w:val="24"/>
          <w:szCs w:val="24"/>
        </w:rPr>
        <w:t xml:space="preserve">- </w:t>
      </w:r>
      <w:r w:rsidR="00BC4AED" w:rsidRPr="00BC4AED">
        <w:rPr>
          <w:rFonts w:ascii="Arial" w:hAnsi="Arial" w:cs="Arial"/>
          <w:sz w:val="24"/>
          <w:szCs w:val="24"/>
        </w:rPr>
        <w:t>(8 vyuč. hodin)</w:t>
      </w:r>
      <w:r w:rsidR="00BC4AED">
        <w:rPr>
          <w:rFonts w:ascii="Arial" w:hAnsi="Arial" w:cs="Arial"/>
          <w:sz w:val="24"/>
          <w:szCs w:val="24"/>
        </w:rPr>
        <w:t xml:space="preserve"> </w:t>
      </w:r>
      <w:r w:rsidRPr="001123FB">
        <w:rPr>
          <w:rFonts w:ascii="Arial" w:hAnsi="Arial" w:cs="Arial"/>
          <w:sz w:val="24"/>
          <w:szCs w:val="24"/>
        </w:rPr>
        <w:t>- Základy metod a technik de-eskalace napětí v</w:t>
      </w:r>
      <w:r>
        <w:rPr>
          <w:rFonts w:ascii="Arial" w:hAnsi="Arial" w:cs="Arial"/>
          <w:sz w:val="24"/>
          <w:szCs w:val="24"/>
        </w:rPr>
        <w:t xml:space="preserve"> </w:t>
      </w:r>
      <w:r w:rsidRPr="001123FB">
        <w:rPr>
          <w:rFonts w:ascii="Arial" w:hAnsi="Arial" w:cs="Arial"/>
          <w:sz w:val="24"/>
          <w:szCs w:val="24"/>
        </w:rPr>
        <w:t>sociálních službách (proškolen 1 SP a 10 PSS)</w:t>
      </w:r>
    </w:p>
    <w:p w:rsidR="001123FB" w:rsidRPr="001123FB" w:rsidRDefault="001123FB" w:rsidP="00D55313">
      <w:pPr>
        <w:spacing w:line="360" w:lineRule="auto"/>
        <w:rPr>
          <w:rFonts w:ascii="Arial" w:hAnsi="Arial" w:cs="Arial"/>
          <w:sz w:val="24"/>
          <w:szCs w:val="24"/>
        </w:rPr>
      </w:pPr>
      <w:r w:rsidRPr="00BC4AED">
        <w:rPr>
          <w:rFonts w:ascii="Arial" w:hAnsi="Arial" w:cs="Arial"/>
          <w:sz w:val="24"/>
          <w:szCs w:val="24"/>
          <w:u w:val="single"/>
        </w:rPr>
        <w:t>1. 12</w:t>
      </w:r>
      <w:r w:rsidRPr="001123FB">
        <w:rPr>
          <w:rFonts w:ascii="Arial" w:hAnsi="Arial" w:cs="Arial"/>
          <w:sz w:val="24"/>
          <w:szCs w:val="24"/>
        </w:rPr>
        <w:t xml:space="preserve">. </w:t>
      </w:r>
      <w:r w:rsidR="0094695E">
        <w:rPr>
          <w:rFonts w:ascii="Arial" w:hAnsi="Arial" w:cs="Arial"/>
          <w:sz w:val="24"/>
          <w:szCs w:val="24"/>
        </w:rPr>
        <w:t>–</w:t>
      </w:r>
      <w:r w:rsidRPr="001123FB">
        <w:rPr>
          <w:rFonts w:ascii="Arial" w:hAnsi="Arial" w:cs="Arial"/>
          <w:sz w:val="24"/>
          <w:szCs w:val="24"/>
        </w:rPr>
        <w:t xml:space="preserve"> </w:t>
      </w:r>
      <w:r w:rsidR="0094695E">
        <w:rPr>
          <w:rFonts w:ascii="Arial" w:hAnsi="Arial" w:cs="Arial"/>
          <w:sz w:val="24"/>
          <w:szCs w:val="24"/>
        </w:rPr>
        <w:t>(</w:t>
      </w:r>
      <w:r w:rsidRPr="001123FB">
        <w:rPr>
          <w:rFonts w:ascii="Arial" w:hAnsi="Arial" w:cs="Arial"/>
          <w:sz w:val="24"/>
          <w:szCs w:val="24"/>
        </w:rPr>
        <w:t>8 vyuč. hodin</w:t>
      </w:r>
      <w:r w:rsidR="0094695E">
        <w:rPr>
          <w:rFonts w:ascii="Arial" w:hAnsi="Arial" w:cs="Arial"/>
          <w:sz w:val="24"/>
          <w:szCs w:val="24"/>
        </w:rPr>
        <w:t>)</w:t>
      </w:r>
      <w:r>
        <w:rPr>
          <w:rFonts w:ascii="Arial" w:hAnsi="Arial" w:cs="Arial"/>
          <w:sz w:val="24"/>
          <w:szCs w:val="24"/>
        </w:rPr>
        <w:t xml:space="preserve"> - </w:t>
      </w:r>
      <w:r w:rsidRPr="001123FB">
        <w:rPr>
          <w:rFonts w:ascii="Arial" w:hAnsi="Arial" w:cs="Arial"/>
          <w:sz w:val="24"/>
          <w:szCs w:val="24"/>
        </w:rPr>
        <w:t>Totální komunikace (proškolen 1 SP a 3 PSS)</w:t>
      </w:r>
    </w:p>
    <w:p w:rsidR="001123FB" w:rsidRPr="001123FB" w:rsidRDefault="001123FB" w:rsidP="00D55313">
      <w:pPr>
        <w:spacing w:line="360" w:lineRule="auto"/>
        <w:rPr>
          <w:rFonts w:ascii="Arial" w:hAnsi="Arial" w:cs="Arial"/>
          <w:sz w:val="24"/>
          <w:szCs w:val="24"/>
        </w:rPr>
      </w:pPr>
      <w:r w:rsidRPr="00BC4AED">
        <w:rPr>
          <w:rFonts w:ascii="Arial" w:hAnsi="Arial" w:cs="Arial"/>
          <w:sz w:val="24"/>
          <w:szCs w:val="24"/>
          <w:u w:val="single"/>
        </w:rPr>
        <w:t>10. 12</w:t>
      </w:r>
      <w:r w:rsidRPr="001123FB">
        <w:rPr>
          <w:rFonts w:ascii="Arial" w:hAnsi="Arial" w:cs="Arial"/>
          <w:sz w:val="24"/>
          <w:szCs w:val="24"/>
        </w:rPr>
        <w:t>.</w:t>
      </w:r>
      <w:r w:rsidR="00BC4AED">
        <w:rPr>
          <w:rFonts w:ascii="Arial" w:hAnsi="Arial" w:cs="Arial"/>
          <w:sz w:val="24"/>
          <w:szCs w:val="24"/>
        </w:rPr>
        <w:t xml:space="preserve"> - </w:t>
      </w:r>
      <w:r w:rsidR="0094695E">
        <w:rPr>
          <w:rFonts w:ascii="Arial" w:hAnsi="Arial" w:cs="Arial"/>
          <w:sz w:val="24"/>
          <w:szCs w:val="24"/>
        </w:rPr>
        <w:t>(</w:t>
      </w:r>
      <w:r w:rsidR="00BC4AED" w:rsidRPr="00BC4AED">
        <w:rPr>
          <w:rFonts w:ascii="Arial" w:hAnsi="Arial" w:cs="Arial"/>
          <w:sz w:val="24"/>
          <w:szCs w:val="24"/>
        </w:rPr>
        <w:t>8 vyuč. hodin</w:t>
      </w:r>
      <w:r w:rsidR="0094695E">
        <w:rPr>
          <w:rFonts w:ascii="Arial" w:hAnsi="Arial" w:cs="Arial"/>
          <w:sz w:val="24"/>
          <w:szCs w:val="24"/>
        </w:rPr>
        <w:t>)</w:t>
      </w:r>
      <w:r w:rsidR="00BC4AED" w:rsidRPr="00BC4AED">
        <w:rPr>
          <w:rFonts w:ascii="Arial" w:hAnsi="Arial" w:cs="Arial"/>
          <w:sz w:val="24"/>
          <w:szCs w:val="24"/>
        </w:rPr>
        <w:t xml:space="preserve"> </w:t>
      </w:r>
      <w:r w:rsidRPr="001123FB">
        <w:rPr>
          <w:rFonts w:ascii="Arial" w:hAnsi="Arial" w:cs="Arial"/>
          <w:sz w:val="24"/>
          <w:szCs w:val="24"/>
        </w:rPr>
        <w:t>- Úvod do komunikace s klientem s rizikem v chování</w:t>
      </w:r>
    </w:p>
    <w:p w:rsidR="00BC4AED" w:rsidRDefault="001123FB" w:rsidP="00D55313">
      <w:pPr>
        <w:spacing w:line="360" w:lineRule="auto"/>
        <w:rPr>
          <w:rFonts w:ascii="Arial" w:hAnsi="Arial" w:cs="Arial"/>
          <w:sz w:val="24"/>
          <w:szCs w:val="24"/>
        </w:rPr>
      </w:pPr>
      <w:r w:rsidRPr="001123FB">
        <w:rPr>
          <w:rFonts w:ascii="Arial" w:hAnsi="Arial" w:cs="Arial"/>
          <w:sz w:val="24"/>
          <w:szCs w:val="24"/>
        </w:rPr>
        <w:t>(proškolen 1 SP a 9 PSS)</w:t>
      </w:r>
    </w:p>
    <w:p w:rsidR="00BC4AED" w:rsidRDefault="00BC4AED" w:rsidP="00D55313">
      <w:pPr>
        <w:spacing w:line="360" w:lineRule="auto"/>
        <w:rPr>
          <w:rFonts w:ascii="Arial" w:hAnsi="Arial" w:cs="Arial"/>
          <w:b/>
          <w:sz w:val="24"/>
          <w:szCs w:val="24"/>
        </w:rPr>
      </w:pPr>
    </w:p>
    <w:p w:rsidR="00994ABC" w:rsidRDefault="00994ABC" w:rsidP="001123FB">
      <w:pPr>
        <w:spacing w:line="360" w:lineRule="auto"/>
        <w:jc w:val="both"/>
        <w:rPr>
          <w:rFonts w:ascii="Arial" w:hAnsi="Arial" w:cs="Arial"/>
          <w:b/>
          <w:sz w:val="24"/>
          <w:szCs w:val="24"/>
        </w:rPr>
      </w:pPr>
      <w:r w:rsidRPr="00994ABC">
        <w:rPr>
          <w:rFonts w:ascii="Arial" w:hAnsi="Arial" w:cs="Arial"/>
          <w:b/>
          <w:sz w:val="24"/>
          <w:szCs w:val="24"/>
        </w:rPr>
        <w:t>2017</w:t>
      </w:r>
    </w:p>
    <w:p w:rsidR="00BC4AED" w:rsidRPr="00BC4AED" w:rsidRDefault="00BC4AED" w:rsidP="00BC4AED">
      <w:pPr>
        <w:spacing w:line="360" w:lineRule="auto"/>
        <w:jc w:val="both"/>
        <w:rPr>
          <w:rFonts w:ascii="Arial" w:hAnsi="Arial" w:cs="Arial"/>
          <w:sz w:val="24"/>
          <w:szCs w:val="24"/>
        </w:rPr>
      </w:pPr>
      <w:r w:rsidRPr="00BC4AED">
        <w:rPr>
          <w:rFonts w:ascii="Arial" w:hAnsi="Arial" w:cs="Arial"/>
          <w:sz w:val="24"/>
          <w:szCs w:val="24"/>
          <w:u w:val="single"/>
        </w:rPr>
        <w:t>4. 2.</w:t>
      </w:r>
      <w:r w:rsidRPr="00BC4AED">
        <w:rPr>
          <w:rFonts w:ascii="Arial" w:hAnsi="Arial" w:cs="Arial"/>
          <w:sz w:val="24"/>
          <w:szCs w:val="24"/>
        </w:rPr>
        <w:t xml:space="preserve"> – (8 vyuč. hodin)</w:t>
      </w:r>
      <w:r>
        <w:rPr>
          <w:rFonts w:ascii="Arial" w:hAnsi="Arial" w:cs="Arial"/>
          <w:sz w:val="24"/>
          <w:szCs w:val="24"/>
        </w:rPr>
        <w:t xml:space="preserve"> </w:t>
      </w:r>
      <w:r w:rsidRPr="00BC4AED">
        <w:rPr>
          <w:rFonts w:ascii="Arial" w:hAnsi="Arial" w:cs="Arial"/>
          <w:sz w:val="24"/>
          <w:szCs w:val="24"/>
        </w:rPr>
        <w:t xml:space="preserve">- Plánování zaměřené na člověka - </w:t>
      </w:r>
      <w:r>
        <w:rPr>
          <w:rFonts w:ascii="Arial" w:hAnsi="Arial" w:cs="Arial"/>
          <w:sz w:val="24"/>
          <w:szCs w:val="24"/>
        </w:rPr>
        <w:t xml:space="preserve"> </w:t>
      </w:r>
      <w:r w:rsidRPr="00BC4AED">
        <w:rPr>
          <w:rFonts w:ascii="Arial" w:hAnsi="Arial" w:cs="Arial"/>
          <w:sz w:val="24"/>
          <w:szCs w:val="24"/>
        </w:rPr>
        <w:t>úvod do tématu</w:t>
      </w:r>
    </w:p>
    <w:p w:rsidR="00BC4AED" w:rsidRPr="00BC4AED" w:rsidRDefault="00BC4AED" w:rsidP="00BC4AED">
      <w:pPr>
        <w:spacing w:line="360" w:lineRule="auto"/>
        <w:jc w:val="both"/>
        <w:rPr>
          <w:rFonts w:ascii="Arial" w:hAnsi="Arial" w:cs="Arial"/>
          <w:sz w:val="24"/>
          <w:szCs w:val="24"/>
        </w:rPr>
      </w:pPr>
      <w:r w:rsidRPr="00BC4AED">
        <w:rPr>
          <w:rFonts w:ascii="Arial" w:hAnsi="Arial" w:cs="Arial"/>
          <w:sz w:val="24"/>
          <w:szCs w:val="24"/>
        </w:rPr>
        <w:t>(proškoleno 6 pracovníků v sociálních službách)</w:t>
      </w:r>
    </w:p>
    <w:p w:rsidR="00BC4AED" w:rsidRDefault="00BC4AED" w:rsidP="00BC4AED">
      <w:pPr>
        <w:spacing w:line="360" w:lineRule="auto"/>
        <w:jc w:val="both"/>
        <w:rPr>
          <w:rFonts w:ascii="Arial" w:hAnsi="Arial" w:cs="Arial"/>
          <w:sz w:val="24"/>
          <w:szCs w:val="24"/>
        </w:rPr>
      </w:pPr>
      <w:r w:rsidRPr="00BC4AED">
        <w:rPr>
          <w:rFonts w:ascii="Arial" w:hAnsi="Arial" w:cs="Arial"/>
          <w:sz w:val="24"/>
          <w:szCs w:val="24"/>
          <w:u w:val="single"/>
        </w:rPr>
        <w:t>1. 4</w:t>
      </w:r>
      <w:r w:rsidRPr="00BC4AED">
        <w:rPr>
          <w:rFonts w:ascii="Arial" w:hAnsi="Arial" w:cs="Arial"/>
          <w:sz w:val="24"/>
          <w:szCs w:val="24"/>
        </w:rPr>
        <w:t>.</w:t>
      </w:r>
      <w:r>
        <w:rPr>
          <w:rFonts w:ascii="Arial" w:hAnsi="Arial" w:cs="Arial"/>
          <w:sz w:val="24"/>
          <w:szCs w:val="24"/>
        </w:rPr>
        <w:t xml:space="preserve"> - </w:t>
      </w:r>
      <w:r w:rsidRPr="00BC4AED">
        <w:rPr>
          <w:rFonts w:ascii="Arial" w:hAnsi="Arial" w:cs="Arial"/>
          <w:sz w:val="24"/>
          <w:szCs w:val="24"/>
        </w:rPr>
        <w:t>(8 vyuč. hodin) - Základy komunikace s vizuální podporou u</w:t>
      </w:r>
      <w:r>
        <w:rPr>
          <w:rFonts w:ascii="Arial" w:hAnsi="Arial" w:cs="Arial"/>
          <w:sz w:val="24"/>
          <w:szCs w:val="24"/>
        </w:rPr>
        <w:t xml:space="preserve"> </w:t>
      </w:r>
      <w:r w:rsidRPr="00BC4AED">
        <w:rPr>
          <w:rFonts w:ascii="Arial" w:hAnsi="Arial" w:cs="Arial"/>
          <w:sz w:val="24"/>
          <w:szCs w:val="24"/>
        </w:rPr>
        <w:t>klientů s PAS (proškoleno 9 pracovníků v sociálních službách a 1 sociální pracovník)</w:t>
      </w:r>
    </w:p>
    <w:p w:rsidR="0094695E" w:rsidRPr="00BC4AED" w:rsidRDefault="0094695E" w:rsidP="00BC4AED">
      <w:pPr>
        <w:spacing w:line="360" w:lineRule="auto"/>
        <w:jc w:val="both"/>
        <w:rPr>
          <w:rFonts w:ascii="Arial" w:hAnsi="Arial" w:cs="Arial"/>
          <w:sz w:val="24"/>
          <w:szCs w:val="24"/>
        </w:rPr>
      </w:pPr>
    </w:p>
    <w:p w:rsidR="00006391" w:rsidRDefault="00006391" w:rsidP="00052678">
      <w:pPr>
        <w:spacing w:line="360" w:lineRule="auto"/>
        <w:jc w:val="both"/>
        <w:rPr>
          <w:rFonts w:ascii="Arial" w:hAnsi="Arial" w:cs="Arial"/>
          <w:b/>
          <w:sz w:val="24"/>
          <w:szCs w:val="24"/>
        </w:rPr>
      </w:pPr>
    </w:p>
    <w:p w:rsidR="00F64550" w:rsidRDefault="00CB7DF7" w:rsidP="00052678">
      <w:pPr>
        <w:spacing w:line="360" w:lineRule="auto"/>
        <w:jc w:val="both"/>
        <w:rPr>
          <w:rFonts w:ascii="Arial" w:hAnsi="Arial" w:cs="Arial"/>
          <w:b/>
          <w:sz w:val="24"/>
          <w:szCs w:val="24"/>
        </w:rPr>
      </w:pPr>
      <w:r w:rsidRPr="00CB7DF7">
        <w:rPr>
          <w:rFonts w:ascii="Arial" w:hAnsi="Arial" w:cs="Arial"/>
          <w:b/>
          <w:sz w:val="24"/>
          <w:szCs w:val="24"/>
        </w:rPr>
        <w:t>2018</w:t>
      </w:r>
    </w:p>
    <w:p w:rsidR="0094695E" w:rsidRPr="0094695E" w:rsidRDefault="009755C5" w:rsidP="00D55313">
      <w:pPr>
        <w:spacing w:line="360" w:lineRule="auto"/>
        <w:rPr>
          <w:rFonts w:ascii="Arial" w:hAnsi="Arial" w:cs="Arial"/>
          <w:sz w:val="24"/>
          <w:szCs w:val="24"/>
        </w:rPr>
      </w:pPr>
      <w:r w:rsidRPr="00D27ED2">
        <w:rPr>
          <w:rFonts w:ascii="Arial" w:hAnsi="Arial" w:cs="Arial"/>
          <w:sz w:val="24"/>
          <w:szCs w:val="24"/>
          <w:u w:val="single"/>
        </w:rPr>
        <w:t>13. 1</w:t>
      </w:r>
      <w:r w:rsidR="0094695E" w:rsidRPr="00D27ED2">
        <w:rPr>
          <w:rFonts w:ascii="Arial" w:hAnsi="Arial" w:cs="Arial"/>
          <w:sz w:val="24"/>
          <w:szCs w:val="24"/>
          <w:u w:val="single"/>
        </w:rPr>
        <w:t>.</w:t>
      </w:r>
      <w:r w:rsidR="00CB7DF7">
        <w:rPr>
          <w:rFonts w:ascii="Arial" w:hAnsi="Arial" w:cs="Arial"/>
          <w:sz w:val="24"/>
          <w:szCs w:val="24"/>
        </w:rPr>
        <w:t xml:space="preserve"> </w:t>
      </w:r>
      <w:r w:rsidR="0094695E" w:rsidRPr="0094695E">
        <w:rPr>
          <w:rFonts w:ascii="Arial" w:hAnsi="Arial" w:cs="Arial"/>
          <w:sz w:val="24"/>
          <w:szCs w:val="24"/>
        </w:rPr>
        <w:t>– (</w:t>
      </w:r>
      <w:r w:rsidR="0094695E">
        <w:rPr>
          <w:rFonts w:ascii="Arial" w:hAnsi="Arial" w:cs="Arial"/>
          <w:sz w:val="24"/>
          <w:szCs w:val="24"/>
        </w:rPr>
        <w:t>16</w:t>
      </w:r>
      <w:r w:rsidR="0094695E" w:rsidRPr="0094695E">
        <w:rPr>
          <w:rFonts w:ascii="Arial" w:hAnsi="Arial" w:cs="Arial"/>
          <w:sz w:val="24"/>
          <w:szCs w:val="24"/>
        </w:rPr>
        <w:t xml:space="preserve"> vyuč. hodin)  - Metody alternativní a augmentativní</w:t>
      </w:r>
      <w:r w:rsidR="0094695E">
        <w:rPr>
          <w:rFonts w:ascii="Arial" w:hAnsi="Arial" w:cs="Arial"/>
          <w:sz w:val="24"/>
          <w:szCs w:val="24"/>
        </w:rPr>
        <w:t xml:space="preserve"> </w:t>
      </w:r>
      <w:r w:rsidR="0094695E" w:rsidRPr="0094695E">
        <w:rPr>
          <w:rFonts w:ascii="Arial" w:hAnsi="Arial" w:cs="Arial"/>
          <w:sz w:val="24"/>
          <w:szCs w:val="24"/>
        </w:rPr>
        <w:t>komunikace JINAK</w:t>
      </w:r>
      <w:r>
        <w:rPr>
          <w:rFonts w:ascii="Arial" w:hAnsi="Arial" w:cs="Arial"/>
          <w:sz w:val="24"/>
          <w:szCs w:val="24"/>
        </w:rPr>
        <w:t xml:space="preserve"> - </w:t>
      </w:r>
      <w:r w:rsidR="00073FD6">
        <w:rPr>
          <w:rFonts w:ascii="Arial" w:hAnsi="Arial" w:cs="Arial"/>
          <w:sz w:val="24"/>
          <w:szCs w:val="24"/>
        </w:rPr>
        <w:t>1.</w:t>
      </w:r>
      <w:r w:rsidR="00B43283">
        <w:rPr>
          <w:rFonts w:ascii="Arial" w:hAnsi="Arial" w:cs="Arial"/>
          <w:sz w:val="24"/>
          <w:szCs w:val="24"/>
        </w:rPr>
        <w:t xml:space="preserve"> část</w:t>
      </w:r>
      <w:r w:rsidR="0094695E" w:rsidRPr="0094695E">
        <w:rPr>
          <w:rFonts w:ascii="Arial" w:hAnsi="Arial" w:cs="Arial"/>
          <w:sz w:val="24"/>
          <w:szCs w:val="24"/>
        </w:rPr>
        <w:t>, (proškoleno 9 pracovníků v sociálních službách).</w:t>
      </w:r>
    </w:p>
    <w:p w:rsidR="0094695E" w:rsidRPr="0094695E" w:rsidRDefault="0094695E" w:rsidP="00D55313">
      <w:pPr>
        <w:spacing w:line="360" w:lineRule="auto"/>
        <w:rPr>
          <w:rFonts w:ascii="Arial" w:hAnsi="Arial" w:cs="Arial"/>
          <w:sz w:val="24"/>
          <w:szCs w:val="24"/>
        </w:rPr>
      </w:pPr>
      <w:r w:rsidRPr="00BE3CC3">
        <w:rPr>
          <w:rFonts w:ascii="Arial" w:hAnsi="Arial" w:cs="Arial"/>
          <w:sz w:val="24"/>
          <w:szCs w:val="24"/>
          <w:u w:val="single"/>
        </w:rPr>
        <w:t>20.</w:t>
      </w:r>
      <w:r w:rsidR="009755C5">
        <w:rPr>
          <w:rFonts w:ascii="Arial" w:hAnsi="Arial" w:cs="Arial"/>
          <w:sz w:val="24"/>
          <w:szCs w:val="24"/>
          <w:u w:val="single"/>
        </w:rPr>
        <w:t xml:space="preserve"> </w:t>
      </w:r>
      <w:r w:rsidRPr="00BE3CC3">
        <w:rPr>
          <w:rFonts w:ascii="Arial" w:hAnsi="Arial" w:cs="Arial"/>
          <w:sz w:val="24"/>
          <w:szCs w:val="24"/>
          <w:u w:val="single"/>
        </w:rPr>
        <w:t>1.</w:t>
      </w:r>
      <w:r w:rsidRPr="0094695E">
        <w:rPr>
          <w:rFonts w:ascii="Arial" w:hAnsi="Arial" w:cs="Arial"/>
          <w:sz w:val="24"/>
          <w:szCs w:val="24"/>
        </w:rPr>
        <w:t xml:space="preserve"> </w:t>
      </w:r>
      <w:r w:rsidR="00BE3CC3">
        <w:rPr>
          <w:rFonts w:ascii="Arial" w:hAnsi="Arial" w:cs="Arial"/>
          <w:sz w:val="24"/>
          <w:szCs w:val="24"/>
        </w:rPr>
        <w:t xml:space="preserve">- </w:t>
      </w:r>
      <w:r w:rsidRPr="0094695E">
        <w:rPr>
          <w:rFonts w:ascii="Arial" w:hAnsi="Arial" w:cs="Arial"/>
          <w:sz w:val="24"/>
          <w:szCs w:val="24"/>
        </w:rPr>
        <w:t>(8 vyučovacích hodin) - Zvládání náročného chování klientů s autismem,</w:t>
      </w:r>
    </w:p>
    <w:p w:rsidR="00CB7DF7" w:rsidRPr="00B43283" w:rsidRDefault="00CB7DF7" w:rsidP="00D55313">
      <w:pPr>
        <w:spacing w:line="360" w:lineRule="auto"/>
        <w:rPr>
          <w:rFonts w:ascii="Arial" w:hAnsi="Arial" w:cs="Arial"/>
          <w:sz w:val="24"/>
          <w:szCs w:val="24"/>
        </w:rPr>
      </w:pPr>
      <w:r w:rsidRPr="00BE3CC3">
        <w:rPr>
          <w:rFonts w:ascii="Arial" w:hAnsi="Arial" w:cs="Arial"/>
          <w:sz w:val="24"/>
          <w:szCs w:val="24"/>
          <w:u w:val="single"/>
        </w:rPr>
        <w:t>27.</w:t>
      </w:r>
      <w:r w:rsidR="009755C5">
        <w:rPr>
          <w:rFonts w:ascii="Arial" w:hAnsi="Arial" w:cs="Arial"/>
          <w:sz w:val="24"/>
          <w:szCs w:val="24"/>
          <w:u w:val="single"/>
        </w:rPr>
        <w:t xml:space="preserve"> </w:t>
      </w:r>
      <w:r w:rsidRPr="00BE3CC3">
        <w:rPr>
          <w:rFonts w:ascii="Arial" w:hAnsi="Arial" w:cs="Arial"/>
          <w:sz w:val="24"/>
          <w:szCs w:val="24"/>
          <w:u w:val="single"/>
        </w:rPr>
        <w:t>1.</w:t>
      </w:r>
      <w:r w:rsidR="009755C5">
        <w:rPr>
          <w:rFonts w:ascii="Arial" w:hAnsi="Arial" w:cs="Arial"/>
          <w:sz w:val="24"/>
          <w:szCs w:val="24"/>
          <w:u w:val="single"/>
        </w:rPr>
        <w:t xml:space="preserve"> </w:t>
      </w:r>
      <w:r w:rsidR="0094695E" w:rsidRPr="00B43283">
        <w:rPr>
          <w:rFonts w:ascii="Arial" w:hAnsi="Arial" w:cs="Arial"/>
          <w:sz w:val="24"/>
          <w:szCs w:val="24"/>
        </w:rPr>
        <w:t>–</w:t>
      </w:r>
      <w:r w:rsidRPr="00B43283">
        <w:rPr>
          <w:rFonts w:ascii="Arial" w:hAnsi="Arial" w:cs="Arial"/>
          <w:sz w:val="24"/>
          <w:szCs w:val="24"/>
        </w:rPr>
        <w:t xml:space="preserve"> </w:t>
      </w:r>
      <w:r w:rsidR="0094695E" w:rsidRPr="00B43283">
        <w:rPr>
          <w:rFonts w:ascii="Arial" w:hAnsi="Arial" w:cs="Arial"/>
          <w:sz w:val="24"/>
          <w:szCs w:val="24"/>
        </w:rPr>
        <w:t xml:space="preserve">(16 hodin) </w:t>
      </w:r>
      <w:r w:rsidRPr="00B43283">
        <w:rPr>
          <w:rFonts w:ascii="Arial" w:hAnsi="Arial" w:cs="Arial"/>
          <w:sz w:val="24"/>
          <w:szCs w:val="24"/>
        </w:rPr>
        <w:t>Metody alternativní a augmentativní komunikace JINAK – 2. část</w:t>
      </w:r>
    </w:p>
    <w:p w:rsidR="00CB7DF7" w:rsidRDefault="009755C5" w:rsidP="00D55313">
      <w:pPr>
        <w:spacing w:line="360" w:lineRule="auto"/>
        <w:rPr>
          <w:rFonts w:ascii="Arial" w:hAnsi="Arial" w:cs="Arial"/>
          <w:sz w:val="24"/>
          <w:szCs w:val="24"/>
        </w:rPr>
      </w:pPr>
      <w:r w:rsidRPr="00BE3CC3">
        <w:rPr>
          <w:rFonts w:ascii="Arial" w:hAnsi="Arial" w:cs="Arial"/>
          <w:sz w:val="24"/>
          <w:szCs w:val="24"/>
          <w:u w:val="single"/>
        </w:rPr>
        <w:t>27 a. 28</w:t>
      </w:r>
      <w:r w:rsidR="00BE3CC3">
        <w:rPr>
          <w:rFonts w:ascii="Arial" w:hAnsi="Arial" w:cs="Arial"/>
          <w:sz w:val="24"/>
          <w:szCs w:val="24"/>
          <w:u w:val="single"/>
        </w:rPr>
        <w:t>.</w:t>
      </w:r>
      <w:r w:rsidR="00B43283" w:rsidRPr="00BE3CC3">
        <w:rPr>
          <w:rFonts w:ascii="Arial" w:hAnsi="Arial" w:cs="Arial"/>
          <w:sz w:val="24"/>
          <w:szCs w:val="24"/>
          <w:u w:val="single"/>
        </w:rPr>
        <w:t xml:space="preserve"> </w:t>
      </w:r>
      <w:r w:rsidR="00BE3CC3">
        <w:rPr>
          <w:rFonts w:ascii="Arial" w:hAnsi="Arial" w:cs="Arial"/>
          <w:sz w:val="24"/>
          <w:szCs w:val="24"/>
          <w:u w:val="single"/>
        </w:rPr>
        <w:t>3.</w:t>
      </w:r>
      <w:r w:rsidR="00CB7DF7" w:rsidRPr="00B43283">
        <w:rPr>
          <w:rFonts w:ascii="Arial" w:hAnsi="Arial" w:cs="Arial"/>
          <w:sz w:val="24"/>
          <w:szCs w:val="24"/>
        </w:rPr>
        <w:t xml:space="preserve"> - </w:t>
      </w:r>
      <w:bookmarkStart w:id="4" w:name="_Hlk512416833"/>
      <w:r w:rsidR="00CB7DF7" w:rsidRPr="00B43283">
        <w:rPr>
          <w:rFonts w:ascii="Arial" w:hAnsi="Arial" w:cs="Arial"/>
          <w:sz w:val="24"/>
          <w:szCs w:val="24"/>
        </w:rPr>
        <w:t xml:space="preserve">Snoezelen v teorii a praxi-základní pojetí – otevřený kurz pro 2 </w:t>
      </w:r>
      <w:r w:rsidR="00BE3CC3">
        <w:rPr>
          <w:rFonts w:ascii="Arial" w:hAnsi="Arial" w:cs="Arial"/>
          <w:sz w:val="24"/>
          <w:szCs w:val="24"/>
        </w:rPr>
        <w:t xml:space="preserve">PSS </w:t>
      </w:r>
    </w:p>
    <w:p w:rsidR="00073FD6" w:rsidRDefault="009755C5" w:rsidP="00D55313">
      <w:pPr>
        <w:spacing w:line="360" w:lineRule="auto"/>
        <w:rPr>
          <w:rFonts w:ascii="Arial" w:hAnsi="Arial" w:cs="Arial"/>
          <w:sz w:val="24"/>
          <w:szCs w:val="24"/>
        </w:rPr>
      </w:pPr>
      <w:r>
        <w:rPr>
          <w:rFonts w:ascii="Arial" w:hAnsi="Arial" w:cs="Arial"/>
          <w:sz w:val="24"/>
          <w:szCs w:val="24"/>
        </w:rPr>
        <w:t>12. 5</w:t>
      </w:r>
      <w:r w:rsidR="00073FD6">
        <w:rPr>
          <w:rFonts w:ascii="Arial" w:hAnsi="Arial" w:cs="Arial"/>
          <w:sz w:val="24"/>
          <w:szCs w:val="24"/>
        </w:rPr>
        <w:t>. – Úvod do problematiky PORUCH AUTISTICKÉHO SPETRA</w:t>
      </w:r>
    </w:p>
    <w:p w:rsidR="00073FD6" w:rsidRPr="00BE3CC3" w:rsidRDefault="00073FD6" w:rsidP="00D55313">
      <w:pPr>
        <w:spacing w:line="360" w:lineRule="auto"/>
        <w:rPr>
          <w:rFonts w:ascii="Arial" w:hAnsi="Arial" w:cs="Arial"/>
          <w:sz w:val="24"/>
          <w:szCs w:val="24"/>
          <w:u w:val="single"/>
        </w:rPr>
      </w:pPr>
      <w:r w:rsidRPr="00BE3CC3">
        <w:rPr>
          <w:rFonts w:ascii="Arial" w:hAnsi="Arial" w:cs="Arial"/>
          <w:sz w:val="24"/>
          <w:szCs w:val="24"/>
          <w:u w:val="single"/>
        </w:rPr>
        <w:t>Workshopy:</w:t>
      </w:r>
    </w:p>
    <w:p w:rsidR="00073FD6" w:rsidRDefault="00073FD6" w:rsidP="00D55313">
      <w:pPr>
        <w:spacing w:line="360" w:lineRule="auto"/>
        <w:rPr>
          <w:rFonts w:ascii="Arial" w:hAnsi="Arial" w:cs="Arial"/>
          <w:sz w:val="24"/>
          <w:szCs w:val="24"/>
        </w:rPr>
      </w:pPr>
      <w:r>
        <w:rPr>
          <w:rFonts w:ascii="Arial" w:hAnsi="Arial" w:cs="Arial"/>
          <w:sz w:val="24"/>
          <w:szCs w:val="24"/>
        </w:rPr>
        <w:t xml:space="preserve">10. a 14.2. - podpora komunikace s pomocí </w:t>
      </w:r>
      <w:r w:rsidR="007C287C">
        <w:rPr>
          <w:rFonts w:ascii="Arial" w:hAnsi="Arial" w:cs="Arial"/>
          <w:sz w:val="24"/>
          <w:szCs w:val="24"/>
        </w:rPr>
        <w:t>IPadu</w:t>
      </w:r>
      <w:r>
        <w:rPr>
          <w:rFonts w:ascii="Arial" w:hAnsi="Arial" w:cs="Arial"/>
          <w:sz w:val="24"/>
          <w:szCs w:val="24"/>
        </w:rPr>
        <w:t xml:space="preserve"> – Mgr. Bohd</w:t>
      </w:r>
      <w:r w:rsidR="00D55313">
        <w:rPr>
          <w:rFonts w:ascii="Arial" w:hAnsi="Arial" w:cs="Arial"/>
          <w:sz w:val="24"/>
          <w:szCs w:val="24"/>
        </w:rPr>
        <w:t>ana</w:t>
      </w:r>
      <w:r>
        <w:rPr>
          <w:rFonts w:ascii="Arial" w:hAnsi="Arial" w:cs="Arial"/>
          <w:sz w:val="24"/>
          <w:szCs w:val="24"/>
        </w:rPr>
        <w:t xml:space="preserve"> Herzánová</w:t>
      </w:r>
    </w:p>
    <w:p w:rsidR="00073FD6" w:rsidRDefault="007C287C" w:rsidP="00D55313">
      <w:pPr>
        <w:spacing w:line="360" w:lineRule="auto"/>
        <w:rPr>
          <w:rFonts w:ascii="Arial" w:hAnsi="Arial" w:cs="Arial"/>
          <w:sz w:val="24"/>
          <w:szCs w:val="24"/>
        </w:rPr>
      </w:pPr>
      <w:r>
        <w:rPr>
          <w:rFonts w:ascii="Arial" w:hAnsi="Arial" w:cs="Arial"/>
          <w:sz w:val="24"/>
          <w:szCs w:val="24"/>
        </w:rPr>
        <w:t>16. 3</w:t>
      </w:r>
      <w:r w:rsidR="00073FD6">
        <w:rPr>
          <w:rFonts w:ascii="Arial" w:hAnsi="Arial" w:cs="Arial"/>
          <w:sz w:val="24"/>
          <w:szCs w:val="24"/>
        </w:rPr>
        <w:t>. – práce se skupinou klientů s autismem – PhDr. Hynek Jůn</w:t>
      </w:r>
    </w:p>
    <w:p w:rsidR="00B43283" w:rsidRPr="00B43283" w:rsidRDefault="00B43283" w:rsidP="00052678">
      <w:pPr>
        <w:spacing w:line="360" w:lineRule="auto"/>
        <w:jc w:val="both"/>
        <w:rPr>
          <w:rFonts w:ascii="Arial" w:hAnsi="Arial" w:cs="Arial"/>
          <w:sz w:val="24"/>
          <w:szCs w:val="24"/>
        </w:rPr>
      </w:pPr>
    </w:p>
    <w:bookmarkEnd w:id="4"/>
    <w:p w:rsidR="009379D0" w:rsidRPr="00BE3CC3" w:rsidRDefault="009379D0" w:rsidP="00BE3CC3">
      <w:pPr>
        <w:pStyle w:val="Odstavecseseznamem"/>
        <w:numPr>
          <w:ilvl w:val="0"/>
          <w:numId w:val="42"/>
        </w:numPr>
        <w:spacing w:line="360" w:lineRule="auto"/>
        <w:jc w:val="both"/>
        <w:rPr>
          <w:rFonts w:ascii="Arial" w:hAnsi="Arial" w:cs="Arial"/>
          <w:sz w:val="24"/>
          <w:szCs w:val="24"/>
          <w:u w:val="single"/>
        </w:rPr>
      </w:pPr>
      <w:r w:rsidRPr="00BE3CC3">
        <w:rPr>
          <w:rFonts w:ascii="Arial" w:hAnsi="Arial" w:cs="Arial"/>
          <w:sz w:val="24"/>
          <w:szCs w:val="24"/>
          <w:u w:val="single"/>
        </w:rPr>
        <w:t>Shrnutí hodnocení účastníků vzdělávání za všechny proběhlé kurzy</w:t>
      </w:r>
    </w:p>
    <w:p w:rsidR="009379D0" w:rsidRDefault="009379D0" w:rsidP="00052678">
      <w:pPr>
        <w:spacing w:line="360" w:lineRule="auto"/>
        <w:jc w:val="both"/>
        <w:rPr>
          <w:rFonts w:ascii="Arial" w:hAnsi="Arial" w:cs="Arial"/>
          <w:sz w:val="24"/>
          <w:szCs w:val="24"/>
        </w:rPr>
      </w:pPr>
      <w:r w:rsidRPr="009379D0">
        <w:rPr>
          <w:rFonts w:ascii="Arial" w:hAnsi="Arial" w:cs="Arial"/>
          <w:sz w:val="24"/>
          <w:szCs w:val="24"/>
        </w:rPr>
        <w:t>Na základ</w:t>
      </w:r>
      <w:r>
        <w:rPr>
          <w:rFonts w:ascii="Arial" w:hAnsi="Arial" w:cs="Arial"/>
          <w:sz w:val="24"/>
          <w:szCs w:val="24"/>
        </w:rPr>
        <w:t>ě pozitivní evaluace kurzů účastníky školení lze konstatovat, že úroveň všech kurzu i jejich harmonogram a školící prostory</w:t>
      </w:r>
      <w:r w:rsidR="003E54D6">
        <w:rPr>
          <w:rFonts w:ascii="Arial" w:hAnsi="Arial" w:cs="Arial"/>
          <w:sz w:val="24"/>
          <w:szCs w:val="24"/>
        </w:rPr>
        <w:t xml:space="preserve"> byly hodnoceny pozitivně. Vysoce hodnotili lektory, kteří byli otevřeni dotazům účastníků a své teoretické poznatky podpořili konkrétními příklady z praxe. Zpětně lze hodnotit účastníky jako pozitivně přijímající informace a aktivně se zapojující do probíraných témat.</w:t>
      </w:r>
    </w:p>
    <w:p w:rsidR="00BC4AED" w:rsidRPr="00BE3CC3" w:rsidRDefault="00BC4AED" w:rsidP="00BE3CC3">
      <w:pPr>
        <w:pStyle w:val="Odstavecseseznamem"/>
        <w:numPr>
          <w:ilvl w:val="0"/>
          <w:numId w:val="42"/>
        </w:numPr>
        <w:spacing w:line="360" w:lineRule="auto"/>
        <w:jc w:val="both"/>
        <w:rPr>
          <w:rFonts w:ascii="Arial" w:hAnsi="Arial" w:cs="Arial"/>
          <w:sz w:val="24"/>
          <w:szCs w:val="24"/>
          <w:u w:val="single"/>
        </w:rPr>
      </w:pPr>
      <w:r w:rsidRPr="00BE3CC3">
        <w:rPr>
          <w:rFonts w:ascii="Arial" w:hAnsi="Arial" w:cs="Arial"/>
          <w:sz w:val="24"/>
          <w:szCs w:val="24"/>
          <w:u w:val="single"/>
        </w:rPr>
        <w:t>Srovnávací dotazník:</w:t>
      </w:r>
    </w:p>
    <w:p w:rsidR="00BC4AED" w:rsidRDefault="00BC4AED" w:rsidP="00BC4AED">
      <w:pPr>
        <w:spacing w:line="360" w:lineRule="auto"/>
        <w:jc w:val="both"/>
        <w:rPr>
          <w:rFonts w:ascii="Arial" w:hAnsi="Arial" w:cs="Arial"/>
          <w:sz w:val="24"/>
          <w:szCs w:val="24"/>
        </w:rPr>
      </w:pPr>
      <w:r w:rsidRPr="00BC4AED">
        <w:rPr>
          <w:rFonts w:ascii="Arial" w:hAnsi="Arial" w:cs="Arial"/>
          <w:sz w:val="24"/>
          <w:szCs w:val="24"/>
        </w:rPr>
        <w:t>Účastníci školení rovněž vyplnili srovnávací dotazník na počátku projektu, jehož cílem je zachytit</w:t>
      </w:r>
      <w:r>
        <w:rPr>
          <w:rFonts w:ascii="Arial" w:hAnsi="Arial" w:cs="Arial"/>
          <w:sz w:val="24"/>
          <w:szCs w:val="24"/>
        </w:rPr>
        <w:t xml:space="preserve"> </w:t>
      </w:r>
      <w:r w:rsidRPr="00BC4AED">
        <w:rPr>
          <w:rFonts w:ascii="Arial" w:hAnsi="Arial" w:cs="Arial"/>
          <w:sz w:val="24"/>
          <w:szCs w:val="24"/>
        </w:rPr>
        <w:t>přínosnost vzdělávání realizovaného v rámci projektu pro pracovníky. Otázky v dotazníku kopírují</w:t>
      </w:r>
      <w:r>
        <w:rPr>
          <w:rFonts w:ascii="Arial" w:hAnsi="Arial" w:cs="Arial"/>
          <w:sz w:val="24"/>
          <w:szCs w:val="24"/>
        </w:rPr>
        <w:t xml:space="preserve"> </w:t>
      </w:r>
      <w:r w:rsidRPr="00BC4AED">
        <w:rPr>
          <w:rFonts w:ascii="Arial" w:hAnsi="Arial" w:cs="Arial"/>
          <w:sz w:val="24"/>
          <w:szCs w:val="24"/>
        </w:rPr>
        <w:t>oblasti vzdělávání plánovaného v rámci projektu.</w:t>
      </w: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030569" w:rsidRDefault="00030569" w:rsidP="00BC4AED">
      <w:pPr>
        <w:spacing w:line="360" w:lineRule="auto"/>
        <w:jc w:val="both"/>
        <w:rPr>
          <w:rFonts w:ascii="Arial" w:hAnsi="Arial" w:cs="Arial"/>
          <w:sz w:val="24"/>
          <w:szCs w:val="24"/>
        </w:rPr>
      </w:pPr>
      <w:r>
        <w:rPr>
          <w:noProof/>
          <w:lang w:eastAsia="cs-CZ"/>
        </w:rPr>
        <w:drawing>
          <wp:inline distT="0" distB="0" distL="0" distR="0">
            <wp:extent cx="5915025" cy="4181475"/>
            <wp:effectExtent l="0" t="0" r="9525"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0569" w:rsidRDefault="00030569"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583994" w:rsidRDefault="00583994" w:rsidP="00BC4AED">
      <w:pPr>
        <w:spacing w:line="360" w:lineRule="auto"/>
        <w:jc w:val="both"/>
        <w:rPr>
          <w:rFonts w:ascii="Arial" w:hAnsi="Arial" w:cs="Arial"/>
          <w:sz w:val="24"/>
          <w:szCs w:val="24"/>
        </w:rPr>
      </w:pPr>
    </w:p>
    <w:p w:rsidR="00030569" w:rsidRDefault="00030569" w:rsidP="00BC4AED">
      <w:pPr>
        <w:spacing w:line="360" w:lineRule="auto"/>
        <w:jc w:val="both"/>
        <w:rPr>
          <w:rFonts w:ascii="Arial" w:hAnsi="Arial" w:cs="Arial"/>
          <w:sz w:val="24"/>
          <w:szCs w:val="24"/>
        </w:rPr>
      </w:pPr>
      <w:r>
        <w:rPr>
          <w:noProof/>
          <w:lang w:eastAsia="cs-CZ"/>
        </w:rPr>
        <w:drawing>
          <wp:inline distT="0" distB="0" distL="0" distR="0">
            <wp:extent cx="6134100" cy="406717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0569" w:rsidRDefault="00030569" w:rsidP="00BC4AED">
      <w:pPr>
        <w:spacing w:line="360" w:lineRule="auto"/>
        <w:jc w:val="both"/>
        <w:rPr>
          <w:rFonts w:ascii="Arial" w:hAnsi="Arial" w:cs="Arial"/>
          <w:sz w:val="24"/>
          <w:szCs w:val="24"/>
        </w:rPr>
      </w:pPr>
    </w:p>
    <w:p w:rsidR="00030569" w:rsidRDefault="00030569" w:rsidP="0040306A">
      <w:pPr>
        <w:spacing w:line="360" w:lineRule="auto"/>
        <w:jc w:val="center"/>
        <w:rPr>
          <w:rFonts w:ascii="Arial" w:hAnsi="Arial" w:cs="Arial"/>
          <w:sz w:val="24"/>
          <w:szCs w:val="24"/>
        </w:rPr>
      </w:pPr>
      <w:r>
        <w:rPr>
          <w:noProof/>
          <w:lang w:eastAsia="cs-CZ"/>
        </w:rPr>
        <w:drawing>
          <wp:inline distT="0" distB="0" distL="0" distR="0">
            <wp:extent cx="4527550" cy="2743200"/>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0569" w:rsidRDefault="00030569" w:rsidP="00BC4AED">
      <w:pPr>
        <w:spacing w:line="360" w:lineRule="auto"/>
        <w:jc w:val="both"/>
        <w:rPr>
          <w:rFonts w:ascii="Arial" w:hAnsi="Arial" w:cs="Arial"/>
          <w:sz w:val="24"/>
          <w:szCs w:val="24"/>
        </w:rPr>
      </w:pPr>
    </w:p>
    <w:p w:rsidR="00BE3CC3" w:rsidRDefault="00BE3CC3" w:rsidP="00BC4AED">
      <w:pPr>
        <w:spacing w:line="360" w:lineRule="auto"/>
        <w:jc w:val="both"/>
        <w:rPr>
          <w:rFonts w:ascii="Arial" w:hAnsi="Arial" w:cs="Arial"/>
          <w:sz w:val="24"/>
          <w:szCs w:val="24"/>
        </w:rPr>
      </w:pPr>
    </w:p>
    <w:p w:rsidR="00BE3CC3" w:rsidRDefault="00BE3CC3" w:rsidP="00BC4AED">
      <w:pPr>
        <w:spacing w:line="360" w:lineRule="auto"/>
        <w:jc w:val="both"/>
        <w:rPr>
          <w:rFonts w:ascii="Arial" w:hAnsi="Arial" w:cs="Arial"/>
          <w:sz w:val="24"/>
          <w:szCs w:val="24"/>
        </w:rPr>
      </w:pPr>
    </w:p>
    <w:p w:rsidR="0098059C" w:rsidRDefault="0098059C" w:rsidP="00052678">
      <w:pPr>
        <w:spacing w:line="360" w:lineRule="auto"/>
        <w:jc w:val="both"/>
        <w:rPr>
          <w:rFonts w:ascii="Arial" w:hAnsi="Arial" w:cs="Arial"/>
          <w:b/>
          <w:sz w:val="24"/>
          <w:szCs w:val="24"/>
        </w:rPr>
      </w:pPr>
      <w:r w:rsidRPr="0098059C">
        <w:rPr>
          <w:rFonts w:ascii="Arial" w:hAnsi="Arial" w:cs="Arial"/>
          <w:b/>
          <w:sz w:val="24"/>
          <w:szCs w:val="24"/>
        </w:rPr>
        <w:t>KA 02 - Systematizace procesů v rámci standardů kvality</w:t>
      </w:r>
    </w:p>
    <w:p w:rsidR="00495B18" w:rsidRPr="00495B18" w:rsidRDefault="00495B18" w:rsidP="00052678">
      <w:pPr>
        <w:spacing w:line="360" w:lineRule="auto"/>
        <w:jc w:val="both"/>
        <w:rPr>
          <w:rFonts w:ascii="Arial" w:hAnsi="Arial" w:cs="Arial"/>
          <w:sz w:val="24"/>
          <w:szCs w:val="24"/>
        </w:rPr>
      </w:pPr>
      <w:r w:rsidRPr="00495B18">
        <w:rPr>
          <w:rFonts w:ascii="Arial" w:hAnsi="Arial" w:cs="Arial"/>
          <w:sz w:val="24"/>
          <w:szCs w:val="24"/>
        </w:rPr>
        <w:t>Hlavním cílem je vytvoření systému procesů a na ně navazujících metodických postupů</w:t>
      </w:r>
      <w:r>
        <w:rPr>
          <w:rFonts w:ascii="Arial" w:hAnsi="Arial" w:cs="Arial"/>
          <w:sz w:val="24"/>
          <w:szCs w:val="24"/>
        </w:rPr>
        <w:t>.</w:t>
      </w:r>
    </w:p>
    <w:p w:rsidR="00E841F5" w:rsidRDefault="00E841F5" w:rsidP="00052678">
      <w:pPr>
        <w:spacing w:line="360" w:lineRule="auto"/>
        <w:jc w:val="both"/>
        <w:rPr>
          <w:rFonts w:ascii="Arial" w:hAnsi="Arial" w:cs="Arial"/>
          <w:sz w:val="24"/>
          <w:szCs w:val="24"/>
        </w:rPr>
      </w:pPr>
      <w:r w:rsidRPr="00E841F5">
        <w:rPr>
          <w:rFonts w:ascii="Arial" w:hAnsi="Arial" w:cs="Arial"/>
          <w:sz w:val="24"/>
          <w:szCs w:val="24"/>
        </w:rPr>
        <w:t>Cesta</w:t>
      </w:r>
      <w:r w:rsidR="00FB2138" w:rsidRPr="00FB2138">
        <w:rPr>
          <w:rFonts w:ascii="Arial" w:hAnsi="Arial" w:cs="Arial"/>
          <w:sz w:val="24"/>
          <w:szCs w:val="24"/>
        </w:rPr>
        <w:t xml:space="preserve"> </w:t>
      </w:r>
      <w:r w:rsidR="00FB2138">
        <w:rPr>
          <w:rFonts w:ascii="Arial" w:hAnsi="Arial" w:cs="Arial"/>
          <w:sz w:val="24"/>
          <w:szCs w:val="24"/>
        </w:rPr>
        <w:t>s</w:t>
      </w:r>
      <w:r w:rsidR="00FB2138" w:rsidRPr="00966293">
        <w:rPr>
          <w:rFonts w:ascii="Arial" w:hAnsi="Arial" w:cs="Arial"/>
          <w:sz w:val="24"/>
          <w:szCs w:val="24"/>
        </w:rPr>
        <w:t>ystematizac</w:t>
      </w:r>
      <w:r w:rsidR="00FB2138">
        <w:rPr>
          <w:rFonts w:ascii="Arial" w:hAnsi="Arial" w:cs="Arial"/>
          <w:sz w:val="24"/>
          <w:szCs w:val="24"/>
        </w:rPr>
        <w:t xml:space="preserve">e </w:t>
      </w:r>
      <w:r>
        <w:rPr>
          <w:rFonts w:ascii="Arial" w:hAnsi="Arial" w:cs="Arial"/>
          <w:sz w:val="24"/>
          <w:szCs w:val="24"/>
        </w:rPr>
        <w:t xml:space="preserve">vedla od aktualizace písemných metodik a pravidel </w:t>
      </w:r>
      <w:r w:rsidR="00DD49B8">
        <w:rPr>
          <w:rFonts w:ascii="Arial" w:hAnsi="Arial" w:cs="Arial"/>
          <w:sz w:val="24"/>
          <w:szCs w:val="24"/>
        </w:rPr>
        <w:t>k</w:t>
      </w:r>
      <w:r>
        <w:rPr>
          <w:rFonts w:ascii="Arial" w:hAnsi="Arial" w:cs="Arial"/>
          <w:sz w:val="24"/>
          <w:szCs w:val="24"/>
        </w:rPr>
        <w:t>e kvalitě</w:t>
      </w:r>
      <w:r w:rsidR="00FB2138">
        <w:rPr>
          <w:rFonts w:ascii="Arial" w:hAnsi="Arial" w:cs="Arial"/>
          <w:sz w:val="24"/>
          <w:szCs w:val="24"/>
        </w:rPr>
        <w:t>/standardům – úprav</w:t>
      </w:r>
      <w:r w:rsidR="006D324B">
        <w:rPr>
          <w:rFonts w:ascii="Arial" w:hAnsi="Arial" w:cs="Arial"/>
          <w:sz w:val="24"/>
          <w:szCs w:val="24"/>
        </w:rPr>
        <w:t>ě</w:t>
      </w:r>
      <w:r w:rsidR="00FB2138">
        <w:rPr>
          <w:rFonts w:ascii="Arial" w:hAnsi="Arial" w:cs="Arial"/>
          <w:sz w:val="24"/>
          <w:szCs w:val="24"/>
        </w:rPr>
        <w:t xml:space="preserve"> metodik</w:t>
      </w:r>
      <w:r>
        <w:rPr>
          <w:rFonts w:ascii="Arial" w:hAnsi="Arial" w:cs="Arial"/>
          <w:sz w:val="24"/>
          <w:szCs w:val="24"/>
        </w:rPr>
        <w:t xml:space="preserve">. </w:t>
      </w:r>
    </w:p>
    <w:p w:rsidR="00495B18" w:rsidRPr="006D324B" w:rsidRDefault="00495B18" w:rsidP="00052678">
      <w:pPr>
        <w:spacing w:line="360" w:lineRule="auto"/>
        <w:jc w:val="both"/>
        <w:rPr>
          <w:rFonts w:ascii="Arial" w:hAnsi="Arial" w:cs="Arial"/>
          <w:sz w:val="24"/>
          <w:szCs w:val="24"/>
          <w:u w:val="single"/>
        </w:rPr>
      </w:pPr>
      <w:r w:rsidRPr="006D324B">
        <w:rPr>
          <w:rFonts w:ascii="Arial" w:hAnsi="Arial" w:cs="Arial"/>
          <w:sz w:val="24"/>
          <w:szCs w:val="24"/>
          <w:u w:val="single"/>
        </w:rPr>
        <w:t>Odborné konzultantky:</w:t>
      </w:r>
    </w:p>
    <w:p w:rsidR="00495B18" w:rsidRDefault="00495B18" w:rsidP="00052678">
      <w:pPr>
        <w:spacing w:line="360" w:lineRule="auto"/>
        <w:jc w:val="both"/>
        <w:rPr>
          <w:rFonts w:ascii="Arial" w:hAnsi="Arial" w:cs="Arial"/>
          <w:sz w:val="24"/>
          <w:szCs w:val="24"/>
        </w:rPr>
      </w:pPr>
      <w:r>
        <w:rPr>
          <w:rFonts w:ascii="Arial" w:hAnsi="Arial" w:cs="Arial"/>
          <w:sz w:val="24"/>
          <w:szCs w:val="24"/>
        </w:rPr>
        <w:t>Mgr. Martina Chlápková</w:t>
      </w:r>
    </w:p>
    <w:p w:rsidR="00495B18" w:rsidRDefault="00495B18" w:rsidP="00052678">
      <w:pPr>
        <w:spacing w:line="360" w:lineRule="auto"/>
        <w:jc w:val="both"/>
        <w:rPr>
          <w:rFonts w:ascii="Arial" w:hAnsi="Arial" w:cs="Arial"/>
          <w:sz w:val="24"/>
          <w:szCs w:val="24"/>
        </w:rPr>
      </w:pPr>
      <w:r>
        <w:rPr>
          <w:rFonts w:ascii="Arial" w:hAnsi="Arial" w:cs="Arial"/>
          <w:sz w:val="24"/>
          <w:szCs w:val="24"/>
        </w:rPr>
        <w:t>Mgr. Naděžda Škrabalová</w:t>
      </w:r>
    </w:p>
    <w:p w:rsidR="00E841F5" w:rsidRDefault="00E841F5" w:rsidP="00052678">
      <w:pPr>
        <w:spacing w:line="360" w:lineRule="auto"/>
        <w:jc w:val="both"/>
        <w:rPr>
          <w:rFonts w:ascii="Arial" w:hAnsi="Arial" w:cs="Arial"/>
          <w:sz w:val="24"/>
          <w:szCs w:val="24"/>
        </w:rPr>
      </w:pPr>
      <w:r>
        <w:rPr>
          <w:rFonts w:ascii="Arial" w:hAnsi="Arial" w:cs="Arial"/>
          <w:sz w:val="24"/>
          <w:szCs w:val="24"/>
        </w:rPr>
        <w:t xml:space="preserve">Na základě srovnávacích dotazníků na začátku a konci projektu bylo vyhodnoceno pozitivně to, že došlo ke zkvalitnění vědomostí a posílení </w:t>
      </w:r>
      <w:r w:rsidR="006D324B">
        <w:rPr>
          <w:rFonts w:ascii="Arial" w:hAnsi="Arial" w:cs="Arial"/>
          <w:sz w:val="24"/>
          <w:szCs w:val="24"/>
        </w:rPr>
        <w:t xml:space="preserve">jednotlivých </w:t>
      </w:r>
      <w:r>
        <w:rPr>
          <w:rFonts w:ascii="Arial" w:hAnsi="Arial" w:cs="Arial"/>
          <w:sz w:val="24"/>
          <w:szCs w:val="24"/>
        </w:rPr>
        <w:t xml:space="preserve">kompetencí pracovníků. </w:t>
      </w:r>
      <w:r w:rsidR="00FB2138">
        <w:rPr>
          <w:rFonts w:ascii="Arial" w:hAnsi="Arial" w:cs="Arial"/>
          <w:sz w:val="24"/>
          <w:szCs w:val="24"/>
        </w:rPr>
        <w:t>U pracovníků s</w:t>
      </w:r>
      <w:r>
        <w:rPr>
          <w:rFonts w:ascii="Arial" w:hAnsi="Arial" w:cs="Arial"/>
          <w:sz w:val="24"/>
          <w:szCs w:val="24"/>
        </w:rPr>
        <w:t>toupla míra jejich aktivního zapojení do týmu</w:t>
      </w:r>
      <w:r w:rsidR="00FB2138">
        <w:rPr>
          <w:rFonts w:ascii="Arial" w:hAnsi="Arial" w:cs="Arial"/>
          <w:sz w:val="24"/>
          <w:szCs w:val="24"/>
        </w:rPr>
        <w:t xml:space="preserve"> a snaha o</w:t>
      </w:r>
      <w:r w:rsidR="00DD49B8">
        <w:rPr>
          <w:rFonts w:ascii="Arial" w:hAnsi="Arial" w:cs="Arial"/>
          <w:sz w:val="24"/>
          <w:szCs w:val="24"/>
        </w:rPr>
        <w:t> </w:t>
      </w:r>
      <w:r w:rsidR="00FB2138">
        <w:rPr>
          <w:rFonts w:ascii="Arial" w:hAnsi="Arial" w:cs="Arial"/>
          <w:sz w:val="24"/>
          <w:szCs w:val="24"/>
        </w:rPr>
        <w:t>získ</w:t>
      </w:r>
      <w:r w:rsidR="00DD49B8">
        <w:rPr>
          <w:rFonts w:ascii="Arial" w:hAnsi="Arial" w:cs="Arial"/>
          <w:sz w:val="24"/>
          <w:szCs w:val="24"/>
        </w:rPr>
        <w:t>á</w:t>
      </w:r>
      <w:r w:rsidR="00FB2138">
        <w:rPr>
          <w:rFonts w:ascii="Arial" w:hAnsi="Arial" w:cs="Arial"/>
          <w:sz w:val="24"/>
          <w:szCs w:val="24"/>
        </w:rPr>
        <w:t>n</w:t>
      </w:r>
      <w:r w:rsidR="00BE3CC3">
        <w:rPr>
          <w:rFonts w:ascii="Arial" w:hAnsi="Arial" w:cs="Arial"/>
          <w:sz w:val="24"/>
          <w:szCs w:val="24"/>
        </w:rPr>
        <w:t>í</w:t>
      </w:r>
      <w:r w:rsidR="00FB2138">
        <w:rPr>
          <w:rFonts w:ascii="Arial" w:hAnsi="Arial" w:cs="Arial"/>
          <w:sz w:val="24"/>
          <w:szCs w:val="24"/>
        </w:rPr>
        <w:t xml:space="preserve"> nových poznatků a metod práce</w:t>
      </w:r>
    </w:p>
    <w:p w:rsidR="006B1F70" w:rsidRDefault="00E841F5" w:rsidP="00052678">
      <w:pPr>
        <w:spacing w:line="360" w:lineRule="auto"/>
        <w:jc w:val="both"/>
        <w:rPr>
          <w:rFonts w:ascii="Arial" w:hAnsi="Arial" w:cs="Arial"/>
          <w:sz w:val="24"/>
          <w:szCs w:val="24"/>
        </w:rPr>
      </w:pPr>
      <w:r>
        <w:rPr>
          <w:rFonts w:ascii="Arial" w:hAnsi="Arial" w:cs="Arial"/>
          <w:sz w:val="24"/>
          <w:szCs w:val="24"/>
        </w:rPr>
        <w:t xml:space="preserve">Velmi pozitivní vliv na zkvalitnění poskytovaných </w:t>
      </w:r>
      <w:r w:rsidRPr="00BE3CC3">
        <w:rPr>
          <w:rFonts w:ascii="Arial" w:hAnsi="Arial" w:cs="Arial"/>
          <w:sz w:val="24"/>
          <w:szCs w:val="24"/>
        </w:rPr>
        <w:t xml:space="preserve">služeb </w:t>
      </w:r>
      <w:r w:rsidR="006B1F70" w:rsidRPr="00BE3CC3">
        <w:rPr>
          <w:rFonts w:ascii="Arial" w:hAnsi="Arial" w:cs="Arial"/>
          <w:sz w:val="24"/>
          <w:szCs w:val="24"/>
        </w:rPr>
        <w:t>mělo přijetí dvou linií procesu:</w:t>
      </w:r>
    </w:p>
    <w:p w:rsidR="00CD7F9E" w:rsidRPr="00BE3CC3" w:rsidRDefault="00CD7F9E" w:rsidP="00052678">
      <w:pPr>
        <w:spacing w:line="360" w:lineRule="auto"/>
        <w:jc w:val="both"/>
        <w:rPr>
          <w:rFonts w:ascii="Arial" w:hAnsi="Arial" w:cs="Arial"/>
          <w:sz w:val="24"/>
          <w:szCs w:val="24"/>
        </w:rPr>
      </w:pPr>
    </w:p>
    <w:p w:rsidR="00E841F5" w:rsidRPr="00CD7F9E" w:rsidRDefault="00FB2138" w:rsidP="006B1F70">
      <w:pPr>
        <w:pStyle w:val="Odstavecseseznamem"/>
        <w:numPr>
          <w:ilvl w:val="0"/>
          <w:numId w:val="38"/>
        </w:numPr>
        <w:spacing w:line="360" w:lineRule="auto"/>
        <w:jc w:val="both"/>
        <w:rPr>
          <w:rFonts w:ascii="Arial" w:hAnsi="Arial" w:cs="Arial"/>
          <w:b/>
          <w:sz w:val="24"/>
          <w:szCs w:val="24"/>
        </w:rPr>
      </w:pPr>
      <w:r w:rsidRPr="00CD7F9E">
        <w:rPr>
          <w:rFonts w:ascii="Arial" w:hAnsi="Arial" w:cs="Arial"/>
          <w:b/>
          <w:sz w:val="24"/>
          <w:szCs w:val="24"/>
        </w:rPr>
        <w:t>nastavení postupu při p</w:t>
      </w:r>
      <w:r w:rsidR="006B1F70" w:rsidRPr="00CD7F9E">
        <w:rPr>
          <w:rFonts w:ascii="Arial" w:hAnsi="Arial" w:cs="Arial"/>
          <w:b/>
          <w:sz w:val="24"/>
          <w:szCs w:val="24"/>
        </w:rPr>
        <w:t>rojednání a zapracování podnětů z praxe</w:t>
      </w:r>
    </w:p>
    <w:p w:rsidR="006B1F70" w:rsidRPr="00BE3CC3" w:rsidRDefault="00FB2138" w:rsidP="00C52DD7">
      <w:pPr>
        <w:pStyle w:val="Odstavecseseznamem"/>
        <w:numPr>
          <w:ilvl w:val="0"/>
          <w:numId w:val="20"/>
        </w:numPr>
        <w:spacing w:line="360" w:lineRule="auto"/>
        <w:jc w:val="both"/>
        <w:rPr>
          <w:rFonts w:ascii="Arial" w:hAnsi="Arial" w:cs="Arial"/>
          <w:sz w:val="24"/>
          <w:szCs w:val="24"/>
        </w:rPr>
      </w:pPr>
      <w:r>
        <w:rPr>
          <w:rFonts w:ascii="Arial" w:hAnsi="Arial" w:cs="Arial"/>
          <w:sz w:val="24"/>
          <w:szCs w:val="24"/>
        </w:rPr>
        <w:t>nový podnět</w:t>
      </w:r>
      <w:r w:rsidR="006B1F70" w:rsidRPr="00BE3CC3">
        <w:rPr>
          <w:rFonts w:ascii="Arial" w:hAnsi="Arial" w:cs="Arial"/>
          <w:sz w:val="24"/>
          <w:szCs w:val="24"/>
        </w:rPr>
        <w:t>, potřeba řešení</w:t>
      </w:r>
      <w:r w:rsidR="00BE3CC3">
        <w:rPr>
          <w:rFonts w:ascii="Arial" w:hAnsi="Arial" w:cs="Arial"/>
          <w:sz w:val="24"/>
          <w:szCs w:val="24"/>
        </w:rPr>
        <w:t xml:space="preserve"> nové </w:t>
      </w:r>
      <w:r w:rsidR="006B1F70" w:rsidRPr="00BE3CC3">
        <w:rPr>
          <w:rFonts w:ascii="Arial" w:hAnsi="Arial" w:cs="Arial"/>
          <w:sz w:val="24"/>
          <w:szCs w:val="24"/>
        </w:rPr>
        <w:t>situace</w:t>
      </w:r>
      <w:r w:rsidRPr="00BE3CC3">
        <w:rPr>
          <w:rFonts w:ascii="Arial" w:hAnsi="Arial" w:cs="Arial"/>
          <w:sz w:val="24"/>
          <w:szCs w:val="24"/>
        </w:rPr>
        <w:t xml:space="preserve"> </w:t>
      </w:r>
      <w:r>
        <w:rPr>
          <w:rFonts w:ascii="Arial" w:hAnsi="Arial" w:cs="Arial"/>
          <w:sz w:val="24"/>
          <w:szCs w:val="24"/>
        </w:rPr>
        <w:t>nebo</w:t>
      </w:r>
      <w:r w:rsidR="006B1F70">
        <w:rPr>
          <w:rFonts w:ascii="Arial" w:hAnsi="Arial" w:cs="Arial"/>
          <w:sz w:val="24"/>
          <w:szCs w:val="24"/>
        </w:rPr>
        <w:t xml:space="preserve"> nová </w:t>
      </w:r>
      <w:r>
        <w:rPr>
          <w:rFonts w:ascii="Arial" w:hAnsi="Arial" w:cs="Arial"/>
          <w:sz w:val="24"/>
          <w:szCs w:val="24"/>
        </w:rPr>
        <w:t xml:space="preserve">informace </w:t>
      </w:r>
      <w:r w:rsidR="00BE3CC3" w:rsidRPr="00BE3CC3">
        <w:rPr>
          <w:rFonts w:ascii="Arial" w:hAnsi="Arial" w:cs="Arial"/>
          <w:sz w:val="24"/>
          <w:szCs w:val="24"/>
        </w:rPr>
        <w:t xml:space="preserve">je </w:t>
      </w:r>
      <w:r w:rsidR="006B1F70" w:rsidRPr="00BE3CC3">
        <w:rPr>
          <w:rFonts w:ascii="Arial" w:hAnsi="Arial" w:cs="Arial"/>
          <w:sz w:val="24"/>
          <w:szCs w:val="24"/>
        </w:rPr>
        <w:t>předá</w:t>
      </w:r>
      <w:r w:rsidR="00DD49B8">
        <w:rPr>
          <w:rFonts w:ascii="Arial" w:hAnsi="Arial" w:cs="Arial"/>
          <w:sz w:val="24"/>
          <w:szCs w:val="24"/>
        </w:rPr>
        <w:t xml:space="preserve"> </w:t>
      </w:r>
      <w:r w:rsidR="006B1F70" w:rsidRPr="00BE3CC3">
        <w:rPr>
          <w:rFonts w:ascii="Arial" w:hAnsi="Arial" w:cs="Arial"/>
          <w:sz w:val="24"/>
          <w:szCs w:val="24"/>
        </w:rPr>
        <w:t>na</w:t>
      </w:r>
      <w:r w:rsidR="00DD49B8">
        <w:rPr>
          <w:rFonts w:ascii="Arial" w:hAnsi="Arial" w:cs="Arial"/>
          <w:sz w:val="24"/>
          <w:szCs w:val="24"/>
        </w:rPr>
        <w:t> </w:t>
      </w:r>
      <w:r>
        <w:rPr>
          <w:rFonts w:ascii="Arial" w:hAnsi="Arial" w:cs="Arial"/>
          <w:sz w:val="24"/>
          <w:szCs w:val="24"/>
        </w:rPr>
        <w:t>porad</w:t>
      </w:r>
      <w:r w:rsidR="006B1F70">
        <w:rPr>
          <w:rFonts w:ascii="Arial" w:hAnsi="Arial" w:cs="Arial"/>
          <w:sz w:val="24"/>
          <w:szCs w:val="24"/>
        </w:rPr>
        <w:t>ě</w:t>
      </w:r>
      <w:r w:rsidR="0094695E">
        <w:rPr>
          <w:rFonts w:ascii="Arial" w:hAnsi="Arial" w:cs="Arial"/>
          <w:sz w:val="24"/>
          <w:szCs w:val="24"/>
        </w:rPr>
        <w:t xml:space="preserve"> JITRA</w:t>
      </w:r>
      <w:r>
        <w:rPr>
          <w:rFonts w:ascii="Arial" w:hAnsi="Arial" w:cs="Arial"/>
          <w:sz w:val="24"/>
          <w:szCs w:val="24"/>
        </w:rPr>
        <w:t xml:space="preserve">, která se koná </w:t>
      </w:r>
      <w:r w:rsidR="00BE3CC3">
        <w:rPr>
          <w:rFonts w:ascii="Arial" w:hAnsi="Arial" w:cs="Arial"/>
          <w:sz w:val="24"/>
          <w:szCs w:val="24"/>
        </w:rPr>
        <w:t xml:space="preserve">vždy </w:t>
      </w:r>
      <w:r w:rsidRPr="00BE3CC3">
        <w:rPr>
          <w:rFonts w:ascii="Arial" w:hAnsi="Arial" w:cs="Arial"/>
          <w:sz w:val="24"/>
          <w:szCs w:val="24"/>
        </w:rPr>
        <w:t xml:space="preserve">1x </w:t>
      </w:r>
      <w:r w:rsidR="00DD49B8">
        <w:rPr>
          <w:rFonts w:ascii="Arial" w:hAnsi="Arial" w:cs="Arial"/>
          <w:sz w:val="24"/>
          <w:szCs w:val="24"/>
        </w:rPr>
        <w:t>za 2 týdny</w:t>
      </w:r>
      <w:r w:rsidRPr="00BE3CC3">
        <w:rPr>
          <w:rFonts w:ascii="Arial" w:hAnsi="Arial" w:cs="Arial"/>
          <w:sz w:val="24"/>
          <w:szCs w:val="24"/>
        </w:rPr>
        <w:t xml:space="preserve"> </w:t>
      </w:r>
    </w:p>
    <w:p w:rsidR="00FB2138" w:rsidRDefault="006B1F70" w:rsidP="00C52DD7">
      <w:pPr>
        <w:pStyle w:val="Odstavecseseznamem"/>
        <w:numPr>
          <w:ilvl w:val="0"/>
          <w:numId w:val="20"/>
        </w:numPr>
        <w:spacing w:line="360" w:lineRule="auto"/>
        <w:jc w:val="both"/>
        <w:rPr>
          <w:rFonts w:ascii="Arial" w:hAnsi="Arial" w:cs="Arial"/>
          <w:sz w:val="24"/>
          <w:szCs w:val="24"/>
        </w:rPr>
      </w:pPr>
      <w:r>
        <w:rPr>
          <w:rFonts w:ascii="Arial" w:hAnsi="Arial" w:cs="Arial"/>
          <w:sz w:val="24"/>
          <w:szCs w:val="24"/>
        </w:rPr>
        <w:t xml:space="preserve">Proběhne diskuze týmu, </w:t>
      </w:r>
      <w:r w:rsidRPr="00BE3CC3">
        <w:rPr>
          <w:rFonts w:ascii="Arial" w:hAnsi="Arial" w:cs="Arial"/>
          <w:sz w:val="24"/>
          <w:szCs w:val="24"/>
        </w:rPr>
        <w:t>vzejdou návrh</w:t>
      </w:r>
      <w:r w:rsidR="00BE3CC3" w:rsidRPr="00BE3CC3">
        <w:rPr>
          <w:rFonts w:ascii="Arial" w:hAnsi="Arial" w:cs="Arial"/>
          <w:sz w:val="24"/>
          <w:szCs w:val="24"/>
        </w:rPr>
        <w:t>y</w:t>
      </w:r>
      <w:r w:rsidRPr="00BE3CC3">
        <w:rPr>
          <w:rFonts w:ascii="Arial" w:hAnsi="Arial" w:cs="Arial"/>
          <w:sz w:val="24"/>
          <w:szCs w:val="24"/>
        </w:rPr>
        <w:t xml:space="preserve"> možn</w:t>
      </w:r>
      <w:r w:rsidR="00BE3CC3">
        <w:rPr>
          <w:rFonts w:ascii="Arial" w:hAnsi="Arial" w:cs="Arial"/>
          <w:sz w:val="24"/>
          <w:szCs w:val="24"/>
        </w:rPr>
        <w:t>ých</w:t>
      </w:r>
      <w:r w:rsidRPr="00BE3CC3">
        <w:rPr>
          <w:rFonts w:ascii="Arial" w:hAnsi="Arial" w:cs="Arial"/>
          <w:sz w:val="24"/>
          <w:szCs w:val="24"/>
        </w:rPr>
        <w:t xml:space="preserve"> řešení</w:t>
      </w:r>
    </w:p>
    <w:p w:rsidR="006B1F70" w:rsidRPr="00BE3CC3" w:rsidRDefault="006B1F70" w:rsidP="00C52DD7">
      <w:pPr>
        <w:pStyle w:val="Odstavecseseznamem"/>
        <w:numPr>
          <w:ilvl w:val="0"/>
          <w:numId w:val="20"/>
        </w:numPr>
        <w:spacing w:line="360" w:lineRule="auto"/>
        <w:jc w:val="both"/>
        <w:rPr>
          <w:rFonts w:ascii="Arial" w:hAnsi="Arial" w:cs="Arial"/>
          <w:sz w:val="24"/>
          <w:szCs w:val="24"/>
        </w:rPr>
      </w:pPr>
      <w:r>
        <w:rPr>
          <w:rFonts w:ascii="Arial" w:hAnsi="Arial" w:cs="Arial"/>
          <w:sz w:val="24"/>
          <w:szCs w:val="24"/>
        </w:rPr>
        <w:t>K</w:t>
      </w:r>
      <w:r w:rsidR="00FB2138">
        <w:rPr>
          <w:rFonts w:ascii="Arial" w:hAnsi="Arial" w:cs="Arial"/>
          <w:sz w:val="24"/>
          <w:szCs w:val="24"/>
        </w:rPr>
        <w:t>onzultant navrhne zapracování výstupu z porady do pravidel</w:t>
      </w:r>
      <w:r w:rsidRPr="00BE3CC3">
        <w:rPr>
          <w:rFonts w:ascii="Arial" w:hAnsi="Arial" w:cs="Arial"/>
          <w:sz w:val="24"/>
          <w:szCs w:val="24"/>
        </w:rPr>
        <w:t>, IP</w:t>
      </w:r>
    </w:p>
    <w:p w:rsidR="00FB2138" w:rsidRDefault="006B1F70" w:rsidP="00C52DD7">
      <w:pPr>
        <w:pStyle w:val="Odstavecseseznamem"/>
        <w:numPr>
          <w:ilvl w:val="0"/>
          <w:numId w:val="20"/>
        </w:numPr>
        <w:spacing w:line="360" w:lineRule="auto"/>
        <w:jc w:val="both"/>
        <w:rPr>
          <w:rFonts w:ascii="Arial" w:hAnsi="Arial" w:cs="Arial"/>
          <w:sz w:val="24"/>
          <w:szCs w:val="24"/>
        </w:rPr>
      </w:pPr>
      <w:r>
        <w:rPr>
          <w:rFonts w:ascii="Arial" w:hAnsi="Arial" w:cs="Arial"/>
          <w:sz w:val="24"/>
          <w:szCs w:val="24"/>
        </w:rPr>
        <w:t xml:space="preserve">Pokud nedojde ke konsensu, </w:t>
      </w:r>
      <w:r w:rsidR="00FB2138">
        <w:rPr>
          <w:rFonts w:ascii="Arial" w:hAnsi="Arial" w:cs="Arial"/>
          <w:sz w:val="24"/>
          <w:szCs w:val="24"/>
        </w:rPr>
        <w:t xml:space="preserve">návrh </w:t>
      </w:r>
      <w:r>
        <w:rPr>
          <w:rFonts w:ascii="Arial" w:hAnsi="Arial" w:cs="Arial"/>
          <w:sz w:val="24"/>
          <w:szCs w:val="24"/>
        </w:rPr>
        <w:t xml:space="preserve">se </w:t>
      </w:r>
      <w:r w:rsidR="00FB2138">
        <w:rPr>
          <w:rFonts w:ascii="Arial" w:hAnsi="Arial" w:cs="Arial"/>
          <w:sz w:val="24"/>
          <w:szCs w:val="24"/>
        </w:rPr>
        <w:t xml:space="preserve">konzultuje </w:t>
      </w:r>
      <w:r w:rsidR="00220BBF">
        <w:rPr>
          <w:rFonts w:ascii="Arial" w:hAnsi="Arial" w:cs="Arial"/>
          <w:sz w:val="24"/>
          <w:szCs w:val="24"/>
        </w:rPr>
        <w:t>s odborníky – externisty</w:t>
      </w:r>
      <w:r>
        <w:rPr>
          <w:rFonts w:ascii="Arial" w:hAnsi="Arial" w:cs="Arial"/>
          <w:sz w:val="24"/>
          <w:szCs w:val="24"/>
        </w:rPr>
        <w:t xml:space="preserve"> </w:t>
      </w:r>
      <w:r w:rsidRPr="00BE3CC3">
        <w:rPr>
          <w:rFonts w:ascii="Arial" w:hAnsi="Arial" w:cs="Arial"/>
          <w:sz w:val="24"/>
          <w:szCs w:val="24"/>
        </w:rPr>
        <w:t>zejména formou případové supervize</w:t>
      </w:r>
    </w:p>
    <w:p w:rsidR="00220BBF" w:rsidRDefault="00220BBF" w:rsidP="00C52DD7">
      <w:pPr>
        <w:pStyle w:val="Odstavecseseznamem"/>
        <w:numPr>
          <w:ilvl w:val="0"/>
          <w:numId w:val="20"/>
        </w:numPr>
        <w:spacing w:line="360" w:lineRule="auto"/>
        <w:jc w:val="both"/>
        <w:rPr>
          <w:rFonts w:ascii="Arial" w:hAnsi="Arial" w:cs="Arial"/>
          <w:sz w:val="24"/>
          <w:szCs w:val="24"/>
        </w:rPr>
      </w:pPr>
      <w:r>
        <w:rPr>
          <w:rFonts w:ascii="Arial" w:hAnsi="Arial" w:cs="Arial"/>
          <w:sz w:val="24"/>
          <w:szCs w:val="24"/>
        </w:rPr>
        <w:t xml:space="preserve">Následně </w:t>
      </w:r>
      <w:r w:rsidR="006B1F70">
        <w:rPr>
          <w:rFonts w:ascii="Arial" w:hAnsi="Arial" w:cs="Arial"/>
          <w:sz w:val="24"/>
          <w:szCs w:val="24"/>
        </w:rPr>
        <w:t xml:space="preserve">se </w:t>
      </w:r>
      <w:r w:rsidR="006B1F70" w:rsidRPr="00BE3CC3">
        <w:rPr>
          <w:rFonts w:ascii="Arial" w:hAnsi="Arial" w:cs="Arial"/>
          <w:sz w:val="24"/>
          <w:szCs w:val="24"/>
        </w:rPr>
        <w:t>řešení</w:t>
      </w:r>
      <w:r w:rsidRPr="006B1F70">
        <w:rPr>
          <w:rFonts w:ascii="Arial" w:hAnsi="Arial" w:cs="Arial"/>
          <w:color w:val="FF0000"/>
          <w:sz w:val="24"/>
          <w:szCs w:val="24"/>
        </w:rPr>
        <w:t xml:space="preserve"> </w:t>
      </w:r>
      <w:r>
        <w:rPr>
          <w:rFonts w:ascii="Arial" w:hAnsi="Arial" w:cs="Arial"/>
          <w:sz w:val="24"/>
          <w:szCs w:val="24"/>
        </w:rPr>
        <w:t>probere na dalším prac</w:t>
      </w:r>
      <w:r w:rsidR="006B1F70">
        <w:rPr>
          <w:rFonts w:ascii="Arial" w:hAnsi="Arial" w:cs="Arial"/>
          <w:sz w:val="24"/>
          <w:szCs w:val="24"/>
        </w:rPr>
        <w:t>ovním setkání s týmem a doplní se</w:t>
      </w:r>
      <w:r>
        <w:rPr>
          <w:rFonts w:ascii="Arial" w:hAnsi="Arial" w:cs="Arial"/>
          <w:sz w:val="24"/>
          <w:szCs w:val="24"/>
        </w:rPr>
        <w:t xml:space="preserve"> konečné verze</w:t>
      </w:r>
      <w:r w:rsidR="006B1F70">
        <w:rPr>
          <w:rFonts w:ascii="Arial" w:hAnsi="Arial" w:cs="Arial"/>
          <w:sz w:val="24"/>
          <w:szCs w:val="24"/>
        </w:rPr>
        <w:t>.</w:t>
      </w:r>
    </w:p>
    <w:p w:rsidR="00220BBF" w:rsidRDefault="00220BBF" w:rsidP="00220BBF">
      <w:pPr>
        <w:spacing w:line="360" w:lineRule="auto"/>
        <w:jc w:val="both"/>
        <w:rPr>
          <w:rFonts w:ascii="Arial" w:hAnsi="Arial" w:cs="Arial"/>
          <w:sz w:val="24"/>
          <w:szCs w:val="24"/>
        </w:rPr>
      </w:pPr>
      <w:r>
        <w:rPr>
          <w:rFonts w:ascii="Arial" w:hAnsi="Arial" w:cs="Arial"/>
          <w:sz w:val="24"/>
          <w:szCs w:val="24"/>
        </w:rPr>
        <w:t>Systém zvyšování kvality přináší také nově nastavené procesy, které nejsou přímo obsahem písemných pravidel a týkají se např. spolupracujících subjektů – škola, rodina apod.</w:t>
      </w:r>
    </w:p>
    <w:p w:rsidR="00006391" w:rsidRDefault="00006391" w:rsidP="00220BBF">
      <w:pPr>
        <w:spacing w:line="360" w:lineRule="auto"/>
        <w:jc w:val="both"/>
        <w:rPr>
          <w:rFonts w:ascii="Arial" w:hAnsi="Arial" w:cs="Arial"/>
          <w:sz w:val="24"/>
          <w:szCs w:val="24"/>
        </w:rPr>
      </w:pPr>
    </w:p>
    <w:p w:rsidR="00BE3CC3" w:rsidRDefault="00BE3CC3" w:rsidP="00220BBF">
      <w:pPr>
        <w:spacing w:line="360" w:lineRule="auto"/>
        <w:jc w:val="both"/>
        <w:rPr>
          <w:rFonts w:ascii="Arial" w:hAnsi="Arial" w:cs="Arial"/>
          <w:sz w:val="24"/>
          <w:szCs w:val="24"/>
        </w:rPr>
      </w:pPr>
    </w:p>
    <w:p w:rsidR="006B1F70" w:rsidRPr="00CD7F9E" w:rsidRDefault="00DD49B8" w:rsidP="00BE3CC3">
      <w:pPr>
        <w:pStyle w:val="Odstavecseseznamem"/>
        <w:numPr>
          <w:ilvl w:val="0"/>
          <w:numId w:val="38"/>
        </w:numPr>
        <w:spacing w:line="360" w:lineRule="auto"/>
        <w:jc w:val="both"/>
        <w:rPr>
          <w:rFonts w:ascii="Arial" w:hAnsi="Arial" w:cs="Arial"/>
          <w:b/>
          <w:sz w:val="24"/>
          <w:szCs w:val="24"/>
        </w:rPr>
      </w:pPr>
      <w:r>
        <w:rPr>
          <w:rFonts w:ascii="Arial" w:hAnsi="Arial" w:cs="Arial"/>
          <w:b/>
          <w:sz w:val="24"/>
          <w:szCs w:val="24"/>
        </w:rPr>
        <w:t>P</w:t>
      </w:r>
      <w:r w:rsidR="006B1F70" w:rsidRPr="00CD7F9E">
        <w:rPr>
          <w:rFonts w:ascii="Arial" w:hAnsi="Arial" w:cs="Arial"/>
          <w:b/>
          <w:sz w:val="24"/>
          <w:szCs w:val="24"/>
        </w:rPr>
        <w:t>řijetí principů případové práce</w:t>
      </w:r>
    </w:p>
    <w:p w:rsidR="003E54D6" w:rsidRPr="00CD7F9E" w:rsidRDefault="00CD7F9E" w:rsidP="00BE3C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JITRO, o. p. s</w:t>
      </w:r>
      <w:r w:rsidR="009755C5">
        <w:rPr>
          <w:rFonts w:ascii="Arial" w:hAnsi="Arial" w:cs="Arial"/>
          <w:sz w:val="24"/>
          <w:szCs w:val="24"/>
        </w:rPr>
        <w:t>.</w:t>
      </w:r>
      <w:r w:rsidR="006B1F70" w:rsidRPr="00CD7F9E">
        <w:rPr>
          <w:rFonts w:ascii="Arial" w:hAnsi="Arial" w:cs="Arial"/>
          <w:sz w:val="24"/>
          <w:szCs w:val="24"/>
        </w:rPr>
        <w:t xml:space="preserve"> se</w:t>
      </w:r>
      <w:r w:rsidR="008311BF" w:rsidRPr="00CD7F9E">
        <w:rPr>
          <w:rFonts w:ascii="Arial" w:hAnsi="Arial" w:cs="Arial"/>
          <w:sz w:val="24"/>
          <w:szCs w:val="24"/>
        </w:rPr>
        <w:t xml:space="preserve"> jasně </w:t>
      </w:r>
      <w:r>
        <w:rPr>
          <w:rFonts w:ascii="Arial" w:hAnsi="Arial" w:cs="Arial"/>
          <w:sz w:val="24"/>
          <w:szCs w:val="24"/>
        </w:rPr>
        <w:t>deklarovalo</w:t>
      </w:r>
      <w:r w:rsidR="008311BF" w:rsidRPr="00CD7F9E">
        <w:rPr>
          <w:rFonts w:ascii="Arial" w:hAnsi="Arial" w:cs="Arial"/>
          <w:sz w:val="24"/>
          <w:szCs w:val="24"/>
        </w:rPr>
        <w:t>, že je</w:t>
      </w:r>
      <w:r>
        <w:rPr>
          <w:rFonts w:ascii="Arial" w:hAnsi="Arial" w:cs="Arial"/>
          <w:sz w:val="24"/>
          <w:szCs w:val="24"/>
        </w:rPr>
        <w:t>ho</w:t>
      </w:r>
      <w:r w:rsidR="00030569" w:rsidRPr="00CD7F9E">
        <w:rPr>
          <w:rFonts w:ascii="Arial" w:hAnsi="Arial" w:cs="Arial"/>
          <w:sz w:val="24"/>
          <w:szCs w:val="24"/>
        </w:rPr>
        <w:t xml:space="preserve"> práce</w:t>
      </w:r>
      <w:r w:rsidR="008311BF" w:rsidRPr="00CD7F9E">
        <w:rPr>
          <w:rFonts w:ascii="Arial" w:hAnsi="Arial" w:cs="Arial"/>
          <w:sz w:val="24"/>
          <w:szCs w:val="24"/>
        </w:rPr>
        <w:t xml:space="preserve">, procesy a metodiky budou vycházet </w:t>
      </w:r>
      <w:r w:rsidR="00030569" w:rsidRPr="00CD7F9E">
        <w:rPr>
          <w:rFonts w:ascii="Arial" w:hAnsi="Arial" w:cs="Arial"/>
          <w:sz w:val="24"/>
          <w:szCs w:val="24"/>
        </w:rPr>
        <w:t>z případové práce</w:t>
      </w:r>
      <w:r w:rsidR="00DB44C7" w:rsidRPr="00CD7F9E">
        <w:rPr>
          <w:rFonts w:ascii="Arial" w:hAnsi="Arial" w:cs="Arial"/>
          <w:sz w:val="24"/>
          <w:szCs w:val="24"/>
        </w:rPr>
        <w:t xml:space="preserve">. </w:t>
      </w:r>
    </w:p>
    <w:p w:rsidR="006B1F70" w:rsidRPr="00CD7F9E" w:rsidRDefault="006B1F70" w:rsidP="00BE3CC3">
      <w:pPr>
        <w:autoSpaceDE w:val="0"/>
        <w:autoSpaceDN w:val="0"/>
        <w:adjustRightInd w:val="0"/>
        <w:spacing w:after="0" w:line="240" w:lineRule="auto"/>
        <w:jc w:val="both"/>
        <w:rPr>
          <w:rFonts w:ascii="Arial" w:hAnsi="Arial" w:cs="Arial"/>
          <w:sz w:val="24"/>
          <w:szCs w:val="24"/>
        </w:rPr>
      </w:pPr>
    </w:p>
    <w:p w:rsidR="00030569" w:rsidRPr="00CD7F9E" w:rsidRDefault="00030569" w:rsidP="00CD7F9E">
      <w:pPr>
        <w:autoSpaceDE w:val="0"/>
        <w:autoSpaceDN w:val="0"/>
        <w:adjustRightInd w:val="0"/>
        <w:spacing w:after="0" w:line="360" w:lineRule="auto"/>
        <w:jc w:val="both"/>
        <w:rPr>
          <w:rFonts w:ascii="Arial" w:hAnsi="Arial" w:cs="Arial"/>
          <w:sz w:val="24"/>
          <w:szCs w:val="24"/>
          <w:u w:val="single"/>
        </w:rPr>
      </w:pPr>
      <w:r w:rsidRPr="00CD7F9E">
        <w:rPr>
          <w:rFonts w:ascii="Arial" w:hAnsi="Arial" w:cs="Arial"/>
          <w:sz w:val="24"/>
          <w:szCs w:val="24"/>
          <w:u w:val="single"/>
        </w:rPr>
        <w:t>K základním fázím procesu případové práce patří:</w:t>
      </w:r>
    </w:p>
    <w:p w:rsidR="00030569" w:rsidRPr="00CD7F9E" w:rsidRDefault="00030569" w:rsidP="00CD7F9E">
      <w:pPr>
        <w:autoSpaceDE w:val="0"/>
        <w:autoSpaceDN w:val="0"/>
        <w:adjustRightInd w:val="0"/>
        <w:spacing w:before="120" w:after="0" w:line="360" w:lineRule="auto"/>
        <w:jc w:val="both"/>
        <w:rPr>
          <w:rFonts w:ascii="Arial" w:hAnsi="Arial" w:cs="Arial"/>
          <w:sz w:val="24"/>
          <w:szCs w:val="24"/>
        </w:rPr>
      </w:pPr>
      <w:r w:rsidRPr="00CD7F9E">
        <w:rPr>
          <w:rFonts w:ascii="Arial" w:hAnsi="Arial" w:cs="Arial"/>
          <w:sz w:val="24"/>
          <w:szCs w:val="24"/>
        </w:rPr>
        <w:t>1. mapování a vyhodnocování potřeb a očekávání člověka, který je v</w:t>
      </w:r>
      <w:r w:rsidR="006B1F70" w:rsidRPr="00CD7F9E">
        <w:rPr>
          <w:rFonts w:ascii="Arial" w:hAnsi="Arial" w:cs="Arial"/>
          <w:sz w:val="24"/>
          <w:szCs w:val="24"/>
        </w:rPr>
        <w:t> </w:t>
      </w:r>
      <w:r w:rsidRPr="00CD7F9E">
        <w:rPr>
          <w:rFonts w:ascii="Arial" w:hAnsi="Arial" w:cs="Arial"/>
          <w:sz w:val="24"/>
          <w:szCs w:val="24"/>
        </w:rPr>
        <w:t>nepříznivé</w:t>
      </w:r>
      <w:r w:rsidR="006B1F70" w:rsidRPr="00CD7F9E">
        <w:rPr>
          <w:rFonts w:ascii="Arial" w:hAnsi="Arial" w:cs="Arial"/>
          <w:sz w:val="24"/>
          <w:szCs w:val="24"/>
        </w:rPr>
        <w:t xml:space="preserve"> sociální s</w:t>
      </w:r>
      <w:r w:rsidRPr="00CD7F9E">
        <w:rPr>
          <w:rFonts w:ascii="Arial" w:hAnsi="Arial" w:cs="Arial"/>
          <w:sz w:val="24"/>
          <w:szCs w:val="24"/>
        </w:rPr>
        <w:t>ituaci a potřebuje podporu sociální služby,</w:t>
      </w:r>
    </w:p>
    <w:p w:rsidR="00030569" w:rsidRPr="00CD7F9E" w:rsidRDefault="00030569" w:rsidP="00CD7F9E">
      <w:pPr>
        <w:autoSpaceDE w:val="0"/>
        <w:autoSpaceDN w:val="0"/>
        <w:adjustRightInd w:val="0"/>
        <w:spacing w:before="120" w:after="0" w:line="360" w:lineRule="auto"/>
        <w:jc w:val="both"/>
        <w:rPr>
          <w:rFonts w:ascii="Arial" w:hAnsi="Arial" w:cs="Arial"/>
          <w:sz w:val="24"/>
          <w:szCs w:val="24"/>
        </w:rPr>
      </w:pPr>
      <w:r w:rsidRPr="00CD7F9E">
        <w:rPr>
          <w:rFonts w:ascii="Arial" w:hAnsi="Arial" w:cs="Arial"/>
          <w:sz w:val="24"/>
          <w:szCs w:val="24"/>
        </w:rPr>
        <w:t>2. plánování (včetně stanovení cílů),</w:t>
      </w:r>
    </w:p>
    <w:p w:rsidR="00030569" w:rsidRPr="00CD7F9E" w:rsidRDefault="00030569" w:rsidP="00CD7F9E">
      <w:pPr>
        <w:autoSpaceDE w:val="0"/>
        <w:autoSpaceDN w:val="0"/>
        <w:adjustRightInd w:val="0"/>
        <w:spacing w:before="120" w:after="0" w:line="360" w:lineRule="auto"/>
        <w:jc w:val="both"/>
        <w:rPr>
          <w:rFonts w:ascii="Arial" w:hAnsi="Arial" w:cs="Arial"/>
          <w:sz w:val="24"/>
          <w:szCs w:val="24"/>
        </w:rPr>
      </w:pPr>
      <w:r w:rsidRPr="00CD7F9E">
        <w:rPr>
          <w:rFonts w:ascii="Arial" w:hAnsi="Arial" w:cs="Arial"/>
          <w:sz w:val="24"/>
          <w:szCs w:val="24"/>
        </w:rPr>
        <w:t>3. realizace plánu,</w:t>
      </w:r>
    </w:p>
    <w:p w:rsidR="00030569" w:rsidRPr="00CD7F9E" w:rsidRDefault="00030569" w:rsidP="00CD7F9E">
      <w:pPr>
        <w:spacing w:before="120" w:line="360" w:lineRule="auto"/>
        <w:jc w:val="both"/>
        <w:rPr>
          <w:rFonts w:ascii="Arial" w:hAnsi="Arial" w:cs="Arial"/>
          <w:sz w:val="24"/>
          <w:szCs w:val="24"/>
        </w:rPr>
      </w:pPr>
      <w:r w:rsidRPr="00CD7F9E">
        <w:rPr>
          <w:rFonts w:ascii="Arial" w:hAnsi="Arial" w:cs="Arial"/>
          <w:sz w:val="24"/>
          <w:szCs w:val="24"/>
        </w:rPr>
        <w:t>4. vyhodnocení výsledků.</w:t>
      </w:r>
    </w:p>
    <w:p w:rsidR="00DB44C7" w:rsidRPr="00CD7F9E" w:rsidRDefault="008311BF" w:rsidP="00CD7F9E">
      <w:pPr>
        <w:autoSpaceDE w:val="0"/>
        <w:autoSpaceDN w:val="0"/>
        <w:adjustRightInd w:val="0"/>
        <w:spacing w:after="0" w:line="360" w:lineRule="auto"/>
        <w:jc w:val="both"/>
        <w:rPr>
          <w:rFonts w:ascii="Arial" w:hAnsi="Arial" w:cs="Arial"/>
          <w:sz w:val="24"/>
          <w:szCs w:val="24"/>
        </w:rPr>
      </w:pPr>
      <w:r w:rsidRPr="00CD7F9E">
        <w:rPr>
          <w:rFonts w:ascii="Arial" w:hAnsi="Arial" w:cs="Arial"/>
          <w:sz w:val="24"/>
          <w:szCs w:val="24"/>
        </w:rPr>
        <w:t>Prioritou je získání základních informací o tom, co člověk</w:t>
      </w:r>
      <w:r w:rsidR="00CD7F9E">
        <w:rPr>
          <w:rFonts w:ascii="Arial" w:hAnsi="Arial" w:cs="Arial"/>
          <w:sz w:val="24"/>
          <w:szCs w:val="24"/>
        </w:rPr>
        <w:t xml:space="preserve">/klient </w:t>
      </w:r>
      <w:r w:rsidRPr="00CD7F9E">
        <w:rPr>
          <w:rFonts w:ascii="Arial" w:hAnsi="Arial" w:cs="Arial"/>
          <w:sz w:val="24"/>
          <w:szCs w:val="24"/>
        </w:rPr>
        <w:t xml:space="preserve">potřebuje, jaká má očekávání a přání – tyto </w:t>
      </w:r>
      <w:r w:rsidR="00531ADF" w:rsidRPr="00CD7F9E">
        <w:rPr>
          <w:rFonts w:ascii="Arial" w:hAnsi="Arial" w:cs="Arial"/>
          <w:sz w:val="24"/>
          <w:szCs w:val="24"/>
        </w:rPr>
        <w:t xml:space="preserve">informace </w:t>
      </w:r>
      <w:r w:rsidRPr="00CD7F9E">
        <w:rPr>
          <w:rFonts w:ascii="Arial" w:hAnsi="Arial" w:cs="Arial"/>
          <w:sz w:val="24"/>
          <w:szCs w:val="24"/>
        </w:rPr>
        <w:t xml:space="preserve">zjišťujeme od klientů, opatrovníků </w:t>
      </w:r>
      <w:r w:rsidR="00CD7F9E">
        <w:rPr>
          <w:rFonts w:ascii="Arial" w:hAnsi="Arial" w:cs="Arial"/>
          <w:sz w:val="24"/>
          <w:szCs w:val="24"/>
        </w:rPr>
        <w:t>nebo</w:t>
      </w:r>
      <w:r w:rsidRPr="00CD7F9E">
        <w:rPr>
          <w:rFonts w:ascii="Arial" w:hAnsi="Arial" w:cs="Arial"/>
          <w:sz w:val="24"/>
          <w:szCs w:val="24"/>
        </w:rPr>
        <w:t xml:space="preserve"> rodičů. Následně s nimi porovnáváme zjištěné informace s tím, co jako poskytovatelé sociální služby můžeme nabídnout. Průsečík těchto zjištění se nazývá cíl</w:t>
      </w:r>
      <w:r w:rsidR="00531ADF" w:rsidRPr="00CD7F9E">
        <w:rPr>
          <w:rFonts w:ascii="Arial" w:hAnsi="Arial" w:cs="Arial"/>
          <w:sz w:val="24"/>
          <w:szCs w:val="24"/>
        </w:rPr>
        <w:t xml:space="preserve"> </w:t>
      </w:r>
      <w:r w:rsidRPr="00CD7F9E">
        <w:rPr>
          <w:rFonts w:ascii="Arial" w:hAnsi="Arial" w:cs="Arial"/>
          <w:sz w:val="24"/>
          <w:szCs w:val="24"/>
        </w:rPr>
        <w:t>spolupráce.</w:t>
      </w:r>
      <w:r w:rsidR="00531ADF" w:rsidRPr="00CD7F9E">
        <w:rPr>
          <w:rFonts w:ascii="Arial" w:hAnsi="Arial" w:cs="Arial"/>
          <w:sz w:val="24"/>
          <w:szCs w:val="24"/>
        </w:rPr>
        <w:t xml:space="preserve"> K tomuto kroku jsme přistoupili u stávajících klientů.</w:t>
      </w:r>
    </w:p>
    <w:p w:rsidR="00531ADF" w:rsidRPr="00CD7F9E" w:rsidRDefault="00531ADF" w:rsidP="00CD7F9E">
      <w:pPr>
        <w:autoSpaceDE w:val="0"/>
        <w:autoSpaceDN w:val="0"/>
        <w:adjustRightInd w:val="0"/>
        <w:spacing w:after="0" w:line="360" w:lineRule="auto"/>
        <w:jc w:val="both"/>
        <w:rPr>
          <w:rFonts w:ascii="Arial" w:hAnsi="Arial" w:cs="Arial"/>
          <w:sz w:val="24"/>
          <w:szCs w:val="24"/>
        </w:rPr>
      </w:pPr>
    </w:p>
    <w:p w:rsidR="00DB44C7" w:rsidRPr="00CD7F9E" w:rsidRDefault="00DB44C7" w:rsidP="00CD7F9E">
      <w:pPr>
        <w:autoSpaceDE w:val="0"/>
        <w:autoSpaceDN w:val="0"/>
        <w:adjustRightInd w:val="0"/>
        <w:spacing w:after="0" w:line="360" w:lineRule="auto"/>
        <w:jc w:val="both"/>
        <w:rPr>
          <w:rFonts w:ascii="Arial" w:hAnsi="Arial" w:cs="Arial"/>
          <w:sz w:val="24"/>
          <w:szCs w:val="24"/>
        </w:rPr>
      </w:pPr>
      <w:r w:rsidRPr="00CD7F9E">
        <w:rPr>
          <w:rFonts w:ascii="Arial" w:hAnsi="Arial" w:cs="Arial"/>
          <w:sz w:val="24"/>
          <w:szCs w:val="24"/>
        </w:rPr>
        <w:t xml:space="preserve">Následně jsme všechny informace a dohodnuté cíle spolupráce </w:t>
      </w:r>
      <w:r w:rsidR="00CD7F9E">
        <w:rPr>
          <w:rFonts w:ascii="Arial" w:hAnsi="Arial" w:cs="Arial"/>
          <w:sz w:val="24"/>
          <w:szCs w:val="24"/>
        </w:rPr>
        <w:t>zakotveny</w:t>
      </w:r>
      <w:r w:rsidR="002B14C4">
        <w:rPr>
          <w:rFonts w:ascii="Arial" w:hAnsi="Arial" w:cs="Arial"/>
          <w:sz w:val="24"/>
          <w:szCs w:val="24"/>
        </w:rPr>
        <w:t xml:space="preserve"> </w:t>
      </w:r>
      <w:r w:rsidR="00CD7F9E">
        <w:rPr>
          <w:rFonts w:ascii="Arial" w:hAnsi="Arial" w:cs="Arial"/>
          <w:sz w:val="24"/>
          <w:szCs w:val="24"/>
        </w:rPr>
        <w:t>v</w:t>
      </w:r>
      <w:r w:rsidR="002B14C4">
        <w:rPr>
          <w:rFonts w:ascii="Arial" w:hAnsi="Arial" w:cs="Arial"/>
          <w:sz w:val="24"/>
          <w:szCs w:val="24"/>
        </w:rPr>
        <w:t> </w:t>
      </w:r>
      <w:r w:rsidRPr="00CD7F9E">
        <w:rPr>
          <w:rFonts w:ascii="Arial" w:hAnsi="Arial" w:cs="Arial"/>
          <w:sz w:val="24"/>
          <w:szCs w:val="24"/>
        </w:rPr>
        <w:t>dohod</w:t>
      </w:r>
      <w:r w:rsidR="00CD7F9E">
        <w:rPr>
          <w:rFonts w:ascii="Arial" w:hAnsi="Arial" w:cs="Arial"/>
          <w:sz w:val="24"/>
          <w:szCs w:val="24"/>
        </w:rPr>
        <w:t>ách</w:t>
      </w:r>
      <w:r w:rsidRPr="00CD7F9E">
        <w:rPr>
          <w:rFonts w:ascii="Arial" w:hAnsi="Arial" w:cs="Arial"/>
          <w:sz w:val="24"/>
          <w:szCs w:val="24"/>
        </w:rPr>
        <w:t>, cíl</w:t>
      </w:r>
      <w:r w:rsidR="00CD7F9E">
        <w:rPr>
          <w:rFonts w:ascii="Arial" w:hAnsi="Arial" w:cs="Arial"/>
          <w:sz w:val="24"/>
          <w:szCs w:val="24"/>
        </w:rPr>
        <w:t>ech</w:t>
      </w:r>
      <w:r w:rsidRPr="00CD7F9E">
        <w:rPr>
          <w:rFonts w:ascii="Arial" w:hAnsi="Arial" w:cs="Arial"/>
          <w:sz w:val="24"/>
          <w:szCs w:val="24"/>
        </w:rPr>
        <w:t xml:space="preserve"> klientů </w:t>
      </w:r>
      <w:r w:rsidR="00CD7F9E">
        <w:rPr>
          <w:rFonts w:ascii="Arial" w:hAnsi="Arial" w:cs="Arial"/>
          <w:sz w:val="24"/>
          <w:szCs w:val="24"/>
        </w:rPr>
        <w:t xml:space="preserve">nebo v </w:t>
      </w:r>
      <w:r w:rsidRPr="00CD7F9E">
        <w:rPr>
          <w:rFonts w:ascii="Arial" w:hAnsi="Arial" w:cs="Arial"/>
          <w:sz w:val="24"/>
          <w:szCs w:val="24"/>
        </w:rPr>
        <w:t>plán</w:t>
      </w:r>
      <w:r w:rsidR="00CD7F9E">
        <w:rPr>
          <w:rFonts w:ascii="Arial" w:hAnsi="Arial" w:cs="Arial"/>
          <w:sz w:val="24"/>
          <w:szCs w:val="24"/>
        </w:rPr>
        <w:t>ech</w:t>
      </w:r>
      <w:r w:rsidRPr="00CD7F9E">
        <w:rPr>
          <w:rFonts w:ascii="Arial" w:hAnsi="Arial" w:cs="Arial"/>
          <w:sz w:val="24"/>
          <w:szCs w:val="24"/>
        </w:rPr>
        <w:t xml:space="preserve"> podpory.</w:t>
      </w:r>
    </w:p>
    <w:p w:rsidR="00DB44C7" w:rsidRDefault="00DB44C7" w:rsidP="00CD7F9E">
      <w:pPr>
        <w:autoSpaceDE w:val="0"/>
        <w:autoSpaceDN w:val="0"/>
        <w:adjustRightInd w:val="0"/>
        <w:spacing w:after="0" w:line="360" w:lineRule="auto"/>
        <w:jc w:val="both"/>
        <w:rPr>
          <w:rFonts w:ascii="Arial" w:hAnsi="Arial" w:cs="Arial"/>
          <w:sz w:val="24"/>
          <w:szCs w:val="24"/>
        </w:rPr>
      </w:pPr>
      <w:r w:rsidRPr="00CD7F9E">
        <w:rPr>
          <w:rFonts w:ascii="Arial" w:hAnsi="Arial" w:cs="Arial"/>
          <w:sz w:val="24"/>
          <w:szCs w:val="24"/>
        </w:rPr>
        <w:t>U nových zájemců o službu je toto mapování v náplni sociálního pracovníka a vyústí v uzavření nebo neuzavření smlouvy o poskytování sociální služby.</w:t>
      </w:r>
    </w:p>
    <w:p w:rsidR="00CD7F9E" w:rsidRDefault="00006391" w:rsidP="00CD7F9E">
      <w:pPr>
        <w:autoSpaceDE w:val="0"/>
        <w:autoSpaceDN w:val="0"/>
        <w:adjustRightInd w:val="0"/>
        <w:spacing w:after="0" w:line="360" w:lineRule="auto"/>
        <w:jc w:val="both"/>
        <w:rPr>
          <w:rFonts w:ascii="Arial" w:hAnsi="Arial" w:cs="Arial"/>
          <w:sz w:val="24"/>
          <w:szCs w:val="24"/>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2520977</wp:posOffset>
                </wp:positionH>
                <wp:positionV relativeFrom="paragraph">
                  <wp:posOffset>151903</wp:posOffset>
                </wp:positionV>
                <wp:extent cx="1971040" cy="913130"/>
                <wp:effectExtent l="0" t="0" r="0" b="1270"/>
                <wp:wrapNone/>
                <wp:docPr id="8" name="Ová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40" cy="9131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D49B8" w:rsidRDefault="00DD49B8" w:rsidP="00DB44C7">
                            <w:pPr>
                              <w:jc w:val="center"/>
                              <w:rPr>
                                <w:color w:val="000000" w:themeColor="text1"/>
                                <w:sz w:val="20"/>
                                <w:szCs w:val="20"/>
                              </w:rPr>
                            </w:pPr>
                            <w:r>
                              <w:rPr>
                                <w:color w:val="000000" w:themeColor="text1"/>
                                <w:sz w:val="20"/>
                                <w:szCs w:val="20"/>
                              </w:rPr>
                              <w:t xml:space="preserve">MOŽNOSTI </w:t>
                            </w:r>
                          </w:p>
                          <w:p w:rsidR="00DD49B8" w:rsidRPr="00B36BD0" w:rsidRDefault="00DD49B8" w:rsidP="00DB44C7">
                            <w:pPr>
                              <w:jc w:val="center"/>
                              <w:rPr>
                                <w:color w:val="000000" w:themeColor="text1"/>
                                <w:sz w:val="20"/>
                                <w:szCs w:val="20"/>
                              </w:rPr>
                            </w:pPr>
                            <w:r>
                              <w:rPr>
                                <w:color w:val="000000" w:themeColor="text1"/>
                                <w:sz w:val="20"/>
                                <w:szCs w:val="20"/>
                              </w:rPr>
                              <w:t>SLUŽBY</w:t>
                            </w:r>
                          </w:p>
                          <w:p w:rsidR="00DD49B8" w:rsidRDefault="00DD49B8" w:rsidP="00DB4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8" o:spid="_x0000_s1026" style="position:absolute;left:0;text-align:left;margin-left:198.5pt;margin-top:11.95pt;width:155.2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mzjwIAAGcFAAAOAAAAZHJzL2Uyb0RvYy54bWysVM1O3DAQvlfqO1i+lyQLFIjIohWIqtIK&#10;VoWKs9exSVTb49reTbZv02fhxTp2soEW1EPVHCKPZ+abv89zftFrRbbC+RZMRYuDnBJhONSteazo&#10;1/vrD6eU+MBMzRQYUdGd8PRi/v7deWdLMYMGVC0cQRDjy85WtAnBllnmeSM08wdghUGlBKdZQNE9&#10;ZrVjHaJrlc3y/GPWgautAy68x9urQUnnCV9KwcOtlF4EoiqKuYX0d+m/jv9sfs7KR8ds0/IxDfYP&#10;WWjWGgw6QV2xwMjGta+gdMsdeJDhgIPOQMqWi1QDVlPkf1Rz1zArUi3YHG+nNvn/B8tvtitH2rqi&#10;OCjDNI7odvv0U5HT2JrO+hIt7uzKxeK8XQL/5lGR/aaJgh9teul0tMXSSJ/6vJv6LPpAOF4WZydF&#10;foTj4Kg7Kw6LwzSIjJV7b+t8+CRAk3ioqFCqtT62gpVsu/QhpsDKvVW8NnDdKrVPbcgm5RV2SkQD&#10;Zb4IiZVi/FkCShwTl8qRLUN2MM6FCcWgalgthuvjHL/YC4w3eSQpAUZkiYEn7BEg8vc19gAz2kdX&#10;kSg6Oed/S2xwnjxSZDBhctatAfcWgMKqxsiD/Tg/P7Qmdin06x5N4nEN9Q4p4WB4K97y6xaHsGQ+&#10;rJjDx4FzwwcfbvEnFXQVhfFESQPux1v30R45i1pKOnxsFfXfN8wJStRng2w+K44iHUISjo5PZii4&#10;l5r1S43Z6EvAiRW4WixPx2gf1P4oHegH3AuLGBVVzHCMXVEe3F64DMMSwM3CxWKRzPBFWhaW5s7y&#10;CB4bHBl23z8wZ0cmBuTwDewf5is2DrbR08BiE0C2iarPfR1bj685cWjcPHFdvJST1fN+nP8CAAD/&#10;/wMAUEsDBBQABgAIAAAAIQC5uwZS4AAAAAoBAAAPAAAAZHJzL2Rvd25yZXYueG1sTI/LbsIwEEX3&#10;lfoP1lTqrjiFKoYQByGkSpFYQR9rE5vENB5Htgnp33e6apejObr33HIzuZ6NJkTrUcLzLANmsPHa&#10;Yivh/e31aQksJoVa9R6NhG8TYVPd35Wq0P6GBzMeU8soBGOhJHQpDQXnsemMU3HmB4P0O/vgVKIz&#10;tFwHdaNw1/N5luXcKYvU0KnB7DrTfB2vTkLdbF29+zycg73U9pKP+4+wF1I+PkzbNbBkpvQHw68+&#10;qUNFTid/RR1ZL2GxErQlSZgvVsAIEJl4AXYiMhcCeFXy/xOqHwAAAP//AwBQSwECLQAUAAYACAAA&#10;ACEAtoM4kv4AAADhAQAAEwAAAAAAAAAAAAAAAAAAAAAAW0NvbnRlbnRfVHlwZXNdLnhtbFBLAQIt&#10;ABQABgAIAAAAIQA4/SH/1gAAAJQBAAALAAAAAAAAAAAAAAAAAC8BAABfcmVscy8ucmVsc1BLAQIt&#10;ABQABgAIAAAAIQD2bumzjwIAAGcFAAAOAAAAAAAAAAAAAAAAAC4CAABkcnMvZTJvRG9jLnhtbFBL&#10;AQItABQABgAIAAAAIQC5uwZS4AAAAAoBAAAPAAAAAAAAAAAAAAAAAOkEAABkcnMvZG93bnJldi54&#10;bWxQSwUGAAAAAAQABADzAAAA9gUAAAAA&#10;" filled="f" strokecolor="#1f4d78 [1604]" strokeweight="1pt">
                <v:stroke joinstyle="miter"/>
                <v:path arrowok="t"/>
                <v:textbox>
                  <w:txbxContent>
                    <w:p w:rsidR="00DD49B8" w:rsidRDefault="00DD49B8" w:rsidP="00DB44C7">
                      <w:pPr>
                        <w:jc w:val="center"/>
                        <w:rPr>
                          <w:color w:val="000000" w:themeColor="text1"/>
                          <w:sz w:val="20"/>
                          <w:szCs w:val="20"/>
                        </w:rPr>
                      </w:pPr>
                      <w:r>
                        <w:rPr>
                          <w:color w:val="000000" w:themeColor="text1"/>
                          <w:sz w:val="20"/>
                          <w:szCs w:val="20"/>
                        </w:rPr>
                        <w:t xml:space="preserve">MOŽNOSTI </w:t>
                      </w:r>
                    </w:p>
                    <w:p w:rsidR="00DD49B8" w:rsidRPr="00B36BD0" w:rsidRDefault="00DD49B8" w:rsidP="00DB44C7">
                      <w:pPr>
                        <w:jc w:val="center"/>
                        <w:rPr>
                          <w:color w:val="000000" w:themeColor="text1"/>
                          <w:sz w:val="20"/>
                          <w:szCs w:val="20"/>
                        </w:rPr>
                      </w:pPr>
                      <w:r>
                        <w:rPr>
                          <w:color w:val="000000" w:themeColor="text1"/>
                          <w:sz w:val="20"/>
                          <w:szCs w:val="20"/>
                        </w:rPr>
                        <w:t>SLUŽBY</w:t>
                      </w:r>
                    </w:p>
                    <w:p w:rsidR="00DD49B8" w:rsidRDefault="00DD49B8" w:rsidP="00DB44C7">
                      <w:pPr>
                        <w:jc w:val="center"/>
                      </w:pPr>
                    </w:p>
                  </w:txbxContent>
                </v:textbox>
              </v:oval>
            </w:pict>
          </mc:Fallback>
        </mc:AlternateContent>
      </w:r>
      <w:r w:rsidRPr="00CD7F9E">
        <w:rPr>
          <w:rFonts w:ascii="Arial" w:hAnsi="Arial" w:cs="Arial"/>
          <w:noProof/>
          <w:lang w:eastAsia="cs-CZ"/>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184067</wp:posOffset>
                </wp:positionV>
                <wp:extent cx="2056130" cy="976630"/>
                <wp:effectExtent l="0" t="0" r="1270" b="0"/>
                <wp:wrapNone/>
                <wp:docPr id="42" name="Ová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6130" cy="9766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D49B8" w:rsidRPr="00B36BD0" w:rsidRDefault="00DD49B8" w:rsidP="00DB44C7">
                            <w:pPr>
                              <w:jc w:val="center"/>
                              <w:rPr>
                                <w:color w:val="000000" w:themeColor="text1"/>
                                <w:sz w:val="20"/>
                                <w:szCs w:val="20"/>
                              </w:rPr>
                            </w:pPr>
                            <w:r w:rsidRPr="00B36BD0">
                              <w:rPr>
                                <w:color w:val="000000" w:themeColor="text1"/>
                                <w:sz w:val="20"/>
                                <w:szCs w:val="20"/>
                              </w:rPr>
                              <w:t xml:space="preserve">OČEKÁVÁNÍ, POTŘEBY, CÍLE </w:t>
                            </w:r>
                            <w:r>
                              <w:rPr>
                                <w:color w:val="000000" w:themeColor="text1"/>
                                <w:sz w:val="20"/>
                                <w:szCs w:val="20"/>
                              </w:rPr>
                              <w:t>ŽADATELE</w:t>
                            </w:r>
                            <w:r w:rsidRPr="00B36BD0">
                              <w:rPr>
                                <w:color w:val="000000" w:themeColor="text1"/>
                                <w:sz w:val="20"/>
                                <w:szCs w:val="20"/>
                              </w:rPr>
                              <w:t xml:space="preserve"> O SLUŽBU</w:t>
                            </w:r>
                          </w:p>
                          <w:p w:rsidR="00DD49B8" w:rsidRDefault="00DD49B8" w:rsidP="00DB44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2" o:spid="_x0000_s1027" style="position:absolute;left:0;text-align:left;margin-left:61.15pt;margin-top:14.5pt;width:161.9pt;height: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hokQIAAHAFAAAOAAAAZHJzL2Uyb0RvYy54bWysVM1u2zAMvg/YOwi6r3ayNF2NOEXQosOA&#10;oC3WDj0rshQLk0VNUmJnb7Nn2YuNkh23W4sdhvlgiOLHjz8iubjoGk32wnkFpqSTk5wSYThUymxL&#10;+uXh+t0HSnxgpmIajCjpQXh6sXz7ZtHaQkyhBl0JR5DE+KK1Ja1DsEWWeV6LhvkTsMKgUoJrWEDR&#10;bbPKsRbZG51N83yeteAq64AL7/H2qlfSZeKXUvBwK6UXgeiSYmwh/V36b+I/Wy5YsXXM1ooPYbB/&#10;iKJhyqDTkeqKBUZ2Tr2gahR34EGGEw5NBlIqLlIOmM0k/yOb+5pZkXLB4ng7lsn/P1p+s79zRFUl&#10;nU0pMazBN7rd//yhCcpYnNb6AjH39s7F9LxdA//qUZH9pomCHzCddE3EYnKkS5U+jJUWXSAcL6f5&#10;6XzyHh+Eo+78bD7HcyRlxdHaOh8+CmhIPJRUaK2sj8VgBduvfejRR1S8NnCttD6G1keT4goHLSJA&#10;m89CYq7RfyJKXSYutSN7hv3BOBcmTHpVzSrRX5/m+A3RjRYp1kQYmSU6HrkHgtjBL7n7sAd8NBWp&#10;SUfj/G+B9cajRfIMJozGjTLgXiPQmNXguccP7+f70sQqhW7TpT5IyHizgeqAveGgHxpv+bXCt1gz&#10;H+6YwynB58PJD7f4kxraksJwoqQG9/21+4jH5kUtJS1OXUn9tx1zghL9yWBbn09mszimSZidnk1R&#10;cM81m+cas2suAR9ugjvG8nSM+KCPR+mgecQFsYpeUcUMR98l5cEdhcvQbwNcMVysVgmGo2lZWJt7&#10;yyN5rHNstIfukTk7NGTAVr6B44S+aMoeGy0NrHYBpEod+1TX4QVwrFMrDSso7o3nckI9LcrlLwAA&#10;AP//AwBQSwMEFAAGAAgAAAAhAAI30h3eAAAACgEAAA8AAABkcnMvZG93bnJldi54bWxMj81OwzAQ&#10;hO9IvIO1SNyoU1OFEOJUVSWkSD21/Jzd2E1c4nVku2l4e5YTHEczmvmmWs9uYJMJ0XqUsFxkwAy2&#10;XlvsJLy/vT4UwGJSqNXg0Uj4NhHW9e1NpUrtr7g30yF1jEowlkpCn9JYch7b3jgVF340SN7JB6cS&#10;ydBxHdSVyt3ARZbl3CmLtNCr0Wx7034dLk5C025cs/3cn4I9N/acT7uPsHuS8v5u3rwAS2ZOf2H4&#10;xSd0qInp6C+oIxtIC/FIUQnimT5RYLXKl8CO5BSiAF5X/P+F+gcAAP//AwBQSwECLQAUAAYACAAA&#10;ACEAtoM4kv4AAADhAQAAEwAAAAAAAAAAAAAAAAAAAAAAW0NvbnRlbnRfVHlwZXNdLnhtbFBLAQIt&#10;ABQABgAIAAAAIQA4/SH/1gAAAJQBAAALAAAAAAAAAAAAAAAAAC8BAABfcmVscy8ucmVsc1BLAQIt&#10;ABQABgAIAAAAIQD3NbhokQIAAHAFAAAOAAAAAAAAAAAAAAAAAC4CAABkcnMvZTJvRG9jLnhtbFBL&#10;AQItABQABgAIAAAAIQACN9Id3gAAAAoBAAAPAAAAAAAAAAAAAAAAAOsEAABkcnMvZG93bnJldi54&#10;bWxQSwUGAAAAAAQABADzAAAA9gUAAAAA&#10;" filled="f" strokecolor="#1f4d78 [1604]" strokeweight="1pt">
                <v:stroke joinstyle="miter"/>
                <v:path arrowok="t"/>
                <v:textbox>
                  <w:txbxContent>
                    <w:p w:rsidR="00DD49B8" w:rsidRPr="00B36BD0" w:rsidRDefault="00DD49B8" w:rsidP="00DB44C7">
                      <w:pPr>
                        <w:jc w:val="center"/>
                        <w:rPr>
                          <w:color w:val="000000" w:themeColor="text1"/>
                          <w:sz w:val="20"/>
                          <w:szCs w:val="20"/>
                        </w:rPr>
                      </w:pPr>
                      <w:r w:rsidRPr="00B36BD0">
                        <w:rPr>
                          <w:color w:val="000000" w:themeColor="text1"/>
                          <w:sz w:val="20"/>
                          <w:szCs w:val="20"/>
                        </w:rPr>
                        <w:t xml:space="preserve">OČEKÁVÁNÍ, POTŘEBY, CÍLE </w:t>
                      </w:r>
                      <w:r>
                        <w:rPr>
                          <w:color w:val="000000" w:themeColor="text1"/>
                          <w:sz w:val="20"/>
                          <w:szCs w:val="20"/>
                        </w:rPr>
                        <w:t>ŽADATELE</w:t>
                      </w:r>
                      <w:r w:rsidRPr="00B36BD0">
                        <w:rPr>
                          <w:color w:val="000000" w:themeColor="text1"/>
                          <w:sz w:val="20"/>
                          <w:szCs w:val="20"/>
                        </w:rPr>
                        <w:t xml:space="preserve"> O SLUŽBU</w:t>
                      </w:r>
                    </w:p>
                    <w:p w:rsidR="00DD49B8" w:rsidRDefault="00DD49B8" w:rsidP="00DB44C7">
                      <w:pPr>
                        <w:jc w:val="center"/>
                      </w:pPr>
                    </w:p>
                  </w:txbxContent>
                </v:textbox>
              </v:oval>
            </w:pict>
          </mc:Fallback>
        </mc:AlternateContent>
      </w:r>
    </w:p>
    <w:p w:rsidR="00531ADF" w:rsidRPr="00CD7F9E" w:rsidRDefault="00531ADF" w:rsidP="008311BF">
      <w:pPr>
        <w:autoSpaceDE w:val="0"/>
        <w:autoSpaceDN w:val="0"/>
        <w:adjustRightInd w:val="0"/>
        <w:spacing w:after="0" w:line="240" w:lineRule="auto"/>
        <w:rPr>
          <w:rFonts w:ascii="Arial" w:hAnsi="Arial" w:cs="Arial"/>
        </w:rPr>
      </w:pPr>
    </w:p>
    <w:p w:rsidR="00DB44C7" w:rsidRDefault="00DB44C7" w:rsidP="008311BF">
      <w:pPr>
        <w:autoSpaceDE w:val="0"/>
        <w:autoSpaceDN w:val="0"/>
        <w:adjustRightInd w:val="0"/>
        <w:spacing w:after="0" w:line="240" w:lineRule="auto"/>
        <w:rPr>
          <w:rFonts w:ascii="BotanikaStd" w:hAnsi="BotanikaStd" w:cs="BotanikaStd"/>
        </w:rPr>
      </w:pPr>
    </w:p>
    <w:p w:rsidR="00DB44C7" w:rsidRDefault="00DB44C7" w:rsidP="008311BF">
      <w:pPr>
        <w:autoSpaceDE w:val="0"/>
        <w:autoSpaceDN w:val="0"/>
        <w:adjustRightInd w:val="0"/>
        <w:spacing w:after="0" w:line="240" w:lineRule="auto"/>
        <w:rPr>
          <w:rFonts w:ascii="BotanikaStd" w:hAnsi="BotanikaStd" w:cs="BotanikaStd"/>
        </w:rPr>
      </w:pPr>
    </w:p>
    <w:p w:rsidR="00DB44C7" w:rsidRDefault="00006391" w:rsidP="008311BF">
      <w:pPr>
        <w:autoSpaceDE w:val="0"/>
        <w:autoSpaceDN w:val="0"/>
        <w:adjustRightInd w:val="0"/>
        <w:spacing w:after="0" w:line="240" w:lineRule="auto"/>
        <w:rPr>
          <w:rFonts w:ascii="BotanikaStd" w:hAnsi="BotanikaStd" w:cs="BotanikaStd"/>
        </w:rPr>
      </w:pPr>
      <w:r>
        <w:rPr>
          <w:rFonts w:ascii="BotanikaStd" w:hAnsi="BotanikaStd" w:cs="BotanikaStd"/>
          <w:noProof/>
          <w:lang w:eastAsia="cs-CZ"/>
        </w:rPr>
        <mc:AlternateContent>
          <mc:Choice Requires="wps">
            <w:drawing>
              <wp:anchor distT="0" distB="0" distL="114300" distR="114300" simplePos="0" relativeHeight="251663360" behindDoc="0" locked="0" layoutInCell="1" allowOverlap="1">
                <wp:simplePos x="0" y="0"/>
                <wp:positionH relativeFrom="column">
                  <wp:posOffset>2582876</wp:posOffset>
                </wp:positionH>
                <wp:positionV relativeFrom="paragraph">
                  <wp:posOffset>31722</wp:posOffset>
                </wp:positionV>
                <wp:extent cx="260985" cy="500933"/>
                <wp:effectExtent l="19050" t="0" r="24765" b="33020"/>
                <wp:wrapNone/>
                <wp:docPr id="9" name="Šipka dolů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 cy="5009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F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9" o:spid="_x0000_s1026" type="#_x0000_t67" style="position:absolute;margin-left:203.4pt;margin-top:2.5pt;width:20.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uMiwIAAFkFAAAOAAAAZHJzL2Uyb0RvYy54bWysVM1O3DAQvlfqO1i+l2SXn7IRWbQCUVVa&#10;UVSoOBvHJhGOxx17N7t9mr5Bn4L36tjJBgqoh6oXy/bMfDPz+RufnG5aw9YKfQO25JO9nDNlJVSN&#10;vS/5t5uLD8ec+SBsJQxYVfKt8vx0/v7dSecKNYUaTKWQEYj1RedKXofgiizzslat8HvglCWjBmxF&#10;oCPeZxWKjtBbk03z/CjrACuHIJX3dHveG/k84WutZPiitVeBmZJTbSGtmNa7uGbzE1Hco3B1I4cy&#10;xD9U0YrGUtIR6lwEwVbYvIJqG4ngQYc9CW0GWjdSpR6om0n+opvrWjiVeiFyvBtp8v8PVl6ur5A1&#10;VclnnFnR0hM9/mzcg2AVmMdfbBYZ6pwvyPHaXWHs0bslyAdPhuwPSzz4wWejsY2+1CHbJLq3I91q&#10;E5iky+lRPjs+5EyS6TDPZ/v7MVkmil2wQx8+KWhZ3JS8gs4uEKFLTIv10ofef+c3FNTXkKoJW6Ni&#10;GcZ+VZrajFlTdBKYOjPI1oKkIaRUNkx6Uy0q1V9TVXnSCBU1RqQSE2BE1o0xI/YAEMX7GruvdfCP&#10;oSrpcwzO/1ZYHzxGpMxgwxjcNhbwLQBDXQ2Ze/8dST01kaU7qLYkAoR+OryTFw0RvhQ+XAmkcaDB&#10;oREPX2jRBrqSw7DjrAb88dZ99CeVkpWzjsar5P77SqDizHy2pN/Z5OAgzmM6HBx+nNIBn1vunlvs&#10;qj0DeqYJfSZOpm30D2a31QjtLf0Ei5iVTMJKyl1yGXB3OAv92NNfItVikdxoBp0IS3vtZASPrEYt&#10;3WxuBbpBdYHkegm7URTFC931vjHSwmIVQDdJlE+8DnzT/CbhDH9N/CCen5PX0484/w0AAP//AwBQ&#10;SwMEFAAGAAgAAAAhAMjMPyDdAAAACAEAAA8AAABkcnMvZG93bnJldi54bWxMj81OwzAQhO9IvIO1&#10;SNyoQ5uWJsSpIhBC4kbJAzjxNrHwT2S7afr2LCc4jmY08011WKxhM4aovRPwuMqAoeu90m4Q0H69&#10;PeyBxSSdksY7FHDFCIf69qaSpfIX94nzMQ2MSlwspYAxpankPPYjWhlXfkJH3skHKxPJMHAV5IXK&#10;reHrLNtxK7WjhVFO+DJi/308WwFNsQnDx9aeTLu8zrppr+vuXQtxf7c0z8ASLukvDL/4hA41MXX+&#10;7FRkRkCe7Qg9CdjSJfLz/KkA1gnYbwrgdcX/H6h/AAAA//8DAFBLAQItABQABgAIAAAAIQC2gziS&#10;/gAAAOEBAAATAAAAAAAAAAAAAAAAAAAAAABbQ29udGVudF9UeXBlc10ueG1sUEsBAi0AFAAGAAgA&#10;AAAhADj9If/WAAAAlAEAAAsAAAAAAAAAAAAAAAAALwEAAF9yZWxzLy5yZWxzUEsBAi0AFAAGAAgA&#10;AAAhAHgxe4yLAgAAWQUAAA4AAAAAAAAAAAAAAAAALgIAAGRycy9lMm9Eb2MueG1sUEsBAi0AFAAG&#10;AAgAAAAhAMjMPyDdAAAACAEAAA8AAAAAAAAAAAAAAAAA5QQAAGRycy9kb3ducmV2LnhtbFBLBQYA&#10;AAAABAAEAPMAAADvBQAAAAA=&#10;" adj="15973" fillcolor="#5b9bd5 [3204]" strokecolor="#1f4d78 [1604]" strokeweight="1pt">
                <v:path arrowok="t"/>
              </v:shape>
            </w:pict>
          </mc:Fallback>
        </mc:AlternateContent>
      </w:r>
      <w:r w:rsidR="00CD7F9E">
        <w:rPr>
          <w:rFonts w:ascii="BotanikaStd" w:hAnsi="BotanikaStd" w:cs="BotanikaStd"/>
        </w:rPr>
        <w:t xml:space="preserve">   </w:t>
      </w:r>
    </w:p>
    <w:p w:rsidR="00DB44C7" w:rsidRDefault="00DB44C7" w:rsidP="008311BF">
      <w:pPr>
        <w:autoSpaceDE w:val="0"/>
        <w:autoSpaceDN w:val="0"/>
        <w:adjustRightInd w:val="0"/>
        <w:spacing w:after="0" w:line="240" w:lineRule="auto"/>
        <w:rPr>
          <w:rFonts w:ascii="BotanikaStd" w:hAnsi="BotanikaStd" w:cs="BotanikaStd"/>
        </w:rPr>
      </w:pPr>
    </w:p>
    <w:p w:rsidR="00DB44C7" w:rsidRDefault="00DB44C7" w:rsidP="008311BF">
      <w:pPr>
        <w:autoSpaceDE w:val="0"/>
        <w:autoSpaceDN w:val="0"/>
        <w:adjustRightInd w:val="0"/>
        <w:spacing w:after="0" w:line="240" w:lineRule="auto"/>
        <w:rPr>
          <w:rFonts w:ascii="BotanikaStd" w:hAnsi="BotanikaStd" w:cs="BotanikaStd"/>
        </w:rPr>
      </w:pPr>
    </w:p>
    <w:p w:rsidR="008311BF" w:rsidRDefault="008311BF" w:rsidP="008311BF">
      <w:pPr>
        <w:autoSpaceDE w:val="0"/>
        <w:autoSpaceDN w:val="0"/>
        <w:adjustRightInd w:val="0"/>
        <w:spacing w:after="0" w:line="240" w:lineRule="auto"/>
        <w:rPr>
          <w:rFonts w:ascii="BotanikaStd" w:hAnsi="BotanikaStd" w:cs="BotanikaStd"/>
        </w:rPr>
      </w:pPr>
    </w:p>
    <w:p w:rsidR="00DB44C7" w:rsidRDefault="00006391" w:rsidP="008311BF">
      <w:pPr>
        <w:autoSpaceDE w:val="0"/>
        <w:autoSpaceDN w:val="0"/>
        <w:adjustRightInd w:val="0"/>
        <w:spacing w:after="0" w:line="240" w:lineRule="auto"/>
        <w:rPr>
          <w:rFonts w:ascii="BotanikaStd" w:hAnsi="BotanikaStd" w:cs="BotanikaStd"/>
        </w:rPr>
      </w:pPr>
      <w:r>
        <w:rPr>
          <w:noProof/>
          <w:lang w:eastAsia="cs-CZ"/>
        </w:rPr>
        <w:drawing>
          <wp:anchor distT="0" distB="0" distL="114300" distR="114300" simplePos="0" relativeHeight="251658752" behindDoc="1" locked="0" layoutInCell="1" allowOverlap="1">
            <wp:simplePos x="0" y="0"/>
            <wp:positionH relativeFrom="column">
              <wp:posOffset>3960495</wp:posOffset>
            </wp:positionH>
            <wp:positionV relativeFrom="paragraph">
              <wp:posOffset>102925</wp:posOffset>
            </wp:positionV>
            <wp:extent cx="1504950" cy="628650"/>
            <wp:effectExtent l="0" t="0" r="0" b="0"/>
            <wp:wrapTight wrapText="bothSides">
              <wp:wrapPolygon edited="0">
                <wp:start x="0" y="0"/>
                <wp:lineTo x="0" y="20945"/>
                <wp:lineTo x="21327" y="20945"/>
                <wp:lineTo x="21327" y="0"/>
                <wp:lineTo x="0" y="0"/>
              </wp:wrapPolygon>
            </wp:wrapTight>
            <wp:docPr id="6" name="Obrázek 6" descr="PruÅ¾ina strunovÃ© hlavy AS-1, 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Å¾ina strunovÃ© hlavy AS-1, A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F9E" w:rsidRDefault="00CD7F9E" w:rsidP="00006391">
      <w:pPr>
        <w:spacing w:line="360" w:lineRule="auto"/>
        <w:ind w:left="1416" w:firstLine="708"/>
        <w:jc w:val="both"/>
        <w:rPr>
          <w:rFonts w:ascii="Arial" w:hAnsi="Arial" w:cs="Arial"/>
          <w:b/>
          <w:sz w:val="24"/>
          <w:szCs w:val="24"/>
        </w:rPr>
      </w:pPr>
      <w:r>
        <w:rPr>
          <w:rFonts w:ascii="Arial" w:hAnsi="Arial" w:cs="Arial"/>
          <w:b/>
          <w:sz w:val="24"/>
          <w:szCs w:val="24"/>
        </w:rPr>
        <w:t xml:space="preserve">              </w:t>
      </w:r>
      <w:r w:rsidR="00DB44C7">
        <w:rPr>
          <w:rFonts w:ascii="Arial" w:hAnsi="Arial" w:cs="Arial"/>
          <w:b/>
          <w:sz w:val="24"/>
          <w:szCs w:val="24"/>
        </w:rPr>
        <w:t>CÍLE, DOHODY</w:t>
      </w:r>
      <w:r w:rsidR="005379B5">
        <w:rPr>
          <w:rFonts w:ascii="Arial" w:hAnsi="Arial" w:cs="Arial"/>
          <w:b/>
          <w:sz w:val="24"/>
          <w:szCs w:val="24"/>
        </w:rPr>
        <w:t xml:space="preserve">                                                            </w:t>
      </w:r>
    </w:p>
    <w:p w:rsidR="00DB44C7" w:rsidRPr="005379B5" w:rsidRDefault="00DB44C7" w:rsidP="005379B5">
      <w:pPr>
        <w:autoSpaceDE w:val="0"/>
        <w:autoSpaceDN w:val="0"/>
        <w:adjustRightInd w:val="0"/>
        <w:spacing w:after="0" w:line="360" w:lineRule="auto"/>
        <w:rPr>
          <w:rFonts w:ascii="Arial" w:hAnsi="Arial" w:cs="Arial"/>
          <w:sz w:val="24"/>
          <w:szCs w:val="24"/>
        </w:rPr>
      </w:pPr>
      <w:r w:rsidRPr="005379B5">
        <w:rPr>
          <w:rFonts w:ascii="Arial" w:hAnsi="Arial" w:cs="Arial"/>
          <w:sz w:val="24"/>
          <w:szCs w:val="24"/>
        </w:rPr>
        <w:t xml:space="preserve">Vždy </w:t>
      </w:r>
      <w:r w:rsidR="00CD7F9E" w:rsidRPr="005379B5">
        <w:rPr>
          <w:rFonts w:ascii="Arial" w:hAnsi="Arial" w:cs="Arial"/>
          <w:sz w:val="24"/>
          <w:szCs w:val="24"/>
        </w:rPr>
        <w:t>je nutné</w:t>
      </w:r>
      <w:r w:rsidRPr="005379B5">
        <w:rPr>
          <w:rFonts w:ascii="Arial" w:hAnsi="Arial" w:cs="Arial"/>
          <w:sz w:val="24"/>
          <w:szCs w:val="24"/>
        </w:rPr>
        <w:t xml:space="preserve"> mít na zřeteli, že se jedná o spirálový proces, který se opakuje, přehodnocuje a nově nastavuje.</w:t>
      </w:r>
    </w:p>
    <w:p w:rsidR="00DB44C7" w:rsidRPr="00CD7F9E" w:rsidRDefault="00DB44C7" w:rsidP="00052678">
      <w:pPr>
        <w:spacing w:line="360" w:lineRule="auto"/>
        <w:jc w:val="both"/>
        <w:rPr>
          <w:rFonts w:ascii="Arial" w:hAnsi="Arial" w:cs="Arial"/>
          <w:b/>
          <w:sz w:val="24"/>
          <w:szCs w:val="24"/>
        </w:rPr>
      </w:pPr>
    </w:p>
    <w:p w:rsidR="00006391" w:rsidRDefault="00006391" w:rsidP="00052678">
      <w:pPr>
        <w:spacing w:line="360" w:lineRule="auto"/>
        <w:jc w:val="both"/>
        <w:rPr>
          <w:rFonts w:ascii="Arial" w:hAnsi="Arial" w:cs="Arial"/>
          <w:b/>
          <w:sz w:val="24"/>
          <w:szCs w:val="24"/>
        </w:rPr>
      </w:pPr>
    </w:p>
    <w:p w:rsidR="00D1651C" w:rsidRDefault="00D1651C" w:rsidP="00052678">
      <w:pPr>
        <w:spacing w:line="360" w:lineRule="auto"/>
        <w:jc w:val="both"/>
        <w:rPr>
          <w:rFonts w:ascii="Arial" w:hAnsi="Arial" w:cs="Arial"/>
          <w:b/>
          <w:sz w:val="24"/>
          <w:szCs w:val="24"/>
        </w:rPr>
      </w:pPr>
      <w:r w:rsidRPr="00D1651C">
        <w:rPr>
          <w:rFonts w:ascii="Arial" w:hAnsi="Arial" w:cs="Arial"/>
          <w:b/>
          <w:sz w:val="24"/>
          <w:szCs w:val="24"/>
        </w:rPr>
        <w:t xml:space="preserve">KA 03 </w:t>
      </w:r>
      <w:r>
        <w:rPr>
          <w:rFonts w:ascii="Arial" w:hAnsi="Arial" w:cs="Arial"/>
          <w:b/>
          <w:sz w:val="24"/>
          <w:szCs w:val="24"/>
        </w:rPr>
        <w:t>–</w:t>
      </w:r>
      <w:r w:rsidRPr="00D1651C">
        <w:rPr>
          <w:rFonts w:ascii="Arial" w:hAnsi="Arial" w:cs="Arial"/>
          <w:b/>
          <w:sz w:val="24"/>
          <w:szCs w:val="24"/>
        </w:rPr>
        <w:t xml:space="preserve"> Supervize</w:t>
      </w:r>
    </w:p>
    <w:p w:rsidR="00D1651C" w:rsidRDefault="00D1651C" w:rsidP="00052678">
      <w:pPr>
        <w:spacing w:line="360" w:lineRule="auto"/>
        <w:jc w:val="both"/>
        <w:rPr>
          <w:rFonts w:ascii="Arial" w:hAnsi="Arial" w:cs="Arial"/>
          <w:sz w:val="24"/>
          <w:szCs w:val="24"/>
        </w:rPr>
      </w:pPr>
      <w:r>
        <w:rPr>
          <w:rFonts w:ascii="Arial" w:hAnsi="Arial" w:cs="Arial"/>
          <w:sz w:val="24"/>
          <w:szCs w:val="24"/>
        </w:rPr>
        <w:t>Cílem KA 03 je formou supervizí /týmových a případových/</w:t>
      </w:r>
      <w:r w:rsidR="00FB545C">
        <w:rPr>
          <w:rFonts w:ascii="Arial" w:hAnsi="Arial" w:cs="Arial"/>
          <w:sz w:val="24"/>
          <w:szCs w:val="24"/>
        </w:rPr>
        <w:t xml:space="preserve"> napomoci JITRU a jejím pracovníkům v práci s klientem a vzájemné kvalitnější komunikace mezi pracovníky a</w:t>
      </w:r>
      <w:r w:rsidR="00006391">
        <w:rPr>
          <w:rFonts w:ascii="Arial" w:hAnsi="Arial" w:cs="Arial"/>
          <w:sz w:val="24"/>
          <w:szCs w:val="24"/>
        </w:rPr>
        <w:t> </w:t>
      </w:r>
      <w:r w:rsidR="00FB545C">
        <w:rPr>
          <w:rFonts w:ascii="Arial" w:hAnsi="Arial" w:cs="Arial"/>
          <w:sz w:val="24"/>
          <w:szCs w:val="24"/>
        </w:rPr>
        <w:t>pracovníky a vedením organizace.</w:t>
      </w:r>
    </w:p>
    <w:p w:rsidR="00FB545C" w:rsidRPr="00AE31C2" w:rsidRDefault="00FB545C" w:rsidP="00052678">
      <w:pPr>
        <w:spacing w:line="360" w:lineRule="auto"/>
        <w:jc w:val="both"/>
        <w:rPr>
          <w:rFonts w:ascii="Arial" w:hAnsi="Arial" w:cs="Arial"/>
          <w:sz w:val="24"/>
          <w:szCs w:val="24"/>
          <w:u w:val="single"/>
        </w:rPr>
      </w:pPr>
      <w:r w:rsidRPr="00AE31C2">
        <w:rPr>
          <w:rFonts w:ascii="Arial" w:hAnsi="Arial" w:cs="Arial"/>
          <w:sz w:val="24"/>
          <w:szCs w:val="24"/>
          <w:u w:val="single"/>
        </w:rPr>
        <w:t>Supervizoři:</w:t>
      </w:r>
    </w:p>
    <w:p w:rsidR="00FB545C" w:rsidRDefault="00FB545C" w:rsidP="00052678">
      <w:pPr>
        <w:spacing w:line="360" w:lineRule="auto"/>
        <w:jc w:val="both"/>
        <w:rPr>
          <w:rFonts w:ascii="Arial" w:hAnsi="Arial" w:cs="Arial"/>
          <w:sz w:val="24"/>
          <w:szCs w:val="24"/>
        </w:rPr>
      </w:pPr>
      <w:r>
        <w:rPr>
          <w:rFonts w:ascii="Arial" w:hAnsi="Arial" w:cs="Arial"/>
          <w:sz w:val="24"/>
          <w:szCs w:val="24"/>
        </w:rPr>
        <w:t>Mgr. Eva Pogodová – týmová supervize</w:t>
      </w:r>
    </w:p>
    <w:p w:rsidR="00FB545C" w:rsidRDefault="00FB545C" w:rsidP="00052678">
      <w:pPr>
        <w:spacing w:line="360" w:lineRule="auto"/>
        <w:jc w:val="both"/>
        <w:rPr>
          <w:rFonts w:ascii="Arial" w:hAnsi="Arial" w:cs="Arial"/>
          <w:sz w:val="24"/>
          <w:szCs w:val="24"/>
        </w:rPr>
      </w:pPr>
      <w:r>
        <w:rPr>
          <w:rFonts w:ascii="Arial" w:hAnsi="Arial" w:cs="Arial"/>
          <w:sz w:val="24"/>
          <w:szCs w:val="24"/>
        </w:rPr>
        <w:t xml:space="preserve">Mgr. Martina Chlápková – </w:t>
      </w:r>
      <w:bookmarkStart w:id="5" w:name="_Hlk512418260"/>
      <w:r>
        <w:rPr>
          <w:rFonts w:ascii="Arial" w:hAnsi="Arial" w:cs="Arial"/>
          <w:sz w:val="24"/>
          <w:szCs w:val="24"/>
        </w:rPr>
        <w:t>případová supervize</w:t>
      </w:r>
      <w:bookmarkEnd w:id="5"/>
    </w:p>
    <w:p w:rsidR="00FB545C" w:rsidRDefault="00FB545C" w:rsidP="00052678">
      <w:pPr>
        <w:spacing w:line="360" w:lineRule="auto"/>
        <w:jc w:val="both"/>
        <w:rPr>
          <w:rFonts w:ascii="Arial" w:hAnsi="Arial" w:cs="Arial"/>
          <w:sz w:val="24"/>
          <w:szCs w:val="24"/>
        </w:rPr>
      </w:pPr>
      <w:r>
        <w:rPr>
          <w:rFonts w:ascii="Arial" w:hAnsi="Arial" w:cs="Arial"/>
          <w:sz w:val="24"/>
          <w:szCs w:val="24"/>
        </w:rPr>
        <w:t xml:space="preserve">Petr Eisner, </w:t>
      </w:r>
      <w:r w:rsidR="007C287C">
        <w:rPr>
          <w:rFonts w:ascii="Arial" w:hAnsi="Arial" w:cs="Arial"/>
          <w:sz w:val="24"/>
          <w:szCs w:val="24"/>
        </w:rPr>
        <w:t>Dis</w:t>
      </w:r>
      <w:r>
        <w:rPr>
          <w:rFonts w:ascii="Arial" w:hAnsi="Arial" w:cs="Arial"/>
          <w:sz w:val="24"/>
          <w:szCs w:val="24"/>
        </w:rPr>
        <w:t xml:space="preserve">. - </w:t>
      </w:r>
      <w:r w:rsidRPr="00FB545C">
        <w:rPr>
          <w:rFonts w:ascii="Arial" w:hAnsi="Arial" w:cs="Arial"/>
          <w:sz w:val="24"/>
          <w:szCs w:val="24"/>
        </w:rPr>
        <w:t>případová supervize</w:t>
      </w:r>
    </w:p>
    <w:p w:rsidR="00FB545C" w:rsidRDefault="00FB545C" w:rsidP="00052678">
      <w:pPr>
        <w:spacing w:line="360" w:lineRule="auto"/>
        <w:jc w:val="both"/>
        <w:rPr>
          <w:rFonts w:ascii="Arial" w:hAnsi="Arial" w:cs="Arial"/>
          <w:sz w:val="24"/>
          <w:szCs w:val="24"/>
        </w:rPr>
      </w:pPr>
      <w:bookmarkStart w:id="6" w:name="_Hlk512419115"/>
      <w:r>
        <w:rPr>
          <w:rFonts w:ascii="Arial" w:hAnsi="Arial" w:cs="Arial"/>
          <w:sz w:val="24"/>
          <w:szCs w:val="24"/>
        </w:rPr>
        <w:t xml:space="preserve">Bc. Jan Straka -  </w:t>
      </w:r>
      <w:r w:rsidRPr="00FB545C">
        <w:rPr>
          <w:rFonts w:ascii="Arial" w:hAnsi="Arial" w:cs="Arial"/>
          <w:sz w:val="24"/>
          <w:szCs w:val="24"/>
        </w:rPr>
        <w:t>případová supervize</w:t>
      </w:r>
    </w:p>
    <w:p w:rsidR="001C757A" w:rsidRDefault="00FB545C" w:rsidP="00052678">
      <w:pPr>
        <w:spacing w:line="360" w:lineRule="auto"/>
        <w:jc w:val="both"/>
        <w:rPr>
          <w:rFonts w:ascii="Arial" w:hAnsi="Arial" w:cs="Arial"/>
          <w:sz w:val="24"/>
          <w:szCs w:val="24"/>
        </w:rPr>
      </w:pPr>
      <w:r>
        <w:rPr>
          <w:rFonts w:ascii="Arial" w:hAnsi="Arial" w:cs="Arial"/>
          <w:sz w:val="24"/>
          <w:szCs w:val="24"/>
        </w:rPr>
        <w:t xml:space="preserve">Mgr. Pavel Drexler -  </w:t>
      </w:r>
      <w:r w:rsidRPr="00FB545C">
        <w:rPr>
          <w:rFonts w:ascii="Arial" w:hAnsi="Arial" w:cs="Arial"/>
          <w:sz w:val="24"/>
          <w:szCs w:val="24"/>
        </w:rPr>
        <w:t>případová supervize</w:t>
      </w:r>
    </w:p>
    <w:p w:rsidR="001C2BB7" w:rsidRDefault="001C2BB7" w:rsidP="00052678">
      <w:pPr>
        <w:spacing w:line="360" w:lineRule="auto"/>
        <w:jc w:val="both"/>
        <w:rPr>
          <w:rFonts w:ascii="Arial" w:hAnsi="Arial" w:cs="Arial"/>
          <w:sz w:val="24"/>
          <w:szCs w:val="24"/>
        </w:rPr>
      </w:pPr>
      <w:r>
        <w:rPr>
          <w:rFonts w:ascii="Arial" w:hAnsi="Arial" w:cs="Arial"/>
          <w:sz w:val="24"/>
          <w:szCs w:val="24"/>
        </w:rPr>
        <w:t>PhDr. Hynek Jůn – případová supervize</w:t>
      </w:r>
    </w:p>
    <w:bookmarkEnd w:id="6"/>
    <w:p w:rsidR="00FB545C" w:rsidRDefault="00FB545C" w:rsidP="00052678">
      <w:pPr>
        <w:spacing w:line="360" w:lineRule="auto"/>
        <w:jc w:val="both"/>
        <w:rPr>
          <w:rFonts w:ascii="Arial" w:hAnsi="Arial" w:cs="Arial"/>
          <w:sz w:val="24"/>
          <w:szCs w:val="24"/>
          <w:u w:val="single"/>
        </w:rPr>
      </w:pPr>
      <w:r w:rsidRPr="001C757A">
        <w:rPr>
          <w:rFonts w:ascii="Arial" w:hAnsi="Arial" w:cs="Arial"/>
          <w:sz w:val="24"/>
          <w:szCs w:val="24"/>
          <w:u w:val="single"/>
        </w:rPr>
        <w:t>Termíny:</w:t>
      </w:r>
    </w:p>
    <w:p w:rsidR="00FB545C" w:rsidRDefault="00FB545C" w:rsidP="00FB545C">
      <w:pPr>
        <w:spacing w:line="360" w:lineRule="auto"/>
        <w:jc w:val="both"/>
        <w:rPr>
          <w:rFonts w:ascii="Arial" w:hAnsi="Arial" w:cs="Arial"/>
          <w:sz w:val="24"/>
          <w:szCs w:val="24"/>
        </w:rPr>
      </w:pPr>
      <w:r w:rsidRPr="00B700DE">
        <w:rPr>
          <w:rFonts w:ascii="Arial" w:hAnsi="Arial" w:cs="Arial"/>
          <w:b/>
          <w:sz w:val="24"/>
          <w:szCs w:val="24"/>
        </w:rPr>
        <w:t>Mgr. Eva Pogodová</w:t>
      </w:r>
      <w:r w:rsidRPr="00FB545C">
        <w:rPr>
          <w:rFonts w:ascii="Arial" w:hAnsi="Arial" w:cs="Arial"/>
          <w:sz w:val="24"/>
          <w:szCs w:val="24"/>
        </w:rPr>
        <w:t xml:space="preserve"> – týmová </w:t>
      </w:r>
      <w:bookmarkStart w:id="7" w:name="_Hlk512418642"/>
      <w:r w:rsidRPr="00FB545C">
        <w:rPr>
          <w:rFonts w:ascii="Arial" w:hAnsi="Arial" w:cs="Arial"/>
          <w:sz w:val="24"/>
          <w:szCs w:val="24"/>
        </w:rPr>
        <w:t>supervize včetně přípravy a následného hodnocení a</w:t>
      </w:r>
      <w:r w:rsidR="002B14C4">
        <w:rPr>
          <w:rFonts w:ascii="Arial" w:hAnsi="Arial" w:cs="Arial"/>
          <w:sz w:val="24"/>
          <w:szCs w:val="24"/>
        </w:rPr>
        <w:t> </w:t>
      </w:r>
      <w:r w:rsidRPr="00FB545C">
        <w:rPr>
          <w:rFonts w:ascii="Arial" w:hAnsi="Arial" w:cs="Arial"/>
          <w:sz w:val="24"/>
          <w:szCs w:val="24"/>
        </w:rPr>
        <w:t>zápisu ze supervize</w:t>
      </w:r>
    </w:p>
    <w:bookmarkEnd w:id="7"/>
    <w:p w:rsidR="00FB545C" w:rsidRDefault="007C287C" w:rsidP="00FB545C">
      <w:pPr>
        <w:spacing w:line="360" w:lineRule="auto"/>
        <w:jc w:val="both"/>
        <w:rPr>
          <w:rFonts w:ascii="Arial" w:hAnsi="Arial" w:cs="Arial"/>
          <w:sz w:val="24"/>
          <w:szCs w:val="24"/>
        </w:rPr>
      </w:pPr>
      <w:r>
        <w:rPr>
          <w:rFonts w:ascii="Arial" w:hAnsi="Arial" w:cs="Arial"/>
          <w:sz w:val="24"/>
          <w:szCs w:val="24"/>
        </w:rPr>
        <w:t>12. 9. 2016</w:t>
      </w:r>
      <w:r w:rsidR="00FB545C">
        <w:rPr>
          <w:rFonts w:ascii="Arial" w:hAnsi="Arial" w:cs="Arial"/>
          <w:sz w:val="24"/>
          <w:szCs w:val="24"/>
        </w:rPr>
        <w:t xml:space="preserve">, </w:t>
      </w:r>
      <w:r>
        <w:rPr>
          <w:rFonts w:ascii="Arial" w:hAnsi="Arial" w:cs="Arial"/>
          <w:sz w:val="24"/>
          <w:szCs w:val="24"/>
        </w:rPr>
        <w:t>15. 11. 2016</w:t>
      </w:r>
      <w:r w:rsidR="00FB545C">
        <w:rPr>
          <w:rFonts w:ascii="Arial" w:hAnsi="Arial" w:cs="Arial"/>
          <w:sz w:val="24"/>
          <w:szCs w:val="24"/>
        </w:rPr>
        <w:t>,</w:t>
      </w:r>
      <w:r w:rsidR="00385DEA">
        <w:rPr>
          <w:rFonts w:ascii="Arial" w:hAnsi="Arial" w:cs="Arial"/>
          <w:sz w:val="24"/>
          <w:szCs w:val="24"/>
        </w:rPr>
        <w:t xml:space="preserve"> </w:t>
      </w:r>
      <w:r w:rsidR="001C2BB7">
        <w:rPr>
          <w:rFonts w:ascii="Arial" w:hAnsi="Arial" w:cs="Arial"/>
          <w:sz w:val="24"/>
          <w:szCs w:val="24"/>
        </w:rPr>
        <w:t xml:space="preserve">4.10 2017, </w:t>
      </w:r>
      <w:r>
        <w:rPr>
          <w:rFonts w:ascii="Arial" w:hAnsi="Arial" w:cs="Arial"/>
          <w:sz w:val="24"/>
          <w:szCs w:val="24"/>
        </w:rPr>
        <w:t>6. 12</w:t>
      </w:r>
      <w:r w:rsidR="001C2BB7">
        <w:rPr>
          <w:rFonts w:ascii="Arial" w:hAnsi="Arial" w:cs="Arial"/>
          <w:sz w:val="24"/>
          <w:szCs w:val="24"/>
        </w:rPr>
        <w:t xml:space="preserve">. 2017, </w:t>
      </w:r>
      <w:r>
        <w:rPr>
          <w:rFonts w:ascii="Arial" w:hAnsi="Arial" w:cs="Arial"/>
          <w:sz w:val="24"/>
          <w:szCs w:val="24"/>
        </w:rPr>
        <w:t>22. 3. 2018</w:t>
      </w:r>
      <w:r w:rsidR="00AE31C2">
        <w:rPr>
          <w:rFonts w:ascii="Arial" w:hAnsi="Arial" w:cs="Arial"/>
          <w:sz w:val="24"/>
          <w:szCs w:val="24"/>
        </w:rPr>
        <w:t xml:space="preserve">, </w:t>
      </w:r>
      <w:r>
        <w:rPr>
          <w:rFonts w:ascii="Arial" w:hAnsi="Arial" w:cs="Arial"/>
          <w:sz w:val="24"/>
          <w:szCs w:val="24"/>
        </w:rPr>
        <w:t>10. 5. 2018</w:t>
      </w:r>
    </w:p>
    <w:p w:rsidR="005379B5" w:rsidRDefault="005379B5" w:rsidP="00FB545C">
      <w:pPr>
        <w:spacing w:line="360" w:lineRule="auto"/>
        <w:jc w:val="both"/>
        <w:rPr>
          <w:rFonts w:ascii="Arial" w:hAnsi="Arial" w:cs="Arial"/>
          <w:sz w:val="24"/>
          <w:szCs w:val="24"/>
        </w:rPr>
      </w:pPr>
    </w:p>
    <w:p w:rsidR="00385DEA" w:rsidRPr="00385DEA" w:rsidRDefault="00AE31C2" w:rsidP="00385DEA">
      <w:pPr>
        <w:spacing w:line="360" w:lineRule="auto"/>
        <w:jc w:val="both"/>
        <w:rPr>
          <w:rFonts w:ascii="Arial" w:hAnsi="Arial" w:cs="Arial"/>
          <w:sz w:val="24"/>
          <w:szCs w:val="24"/>
        </w:rPr>
      </w:pPr>
      <w:r w:rsidRPr="00385DEA">
        <w:rPr>
          <w:rFonts w:ascii="Arial" w:hAnsi="Arial" w:cs="Arial"/>
          <w:b/>
          <w:sz w:val="24"/>
          <w:szCs w:val="24"/>
        </w:rPr>
        <w:t>Mgr. Martina Chlápková</w:t>
      </w:r>
      <w:r>
        <w:rPr>
          <w:rFonts w:ascii="Arial" w:hAnsi="Arial" w:cs="Arial"/>
          <w:sz w:val="24"/>
          <w:szCs w:val="24"/>
        </w:rPr>
        <w:t xml:space="preserve"> –</w:t>
      </w:r>
      <w:bookmarkStart w:id="8" w:name="_Hlk512419161"/>
      <w:bookmarkStart w:id="9" w:name="_Hlk512419449"/>
      <w:r w:rsidR="00385DEA">
        <w:rPr>
          <w:rFonts w:ascii="Arial" w:hAnsi="Arial" w:cs="Arial"/>
          <w:sz w:val="24"/>
          <w:szCs w:val="24"/>
        </w:rPr>
        <w:t xml:space="preserve"> </w:t>
      </w:r>
      <w:r w:rsidR="00385DEA" w:rsidRPr="00385DEA">
        <w:rPr>
          <w:rFonts w:ascii="Arial" w:hAnsi="Arial" w:cs="Arial"/>
          <w:sz w:val="24"/>
          <w:szCs w:val="24"/>
        </w:rPr>
        <w:t>vedla případové supervize zaměřené na práci s</w:t>
      </w:r>
      <w:r w:rsidR="00B700DE">
        <w:rPr>
          <w:rFonts w:ascii="Arial" w:hAnsi="Arial" w:cs="Arial"/>
          <w:sz w:val="24"/>
          <w:szCs w:val="24"/>
        </w:rPr>
        <w:t> </w:t>
      </w:r>
      <w:r w:rsidR="00385DEA" w:rsidRPr="00385DEA">
        <w:rPr>
          <w:rFonts w:ascii="Arial" w:hAnsi="Arial" w:cs="Arial"/>
          <w:sz w:val="24"/>
          <w:szCs w:val="24"/>
        </w:rPr>
        <w:t>cílovou</w:t>
      </w:r>
      <w:r w:rsidR="00B700DE">
        <w:rPr>
          <w:rFonts w:ascii="Arial" w:hAnsi="Arial" w:cs="Arial"/>
          <w:sz w:val="24"/>
          <w:szCs w:val="24"/>
        </w:rPr>
        <w:t xml:space="preserve"> </w:t>
      </w:r>
      <w:r w:rsidR="00385DEA" w:rsidRPr="00385DEA">
        <w:rPr>
          <w:rFonts w:ascii="Arial" w:hAnsi="Arial" w:cs="Arial"/>
          <w:sz w:val="24"/>
          <w:szCs w:val="24"/>
        </w:rPr>
        <w:t>skupinou DS (včetně přípravy a následného vyhodnocení a zápisu ze supervize), které proběhl</w:t>
      </w:r>
      <w:r w:rsidR="00B700DE">
        <w:rPr>
          <w:rFonts w:ascii="Arial" w:hAnsi="Arial" w:cs="Arial"/>
          <w:sz w:val="24"/>
          <w:szCs w:val="24"/>
        </w:rPr>
        <w:t>o</w:t>
      </w:r>
      <w:r w:rsidR="00385DEA" w:rsidRPr="00385DEA">
        <w:rPr>
          <w:rFonts w:ascii="Arial" w:hAnsi="Arial" w:cs="Arial"/>
          <w:sz w:val="24"/>
          <w:szCs w:val="24"/>
        </w:rPr>
        <w:t xml:space="preserve"> v</w:t>
      </w:r>
      <w:r w:rsidR="00385DEA">
        <w:rPr>
          <w:rFonts w:ascii="Arial" w:hAnsi="Arial" w:cs="Arial"/>
          <w:sz w:val="24"/>
          <w:szCs w:val="24"/>
        </w:rPr>
        <w:t xml:space="preserve"> </w:t>
      </w:r>
      <w:r w:rsidR="00385DEA" w:rsidRPr="00385DEA">
        <w:rPr>
          <w:rFonts w:ascii="Arial" w:hAnsi="Arial" w:cs="Arial"/>
          <w:sz w:val="24"/>
          <w:szCs w:val="24"/>
        </w:rPr>
        <w:t>následujících termínech:</w:t>
      </w:r>
    </w:p>
    <w:p w:rsidR="00385DEA" w:rsidRPr="00385DEA" w:rsidRDefault="00385DEA" w:rsidP="00385DEA">
      <w:pPr>
        <w:spacing w:line="360" w:lineRule="auto"/>
        <w:jc w:val="both"/>
        <w:rPr>
          <w:rFonts w:ascii="Arial" w:hAnsi="Arial" w:cs="Arial"/>
          <w:sz w:val="24"/>
          <w:szCs w:val="24"/>
        </w:rPr>
      </w:pPr>
      <w:r w:rsidRPr="00385DEA">
        <w:rPr>
          <w:rFonts w:ascii="Arial" w:hAnsi="Arial" w:cs="Arial"/>
          <w:sz w:val="24"/>
          <w:szCs w:val="24"/>
        </w:rPr>
        <w:t>22. 8. 2016 - Individuální plánování v organizaci</w:t>
      </w:r>
    </w:p>
    <w:p w:rsidR="00385DEA" w:rsidRPr="00385DEA" w:rsidRDefault="00385DEA" w:rsidP="00385DEA">
      <w:pPr>
        <w:spacing w:line="360" w:lineRule="auto"/>
        <w:jc w:val="both"/>
        <w:rPr>
          <w:rFonts w:ascii="Arial" w:hAnsi="Arial" w:cs="Arial"/>
          <w:sz w:val="24"/>
          <w:szCs w:val="24"/>
        </w:rPr>
      </w:pPr>
      <w:r w:rsidRPr="00385DEA">
        <w:rPr>
          <w:rFonts w:ascii="Arial" w:hAnsi="Arial" w:cs="Arial"/>
          <w:sz w:val="24"/>
          <w:szCs w:val="24"/>
        </w:rPr>
        <w:t>1. 9. 2016 - Poskytování podpory</w:t>
      </w:r>
    </w:p>
    <w:p w:rsidR="00385DEA" w:rsidRPr="00385DEA" w:rsidRDefault="00385DEA" w:rsidP="00385DEA">
      <w:pPr>
        <w:spacing w:line="360" w:lineRule="auto"/>
        <w:jc w:val="both"/>
        <w:rPr>
          <w:rFonts w:ascii="Arial" w:hAnsi="Arial" w:cs="Arial"/>
          <w:sz w:val="24"/>
          <w:szCs w:val="24"/>
        </w:rPr>
      </w:pPr>
      <w:r w:rsidRPr="00385DEA">
        <w:rPr>
          <w:rFonts w:ascii="Arial" w:hAnsi="Arial" w:cs="Arial"/>
          <w:sz w:val="24"/>
          <w:szCs w:val="24"/>
        </w:rPr>
        <w:t>30. 9. 2016 - Profil klientů</w:t>
      </w:r>
    </w:p>
    <w:p w:rsidR="00385DEA" w:rsidRPr="00385DEA" w:rsidRDefault="00385DEA" w:rsidP="00385DEA">
      <w:pPr>
        <w:spacing w:line="360" w:lineRule="auto"/>
        <w:jc w:val="both"/>
        <w:rPr>
          <w:rFonts w:ascii="Arial" w:hAnsi="Arial" w:cs="Arial"/>
          <w:sz w:val="24"/>
          <w:szCs w:val="24"/>
        </w:rPr>
      </w:pPr>
      <w:r w:rsidRPr="00385DEA">
        <w:rPr>
          <w:rFonts w:ascii="Arial" w:hAnsi="Arial" w:cs="Arial"/>
          <w:sz w:val="24"/>
          <w:szCs w:val="24"/>
        </w:rPr>
        <w:t>23. 11.</w:t>
      </w:r>
      <w:r w:rsidR="005379B5">
        <w:rPr>
          <w:rFonts w:ascii="Arial" w:hAnsi="Arial" w:cs="Arial"/>
          <w:sz w:val="24"/>
          <w:szCs w:val="24"/>
        </w:rPr>
        <w:t xml:space="preserve"> </w:t>
      </w:r>
      <w:r w:rsidRPr="00385DEA">
        <w:rPr>
          <w:rFonts w:ascii="Arial" w:hAnsi="Arial" w:cs="Arial"/>
          <w:sz w:val="24"/>
          <w:szCs w:val="24"/>
        </w:rPr>
        <w:t>2016 - Rozbor klienta</w:t>
      </w:r>
    </w:p>
    <w:p w:rsidR="00385DEA" w:rsidRPr="00385DEA" w:rsidRDefault="00385DEA" w:rsidP="00385DEA">
      <w:pPr>
        <w:spacing w:line="360" w:lineRule="auto"/>
        <w:jc w:val="both"/>
        <w:rPr>
          <w:rFonts w:ascii="Arial" w:hAnsi="Arial" w:cs="Arial"/>
          <w:sz w:val="24"/>
          <w:szCs w:val="24"/>
        </w:rPr>
      </w:pPr>
      <w:r w:rsidRPr="00385DEA">
        <w:rPr>
          <w:rFonts w:ascii="Arial" w:hAnsi="Arial" w:cs="Arial"/>
          <w:sz w:val="24"/>
          <w:szCs w:val="24"/>
        </w:rPr>
        <w:t>7. 12. 2016 - Dohody s klienty</w:t>
      </w:r>
    </w:p>
    <w:p w:rsidR="00385DEA" w:rsidRDefault="00385DEA" w:rsidP="00385DEA">
      <w:pPr>
        <w:spacing w:line="360" w:lineRule="auto"/>
        <w:jc w:val="both"/>
        <w:rPr>
          <w:rFonts w:ascii="Arial" w:hAnsi="Arial" w:cs="Arial"/>
          <w:sz w:val="24"/>
          <w:szCs w:val="24"/>
        </w:rPr>
      </w:pPr>
      <w:r w:rsidRPr="00385DEA">
        <w:rPr>
          <w:rFonts w:ascii="Arial" w:hAnsi="Arial" w:cs="Arial"/>
          <w:sz w:val="24"/>
          <w:szCs w:val="24"/>
        </w:rPr>
        <w:t>12. 1. 2017 - Sociální šetření</w:t>
      </w:r>
    </w:p>
    <w:p w:rsidR="00006391" w:rsidRDefault="00006391" w:rsidP="0040012A">
      <w:pPr>
        <w:spacing w:line="360" w:lineRule="auto"/>
        <w:jc w:val="both"/>
        <w:rPr>
          <w:rFonts w:ascii="Arial" w:hAnsi="Arial" w:cs="Arial"/>
          <w:sz w:val="24"/>
          <w:szCs w:val="24"/>
        </w:rPr>
      </w:pP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10.</w:t>
      </w:r>
      <w:r w:rsidR="007C287C">
        <w:rPr>
          <w:rFonts w:ascii="Arial" w:hAnsi="Arial" w:cs="Arial"/>
          <w:sz w:val="24"/>
          <w:szCs w:val="24"/>
        </w:rPr>
        <w:t xml:space="preserve"> </w:t>
      </w:r>
      <w:r w:rsidRPr="0040012A">
        <w:rPr>
          <w:rFonts w:ascii="Arial" w:hAnsi="Arial" w:cs="Arial"/>
          <w:sz w:val="24"/>
          <w:szCs w:val="24"/>
        </w:rPr>
        <w:t>2.</w:t>
      </w:r>
      <w:r w:rsidR="007C287C">
        <w:rPr>
          <w:rFonts w:ascii="Arial" w:hAnsi="Arial" w:cs="Arial"/>
          <w:sz w:val="24"/>
          <w:szCs w:val="24"/>
        </w:rPr>
        <w:t xml:space="preserve"> </w:t>
      </w:r>
      <w:r w:rsidRPr="0040012A">
        <w:rPr>
          <w:rFonts w:ascii="Arial" w:hAnsi="Arial" w:cs="Arial"/>
          <w:sz w:val="24"/>
          <w:szCs w:val="24"/>
        </w:rPr>
        <w:t>2017 - návazné služby pro klienty (cílovou skupinu)</w:t>
      </w:r>
    </w:p>
    <w:p w:rsidR="005379B5" w:rsidRDefault="0040012A" w:rsidP="0040012A">
      <w:pPr>
        <w:spacing w:line="360" w:lineRule="auto"/>
        <w:jc w:val="both"/>
        <w:rPr>
          <w:rFonts w:ascii="Arial" w:hAnsi="Arial" w:cs="Arial"/>
          <w:sz w:val="24"/>
          <w:szCs w:val="24"/>
        </w:rPr>
      </w:pPr>
      <w:r w:rsidRPr="0040012A">
        <w:rPr>
          <w:rFonts w:ascii="Arial" w:hAnsi="Arial" w:cs="Arial"/>
          <w:sz w:val="24"/>
          <w:szCs w:val="24"/>
        </w:rPr>
        <w:t>29.</w:t>
      </w:r>
      <w:r w:rsidR="007C287C">
        <w:rPr>
          <w:rFonts w:ascii="Arial" w:hAnsi="Arial" w:cs="Arial"/>
          <w:sz w:val="24"/>
          <w:szCs w:val="24"/>
        </w:rPr>
        <w:t xml:space="preserve"> </w:t>
      </w:r>
      <w:r w:rsidRPr="0040012A">
        <w:rPr>
          <w:rFonts w:ascii="Arial" w:hAnsi="Arial" w:cs="Arial"/>
          <w:sz w:val="24"/>
          <w:szCs w:val="24"/>
        </w:rPr>
        <w:t>3.</w:t>
      </w:r>
      <w:r w:rsidR="007C287C">
        <w:rPr>
          <w:rFonts w:ascii="Arial" w:hAnsi="Arial" w:cs="Arial"/>
          <w:sz w:val="24"/>
          <w:szCs w:val="24"/>
        </w:rPr>
        <w:t xml:space="preserve"> </w:t>
      </w:r>
      <w:r w:rsidRPr="0040012A">
        <w:rPr>
          <w:rFonts w:ascii="Arial" w:hAnsi="Arial" w:cs="Arial"/>
          <w:sz w:val="24"/>
          <w:szCs w:val="24"/>
        </w:rPr>
        <w:t>2017 - agresivní chování klientky, cíl spolupráce</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26.</w:t>
      </w:r>
      <w:r w:rsidR="007C287C">
        <w:rPr>
          <w:rFonts w:ascii="Arial" w:hAnsi="Arial" w:cs="Arial"/>
          <w:sz w:val="24"/>
          <w:szCs w:val="24"/>
        </w:rPr>
        <w:t xml:space="preserve"> </w:t>
      </w:r>
      <w:r w:rsidRPr="0040012A">
        <w:rPr>
          <w:rFonts w:ascii="Arial" w:hAnsi="Arial" w:cs="Arial"/>
          <w:sz w:val="24"/>
          <w:szCs w:val="24"/>
        </w:rPr>
        <w:t>4.</w:t>
      </w:r>
      <w:r w:rsidR="007C287C">
        <w:rPr>
          <w:rFonts w:ascii="Arial" w:hAnsi="Arial" w:cs="Arial"/>
          <w:sz w:val="24"/>
          <w:szCs w:val="24"/>
        </w:rPr>
        <w:t xml:space="preserve"> </w:t>
      </w:r>
      <w:r w:rsidRPr="0040012A">
        <w:rPr>
          <w:rFonts w:ascii="Arial" w:hAnsi="Arial" w:cs="Arial"/>
          <w:sz w:val="24"/>
          <w:szCs w:val="24"/>
        </w:rPr>
        <w:t>2017 - individualizace smlouvy klienta</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18.</w:t>
      </w:r>
      <w:r w:rsidR="007C287C">
        <w:rPr>
          <w:rFonts w:ascii="Arial" w:hAnsi="Arial" w:cs="Arial"/>
          <w:sz w:val="24"/>
          <w:szCs w:val="24"/>
        </w:rPr>
        <w:t xml:space="preserve"> </w:t>
      </w:r>
      <w:r w:rsidRPr="0040012A">
        <w:rPr>
          <w:rFonts w:ascii="Arial" w:hAnsi="Arial" w:cs="Arial"/>
          <w:sz w:val="24"/>
          <w:szCs w:val="24"/>
        </w:rPr>
        <w:t>5.</w:t>
      </w:r>
      <w:r w:rsidR="007C287C">
        <w:rPr>
          <w:rFonts w:ascii="Arial" w:hAnsi="Arial" w:cs="Arial"/>
          <w:sz w:val="24"/>
          <w:szCs w:val="24"/>
        </w:rPr>
        <w:t xml:space="preserve"> </w:t>
      </w:r>
      <w:r w:rsidRPr="0040012A">
        <w:rPr>
          <w:rFonts w:ascii="Arial" w:hAnsi="Arial" w:cs="Arial"/>
          <w:sz w:val="24"/>
          <w:szCs w:val="24"/>
        </w:rPr>
        <w:t>2017 - hodnocení poskytování služby klientem</w:t>
      </w:r>
    </w:p>
    <w:p w:rsidR="0040012A" w:rsidRDefault="0040012A" w:rsidP="0040012A">
      <w:pPr>
        <w:spacing w:line="360" w:lineRule="auto"/>
        <w:jc w:val="both"/>
        <w:rPr>
          <w:rFonts w:ascii="Arial" w:hAnsi="Arial" w:cs="Arial"/>
          <w:sz w:val="24"/>
          <w:szCs w:val="24"/>
        </w:rPr>
      </w:pPr>
      <w:r w:rsidRPr="0040012A">
        <w:rPr>
          <w:rFonts w:ascii="Arial" w:hAnsi="Arial" w:cs="Arial"/>
          <w:sz w:val="24"/>
          <w:szCs w:val="24"/>
        </w:rPr>
        <w:t>1.</w:t>
      </w:r>
      <w:r w:rsidR="007C287C">
        <w:rPr>
          <w:rFonts w:ascii="Arial" w:hAnsi="Arial" w:cs="Arial"/>
          <w:sz w:val="24"/>
          <w:szCs w:val="24"/>
        </w:rPr>
        <w:t xml:space="preserve"> </w:t>
      </w:r>
      <w:r w:rsidRPr="0040012A">
        <w:rPr>
          <w:rFonts w:ascii="Arial" w:hAnsi="Arial" w:cs="Arial"/>
          <w:sz w:val="24"/>
          <w:szCs w:val="24"/>
        </w:rPr>
        <w:t>6.</w:t>
      </w:r>
      <w:r w:rsidR="007C287C">
        <w:rPr>
          <w:rFonts w:ascii="Arial" w:hAnsi="Arial" w:cs="Arial"/>
          <w:sz w:val="24"/>
          <w:szCs w:val="24"/>
        </w:rPr>
        <w:t xml:space="preserve"> </w:t>
      </w:r>
      <w:r w:rsidRPr="0040012A">
        <w:rPr>
          <w:rFonts w:ascii="Arial" w:hAnsi="Arial" w:cs="Arial"/>
          <w:sz w:val="24"/>
          <w:szCs w:val="24"/>
        </w:rPr>
        <w:t>2017 - omezení pohybu klientů ze zdrav</w:t>
      </w:r>
      <w:r w:rsidR="005379B5">
        <w:rPr>
          <w:rFonts w:ascii="Arial" w:hAnsi="Arial" w:cs="Arial"/>
          <w:sz w:val="24"/>
          <w:szCs w:val="24"/>
        </w:rPr>
        <w:t>otních</w:t>
      </w:r>
      <w:r w:rsidRPr="0040012A">
        <w:rPr>
          <w:rFonts w:ascii="Arial" w:hAnsi="Arial" w:cs="Arial"/>
          <w:sz w:val="24"/>
          <w:szCs w:val="24"/>
        </w:rPr>
        <w:t xml:space="preserve"> </w:t>
      </w:r>
      <w:r w:rsidR="005379B5">
        <w:rPr>
          <w:rFonts w:ascii="Arial" w:hAnsi="Arial" w:cs="Arial"/>
          <w:sz w:val="24"/>
          <w:szCs w:val="24"/>
        </w:rPr>
        <w:t>d</w:t>
      </w:r>
      <w:r w:rsidRPr="0040012A">
        <w:rPr>
          <w:rFonts w:ascii="Arial" w:hAnsi="Arial" w:cs="Arial"/>
          <w:sz w:val="24"/>
          <w:szCs w:val="24"/>
        </w:rPr>
        <w:t>ůvodů</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26.</w:t>
      </w:r>
      <w:r w:rsidR="007C287C">
        <w:rPr>
          <w:rFonts w:ascii="Arial" w:hAnsi="Arial" w:cs="Arial"/>
          <w:sz w:val="24"/>
          <w:szCs w:val="24"/>
        </w:rPr>
        <w:t xml:space="preserve"> </w:t>
      </w:r>
      <w:r w:rsidRPr="0040012A">
        <w:rPr>
          <w:rFonts w:ascii="Arial" w:hAnsi="Arial" w:cs="Arial"/>
          <w:sz w:val="24"/>
          <w:szCs w:val="24"/>
        </w:rPr>
        <w:t>7.</w:t>
      </w:r>
      <w:r w:rsidR="007C287C">
        <w:rPr>
          <w:rFonts w:ascii="Arial" w:hAnsi="Arial" w:cs="Arial"/>
          <w:sz w:val="24"/>
          <w:szCs w:val="24"/>
        </w:rPr>
        <w:t xml:space="preserve"> </w:t>
      </w:r>
      <w:r w:rsidRPr="0040012A">
        <w:rPr>
          <w:rFonts w:ascii="Arial" w:hAnsi="Arial" w:cs="Arial"/>
          <w:sz w:val="24"/>
          <w:szCs w:val="24"/>
        </w:rPr>
        <w:t xml:space="preserve">2017 - řešení omezení klientů ze zdravotních důvodů, nastavení návazného </w:t>
      </w:r>
      <w:r>
        <w:rPr>
          <w:rFonts w:ascii="Arial" w:hAnsi="Arial" w:cs="Arial"/>
          <w:sz w:val="24"/>
          <w:szCs w:val="24"/>
        </w:rPr>
        <w:t xml:space="preserve">  </w:t>
      </w:r>
      <w:r w:rsidRPr="0040012A">
        <w:rPr>
          <w:rFonts w:ascii="Arial" w:hAnsi="Arial" w:cs="Arial"/>
          <w:sz w:val="24"/>
          <w:szCs w:val="24"/>
        </w:rPr>
        <w:t>projektu, potřeby</w:t>
      </w:r>
      <w:r>
        <w:rPr>
          <w:rFonts w:ascii="Arial" w:hAnsi="Arial" w:cs="Arial"/>
          <w:sz w:val="24"/>
          <w:szCs w:val="24"/>
        </w:rPr>
        <w:t xml:space="preserve"> </w:t>
      </w:r>
      <w:r w:rsidRPr="0040012A">
        <w:rPr>
          <w:rFonts w:ascii="Arial" w:hAnsi="Arial" w:cs="Arial"/>
          <w:sz w:val="24"/>
          <w:szCs w:val="24"/>
        </w:rPr>
        <w:t>klientů, jejich identifikace</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11.</w:t>
      </w:r>
      <w:r w:rsidR="007C287C">
        <w:rPr>
          <w:rFonts w:ascii="Arial" w:hAnsi="Arial" w:cs="Arial"/>
          <w:sz w:val="24"/>
          <w:szCs w:val="24"/>
        </w:rPr>
        <w:t xml:space="preserve"> </w:t>
      </w:r>
      <w:r w:rsidRPr="0040012A">
        <w:rPr>
          <w:rFonts w:ascii="Arial" w:hAnsi="Arial" w:cs="Arial"/>
          <w:sz w:val="24"/>
          <w:szCs w:val="24"/>
        </w:rPr>
        <w:t>9.</w:t>
      </w:r>
      <w:r w:rsidR="007C287C">
        <w:rPr>
          <w:rFonts w:ascii="Arial" w:hAnsi="Arial" w:cs="Arial"/>
          <w:sz w:val="24"/>
          <w:szCs w:val="24"/>
        </w:rPr>
        <w:t xml:space="preserve"> </w:t>
      </w:r>
      <w:r w:rsidRPr="0040012A">
        <w:rPr>
          <w:rFonts w:ascii="Arial" w:hAnsi="Arial" w:cs="Arial"/>
          <w:sz w:val="24"/>
          <w:szCs w:val="24"/>
        </w:rPr>
        <w:t>2017 - analýzy potřeb klientů a analýzy cílové skupiny</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27.</w:t>
      </w:r>
      <w:r w:rsidR="007C287C">
        <w:rPr>
          <w:rFonts w:ascii="Arial" w:hAnsi="Arial" w:cs="Arial"/>
          <w:sz w:val="24"/>
          <w:szCs w:val="24"/>
        </w:rPr>
        <w:t xml:space="preserve"> </w:t>
      </w:r>
      <w:r w:rsidRPr="0040012A">
        <w:rPr>
          <w:rFonts w:ascii="Arial" w:hAnsi="Arial" w:cs="Arial"/>
          <w:sz w:val="24"/>
          <w:szCs w:val="24"/>
        </w:rPr>
        <w:t>9.</w:t>
      </w:r>
      <w:r w:rsidR="007C287C">
        <w:rPr>
          <w:rFonts w:ascii="Arial" w:hAnsi="Arial" w:cs="Arial"/>
          <w:sz w:val="24"/>
          <w:szCs w:val="24"/>
        </w:rPr>
        <w:t xml:space="preserve"> </w:t>
      </w:r>
      <w:r w:rsidRPr="0040012A">
        <w:rPr>
          <w:rFonts w:ascii="Arial" w:hAnsi="Arial" w:cs="Arial"/>
          <w:sz w:val="24"/>
          <w:szCs w:val="24"/>
        </w:rPr>
        <w:t>2017 - mimořádné situace</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24.</w:t>
      </w:r>
      <w:r w:rsidR="007C287C">
        <w:rPr>
          <w:rFonts w:ascii="Arial" w:hAnsi="Arial" w:cs="Arial"/>
          <w:sz w:val="24"/>
          <w:szCs w:val="24"/>
        </w:rPr>
        <w:t xml:space="preserve"> </w:t>
      </w:r>
      <w:r w:rsidRPr="0040012A">
        <w:rPr>
          <w:rFonts w:ascii="Arial" w:hAnsi="Arial" w:cs="Arial"/>
          <w:sz w:val="24"/>
          <w:szCs w:val="24"/>
        </w:rPr>
        <w:t>11.</w:t>
      </w:r>
      <w:r w:rsidR="007C287C">
        <w:rPr>
          <w:rFonts w:ascii="Arial" w:hAnsi="Arial" w:cs="Arial"/>
          <w:sz w:val="24"/>
          <w:szCs w:val="24"/>
        </w:rPr>
        <w:t xml:space="preserve"> </w:t>
      </w:r>
      <w:r w:rsidRPr="0040012A">
        <w:rPr>
          <w:rFonts w:ascii="Arial" w:hAnsi="Arial" w:cs="Arial"/>
          <w:sz w:val="24"/>
          <w:szCs w:val="24"/>
        </w:rPr>
        <w:t>2017 - potřeby dvou nových klientů DS a možnosti služby</w:t>
      </w:r>
    </w:p>
    <w:p w:rsidR="0040012A" w:rsidRPr="0040012A" w:rsidRDefault="0040012A" w:rsidP="0040012A">
      <w:pPr>
        <w:spacing w:line="360" w:lineRule="auto"/>
        <w:jc w:val="both"/>
        <w:rPr>
          <w:rFonts w:ascii="Arial" w:hAnsi="Arial" w:cs="Arial"/>
          <w:sz w:val="24"/>
          <w:szCs w:val="24"/>
        </w:rPr>
      </w:pPr>
      <w:r w:rsidRPr="0040012A">
        <w:rPr>
          <w:rFonts w:ascii="Arial" w:hAnsi="Arial" w:cs="Arial"/>
          <w:sz w:val="24"/>
          <w:szCs w:val="24"/>
        </w:rPr>
        <w:t>11.</w:t>
      </w:r>
      <w:r w:rsidR="007C287C">
        <w:rPr>
          <w:rFonts w:ascii="Arial" w:hAnsi="Arial" w:cs="Arial"/>
          <w:sz w:val="24"/>
          <w:szCs w:val="24"/>
        </w:rPr>
        <w:t xml:space="preserve"> </w:t>
      </w:r>
      <w:r w:rsidRPr="0040012A">
        <w:rPr>
          <w:rFonts w:ascii="Arial" w:hAnsi="Arial" w:cs="Arial"/>
          <w:sz w:val="24"/>
          <w:szCs w:val="24"/>
        </w:rPr>
        <w:t>12.</w:t>
      </w:r>
      <w:r w:rsidR="007C287C">
        <w:rPr>
          <w:rFonts w:ascii="Arial" w:hAnsi="Arial" w:cs="Arial"/>
          <w:sz w:val="24"/>
          <w:szCs w:val="24"/>
        </w:rPr>
        <w:t xml:space="preserve"> </w:t>
      </w:r>
      <w:r w:rsidRPr="0040012A">
        <w:rPr>
          <w:rFonts w:ascii="Arial" w:hAnsi="Arial" w:cs="Arial"/>
          <w:sz w:val="24"/>
          <w:szCs w:val="24"/>
        </w:rPr>
        <w:t>2017 - potřeby klientů a možnosti služby</w:t>
      </w:r>
    </w:p>
    <w:p w:rsidR="0040012A" w:rsidRDefault="0040012A" w:rsidP="0040012A">
      <w:pPr>
        <w:spacing w:line="360" w:lineRule="auto"/>
        <w:jc w:val="both"/>
        <w:rPr>
          <w:rFonts w:ascii="Arial" w:hAnsi="Arial" w:cs="Arial"/>
          <w:sz w:val="24"/>
          <w:szCs w:val="24"/>
        </w:rPr>
      </w:pPr>
      <w:r w:rsidRPr="0040012A">
        <w:rPr>
          <w:rFonts w:ascii="Arial" w:hAnsi="Arial" w:cs="Arial"/>
          <w:sz w:val="24"/>
          <w:szCs w:val="24"/>
        </w:rPr>
        <w:t>18.</w:t>
      </w:r>
      <w:r w:rsidR="007C287C">
        <w:rPr>
          <w:rFonts w:ascii="Arial" w:hAnsi="Arial" w:cs="Arial"/>
          <w:sz w:val="24"/>
          <w:szCs w:val="24"/>
        </w:rPr>
        <w:t xml:space="preserve"> </w:t>
      </w:r>
      <w:r w:rsidRPr="0040012A">
        <w:rPr>
          <w:rFonts w:ascii="Arial" w:hAnsi="Arial" w:cs="Arial"/>
          <w:sz w:val="24"/>
          <w:szCs w:val="24"/>
        </w:rPr>
        <w:t>1</w:t>
      </w:r>
      <w:r w:rsidR="00D23F10">
        <w:rPr>
          <w:rFonts w:ascii="Arial" w:hAnsi="Arial" w:cs="Arial"/>
          <w:sz w:val="24"/>
          <w:szCs w:val="24"/>
        </w:rPr>
        <w:t>.</w:t>
      </w:r>
      <w:r w:rsidR="007C287C">
        <w:rPr>
          <w:rFonts w:ascii="Arial" w:hAnsi="Arial" w:cs="Arial"/>
          <w:sz w:val="24"/>
          <w:szCs w:val="24"/>
        </w:rPr>
        <w:t xml:space="preserve"> </w:t>
      </w:r>
      <w:r w:rsidR="00D23F10">
        <w:rPr>
          <w:rFonts w:ascii="Arial" w:hAnsi="Arial" w:cs="Arial"/>
          <w:sz w:val="24"/>
          <w:szCs w:val="24"/>
        </w:rPr>
        <w:t>20</w:t>
      </w:r>
      <w:r w:rsidR="007C287C">
        <w:rPr>
          <w:rFonts w:ascii="Arial" w:hAnsi="Arial" w:cs="Arial"/>
          <w:sz w:val="24"/>
          <w:szCs w:val="24"/>
        </w:rPr>
        <w:t xml:space="preserve">18 </w:t>
      </w:r>
      <w:r w:rsidRPr="0040012A">
        <w:rPr>
          <w:rFonts w:ascii="Arial" w:hAnsi="Arial" w:cs="Arial"/>
          <w:sz w:val="24"/>
          <w:szCs w:val="24"/>
        </w:rPr>
        <w:t>- cílová skupina klientů DS</w:t>
      </w:r>
    </w:p>
    <w:p w:rsidR="00D23F10" w:rsidRPr="00385DEA" w:rsidRDefault="00D23F10" w:rsidP="0040012A">
      <w:pPr>
        <w:spacing w:line="360" w:lineRule="auto"/>
        <w:jc w:val="both"/>
        <w:rPr>
          <w:rFonts w:ascii="Arial" w:hAnsi="Arial" w:cs="Arial"/>
          <w:sz w:val="24"/>
          <w:szCs w:val="24"/>
        </w:rPr>
      </w:pPr>
      <w:r>
        <w:rPr>
          <w:rFonts w:ascii="Arial" w:hAnsi="Arial" w:cs="Arial"/>
          <w:sz w:val="24"/>
          <w:szCs w:val="24"/>
        </w:rPr>
        <w:t>15.</w:t>
      </w:r>
      <w:r w:rsidR="007C287C">
        <w:rPr>
          <w:rFonts w:ascii="Arial" w:hAnsi="Arial" w:cs="Arial"/>
          <w:sz w:val="24"/>
          <w:szCs w:val="24"/>
        </w:rPr>
        <w:t xml:space="preserve"> </w:t>
      </w:r>
      <w:r>
        <w:rPr>
          <w:rFonts w:ascii="Arial" w:hAnsi="Arial" w:cs="Arial"/>
          <w:sz w:val="24"/>
          <w:szCs w:val="24"/>
        </w:rPr>
        <w:t xml:space="preserve">2. </w:t>
      </w:r>
      <w:r w:rsidR="007C287C">
        <w:rPr>
          <w:rFonts w:ascii="Arial" w:hAnsi="Arial" w:cs="Arial"/>
          <w:sz w:val="24"/>
          <w:szCs w:val="24"/>
        </w:rPr>
        <w:t xml:space="preserve">2018 </w:t>
      </w:r>
      <w:r>
        <w:rPr>
          <w:rFonts w:ascii="Arial" w:hAnsi="Arial" w:cs="Arial"/>
          <w:sz w:val="24"/>
          <w:szCs w:val="24"/>
        </w:rPr>
        <w:t>– SQSS a GDPR</w:t>
      </w:r>
    </w:p>
    <w:bookmarkEnd w:id="8"/>
    <w:bookmarkEnd w:id="9"/>
    <w:p w:rsidR="00B43283" w:rsidRPr="00D23F10" w:rsidRDefault="00AE31C2" w:rsidP="00FB545C">
      <w:pPr>
        <w:spacing w:line="360" w:lineRule="auto"/>
        <w:jc w:val="both"/>
        <w:rPr>
          <w:rFonts w:ascii="Arial" w:hAnsi="Arial" w:cs="Arial"/>
          <w:sz w:val="24"/>
          <w:szCs w:val="24"/>
        </w:rPr>
      </w:pPr>
      <w:r w:rsidRPr="00D23F10">
        <w:rPr>
          <w:rFonts w:ascii="Arial" w:hAnsi="Arial" w:cs="Arial"/>
          <w:sz w:val="24"/>
          <w:szCs w:val="24"/>
        </w:rPr>
        <w:t>7.</w:t>
      </w:r>
      <w:r w:rsidR="007C287C">
        <w:rPr>
          <w:rFonts w:ascii="Arial" w:hAnsi="Arial" w:cs="Arial"/>
          <w:sz w:val="24"/>
          <w:szCs w:val="24"/>
        </w:rPr>
        <w:t xml:space="preserve"> </w:t>
      </w:r>
      <w:r w:rsidRPr="00D23F10">
        <w:rPr>
          <w:rFonts w:ascii="Arial" w:hAnsi="Arial" w:cs="Arial"/>
          <w:sz w:val="24"/>
          <w:szCs w:val="24"/>
        </w:rPr>
        <w:t>3.</w:t>
      </w:r>
      <w:r w:rsidR="00994ABC" w:rsidRPr="00D23F10">
        <w:rPr>
          <w:rFonts w:ascii="Arial" w:hAnsi="Arial" w:cs="Arial"/>
          <w:sz w:val="24"/>
          <w:szCs w:val="24"/>
        </w:rPr>
        <w:t xml:space="preserve"> </w:t>
      </w:r>
      <w:r w:rsidRPr="00D23F10">
        <w:rPr>
          <w:rFonts w:ascii="Arial" w:hAnsi="Arial" w:cs="Arial"/>
          <w:sz w:val="24"/>
          <w:szCs w:val="24"/>
        </w:rPr>
        <w:t>2018</w:t>
      </w:r>
      <w:r w:rsidR="00B43283" w:rsidRPr="00D23F10">
        <w:rPr>
          <w:rFonts w:ascii="Arial" w:hAnsi="Arial" w:cs="Arial"/>
          <w:sz w:val="24"/>
          <w:szCs w:val="24"/>
        </w:rPr>
        <w:t xml:space="preserve"> – přijímání </w:t>
      </w:r>
      <w:r w:rsidR="00D23F10" w:rsidRPr="00D23F10">
        <w:rPr>
          <w:rFonts w:ascii="Arial" w:hAnsi="Arial" w:cs="Arial"/>
          <w:sz w:val="24"/>
          <w:szCs w:val="24"/>
        </w:rPr>
        <w:t>n</w:t>
      </w:r>
      <w:r w:rsidR="00B43283" w:rsidRPr="00D23F10">
        <w:rPr>
          <w:rFonts w:ascii="Arial" w:hAnsi="Arial" w:cs="Arial"/>
          <w:sz w:val="24"/>
          <w:szCs w:val="24"/>
        </w:rPr>
        <w:t>ových klientů</w:t>
      </w:r>
    </w:p>
    <w:p w:rsidR="00AE31C2" w:rsidRDefault="00AE31C2" w:rsidP="00FB545C">
      <w:pPr>
        <w:spacing w:line="360" w:lineRule="auto"/>
        <w:jc w:val="both"/>
        <w:rPr>
          <w:rFonts w:ascii="Arial" w:hAnsi="Arial" w:cs="Arial"/>
          <w:sz w:val="24"/>
          <w:szCs w:val="24"/>
        </w:rPr>
      </w:pPr>
      <w:r w:rsidRPr="00D23F10">
        <w:rPr>
          <w:rFonts w:ascii="Arial" w:hAnsi="Arial" w:cs="Arial"/>
          <w:sz w:val="24"/>
          <w:szCs w:val="24"/>
        </w:rPr>
        <w:t>26.</w:t>
      </w:r>
      <w:r w:rsidR="007C287C">
        <w:rPr>
          <w:rFonts w:ascii="Arial" w:hAnsi="Arial" w:cs="Arial"/>
          <w:sz w:val="24"/>
          <w:szCs w:val="24"/>
        </w:rPr>
        <w:t xml:space="preserve"> </w:t>
      </w:r>
      <w:r w:rsidRPr="00D23F10">
        <w:rPr>
          <w:rFonts w:ascii="Arial" w:hAnsi="Arial" w:cs="Arial"/>
          <w:sz w:val="24"/>
          <w:szCs w:val="24"/>
        </w:rPr>
        <w:t>4.</w:t>
      </w:r>
      <w:r w:rsidR="007C287C">
        <w:rPr>
          <w:rFonts w:ascii="Arial" w:hAnsi="Arial" w:cs="Arial"/>
          <w:sz w:val="24"/>
          <w:szCs w:val="24"/>
        </w:rPr>
        <w:t xml:space="preserve"> </w:t>
      </w:r>
      <w:r w:rsidRPr="00D23F10">
        <w:rPr>
          <w:rFonts w:ascii="Arial" w:hAnsi="Arial" w:cs="Arial"/>
          <w:sz w:val="24"/>
          <w:szCs w:val="24"/>
        </w:rPr>
        <w:t>2018</w:t>
      </w:r>
      <w:r w:rsidR="00B43283">
        <w:rPr>
          <w:rFonts w:ascii="Arial" w:hAnsi="Arial" w:cs="Arial"/>
          <w:sz w:val="24"/>
          <w:szCs w:val="24"/>
        </w:rPr>
        <w:t xml:space="preserve"> – vyhodnocení auditu</w:t>
      </w:r>
    </w:p>
    <w:p w:rsidR="00B43283" w:rsidRDefault="00B43283" w:rsidP="00FB545C">
      <w:pPr>
        <w:spacing w:line="360" w:lineRule="auto"/>
        <w:jc w:val="both"/>
        <w:rPr>
          <w:rFonts w:ascii="Arial" w:hAnsi="Arial" w:cs="Arial"/>
          <w:sz w:val="24"/>
          <w:szCs w:val="24"/>
        </w:rPr>
      </w:pPr>
      <w:r>
        <w:rPr>
          <w:rFonts w:ascii="Arial" w:hAnsi="Arial" w:cs="Arial"/>
          <w:sz w:val="24"/>
          <w:szCs w:val="24"/>
        </w:rPr>
        <w:t>9.</w:t>
      </w:r>
      <w:r w:rsidR="007C287C">
        <w:rPr>
          <w:rFonts w:ascii="Arial" w:hAnsi="Arial" w:cs="Arial"/>
          <w:sz w:val="24"/>
          <w:szCs w:val="24"/>
        </w:rPr>
        <w:t xml:space="preserve"> </w:t>
      </w:r>
      <w:r>
        <w:rPr>
          <w:rFonts w:ascii="Arial" w:hAnsi="Arial" w:cs="Arial"/>
          <w:sz w:val="24"/>
          <w:szCs w:val="24"/>
        </w:rPr>
        <w:t>5.</w:t>
      </w:r>
      <w:r w:rsidR="007C287C">
        <w:rPr>
          <w:rFonts w:ascii="Arial" w:hAnsi="Arial" w:cs="Arial"/>
          <w:sz w:val="24"/>
          <w:szCs w:val="24"/>
        </w:rPr>
        <w:t xml:space="preserve"> 2018</w:t>
      </w:r>
      <w:r>
        <w:rPr>
          <w:rFonts w:ascii="Arial" w:hAnsi="Arial" w:cs="Arial"/>
          <w:sz w:val="24"/>
          <w:szCs w:val="24"/>
        </w:rPr>
        <w:t xml:space="preserve"> –</w:t>
      </w:r>
      <w:r w:rsidR="005379B5">
        <w:rPr>
          <w:rFonts w:ascii="Arial" w:hAnsi="Arial" w:cs="Arial"/>
          <w:sz w:val="24"/>
          <w:szCs w:val="24"/>
        </w:rPr>
        <w:t xml:space="preserve"> </w:t>
      </w:r>
      <w:r>
        <w:rPr>
          <w:rFonts w:ascii="Arial" w:hAnsi="Arial" w:cs="Arial"/>
          <w:sz w:val="24"/>
          <w:szCs w:val="24"/>
        </w:rPr>
        <w:t>evidence posk</w:t>
      </w:r>
      <w:r w:rsidR="005379B5">
        <w:rPr>
          <w:rFonts w:ascii="Arial" w:hAnsi="Arial" w:cs="Arial"/>
          <w:sz w:val="24"/>
          <w:szCs w:val="24"/>
        </w:rPr>
        <w:t>y</w:t>
      </w:r>
      <w:r>
        <w:rPr>
          <w:rFonts w:ascii="Arial" w:hAnsi="Arial" w:cs="Arial"/>
          <w:sz w:val="24"/>
          <w:szCs w:val="24"/>
        </w:rPr>
        <w:t>tované podpory</w:t>
      </w:r>
    </w:p>
    <w:p w:rsidR="00B43283" w:rsidRDefault="00B43283" w:rsidP="00FB545C">
      <w:pPr>
        <w:spacing w:line="360" w:lineRule="auto"/>
        <w:jc w:val="both"/>
        <w:rPr>
          <w:rFonts w:ascii="Arial" w:hAnsi="Arial" w:cs="Arial"/>
          <w:sz w:val="24"/>
          <w:szCs w:val="24"/>
        </w:rPr>
      </w:pPr>
      <w:r>
        <w:rPr>
          <w:rFonts w:ascii="Arial" w:hAnsi="Arial" w:cs="Arial"/>
          <w:sz w:val="24"/>
          <w:szCs w:val="24"/>
        </w:rPr>
        <w:t>31.</w:t>
      </w:r>
      <w:r w:rsidR="007C287C">
        <w:rPr>
          <w:rFonts w:ascii="Arial" w:hAnsi="Arial" w:cs="Arial"/>
          <w:sz w:val="24"/>
          <w:szCs w:val="24"/>
        </w:rPr>
        <w:t xml:space="preserve"> </w:t>
      </w:r>
      <w:r>
        <w:rPr>
          <w:rFonts w:ascii="Arial" w:hAnsi="Arial" w:cs="Arial"/>
          <w:sz w:val="24"/>
          <w:szCs w:val="24"/>
        </w:rPr>
        <w:t>5.</w:t>
      </w:r>
      <w:r w:rsidR="007C287C">
        <w:rPr>
          <w:rFonts w:ascii="Arial" w:hAnsi="Arial" w:cs="Arial"/>
          <w:sz w:val="24"/>
          <w:szCs w:val="24"/>
        </w:rPr>
        <w:t xml:space="preserve"> 2018</w:t>
      </w:r>
      <w:r>
        <w:rPr>
          <w:rFonts w:ascii="Arial" w:hAnsi="Arial" w:cs="Arial"/>
          <w:sz w:val="24"/>
          <w:szCs w:val="24"/>
        </w:rPr>
        <w:t xml:space="preserve"> </w:t>
      </w:r>
      <w:r w:rsidR="00D23F10">
        <w:rPr>
          <w:rFonts w:ascii="Arial" w:hAnsi="Arial" w:cs="Arial"/>
          <w:sz w:val="24"/>
          <w:szCs w:val="24"/>
        </w:rPr>
        <w:t xml:space="preserve">– </w:t>
      </w:r>
      <w:r w:rsidR="005379B5">
        <w:rPr>
          <w:rFonts w:ascii="Arial" w:hAnsi="Arial" w:cs="Arial"/>
          <w:sz w:val="24"/>
          <w:szCs w:val="24"/>
        </w:rPr>
        <w:t>případová</w:t>
      </w:r>
      <w:r w:rsidR="00D23F10">
        <w:rPr>
          <w:rFonts w:ascii="Arial" w:hAnsi="Arial" w:cs="Arial"/>
          <w:sz w:val="24"/>
          <w:szCs w:val="24"/>
        </w:rPr>
        <w:t xml:space="preserve"> </w:t>
      </w:r>
      <w:r w:rsidR="005379B5">
        <w:rPr>
          <w:rFonts w:ascii="Arial" w:hAnsi="Arial" w:cs="Arial"/>
          <w:sz w:val="24"/>
          <w:szCs w:val="24"/>
        </w:rPr>
        <w:t>supervize klienta</w:t>
      </w:r>
    </w:p>
    <w:p w:rsidR="00D23F10" w:rsidRDefault="007C287C" w:rsidP="00FB545C">
      <w:pPr>
        <w:spacing w:line="360" w:lineRule="auto"/>
        <w:jc w:val="both"/>
        <w:rPr>
          <w:rFonts w:ascii="Arial" w:hAnsi="Arial" w:cs="Arial"/>
          <w:sz w:val="24"/>
          <w:szCs w:val="24"/>
        </w:rPr>
      </w:pPr>
      <w:r>
        <w:rPr>
          <w:rFonts w:ascii="Arial" w:hAnsi="Arial" w:cs="Arial"/>
          <w:sz w:val="24"/>
          <w:szCs w:val="24"/>
        </w:rPr>
        <w:t xml:space="preserve">1. </w:t>
      </w:r>
      <w:r w:rsidR="00D23F10">
        <w:rPr>
          <w:rFonts w:ascii="Arial" w:hAnsi="Arial" w:cs="Arial"/>
          <w:sz w:val="24"/>
          <w:szCs w:val="24"/>
        </w:rPr>
        <w:t>6.</w:t>
      </w:r>
      <w:r>
        <w:rPr>
          <w:rFonts w:ascii="Arial" w:hAnsi="Arial" w:cs="Arial"/>
          <w:sz w:val="24"/>
          <w:szCs w:val="24"/>
        </w:rPr>
        <w:t xml:space="preserve"> 2018</w:t>
      </w:r>
      <w:r w:rsidR="00D23F10">
        <w:rPr>
          <w:rFonts w:ascii="Arial" w:hAnsi="Arial" w:cs="Arial"/>
          <w:sz w:val="24"/>
          <w:szCs w:val="24"/>
        </w:rPr>
        <w:t xml:space="preserve"> -  případová supervize 2 kli</w:t>
      </w:r>
      <w:r w:rsidR="005379B5">
        <w:rPr>
          <w:rFonts w:ascii="Arial" w:hAnsi="Arial" w:cs="Arial"/>
          <w:sz w:val="24"/>
          <w:szCs w:val="24"/>
        </w:rPr>
        <w:t>e</w:t>
      </w:r>
      <w:r w:rsidR="00D23F10">
        <w:rPr>
          <w:rFonts w:ascii="Arial" w:hAnsi="Arial" w:cs="Arial"/>
          <w:sz w:val="24"/>
          <w:szCs w:val="24"/>
        </w:rPr>
        <w:t>ntů</w:t>
      </w:r>
    </w:p>
    <w:p w:rsidR="00D23F10" w:rsidRDefault="00D23F10" w:rsidP="00FB545C">
      <w:pPr>
        <w:spacing w:line="360" w:lineRule="auto"/>
        <w:jc w:val="both"/>
        <w:rPr>
          <w:rFonts w:ascii="Arial" w:hAnsi="Arial" w:cs="Arial"/>
          <w:sz w:val="24"/>
          <w:szCs w:val="24"/>
        </w:rPr>
      </w:pPr>
      <w:r>
        <w:rPr>
          <w:rFonts w:ascii="Arial" w:hAnsi="Arial" w:cs="Arial"/>
          <w:sz w:val="24"/>
          <w:szCs w:val="24"/>
        </w:rPr>
        <w:t>14.</w:t>
      </w:r>
      <w:r w:rsidR="007C287C">
        <w:rPr>
          <w:rFonts w:ascii="Arial" w:hAnsi="Arial" w:cs="Arial"/>
          <w:sz w:val="24"/>
          <w:szCs w:val="24"/>
        </w:rPr>
        <w:t xml:space="preserve"> 6</w:t>
      </w:r>
      <w:r>
        <w:rPr>
          <w:rFonts w:ascii="Arial" w:hAnsi="Arial" w:cs="Arial"/>
          <w:sz w:val="24"/>
          <w:szCs w:val="24"/>
        </w:rPr>
        <w:t xml:space="preserve">. </w:t>
      </w:r>
      <w:r w:rsidR="007C287C">
        <w:rPr>
          <w:rFonts w:ascii="Arial" w:hAnsi="Arial" w:cs="Arial"/>
          <w:sz w:val="24"/>
          <w:szCs w:val="24"/>
        </w:rPr>
        <w:t xml:space="preserve">2018 </w:t>
      </w:r>
      <w:r>
        <w:rPr>
          <w:rFonts w:ascii="Arial" w:hAnsi="Arial" w:cs="Arial"/>
          <w:sz w:val="24"/>
          <w:szCs w:val="24"/>
        </w:rPr>
        <w:t>– komunikace s rodinou klienta</w:t>
      </w:r>
    </w:p>
    <w:p w:rsidR="007C287C" w:rsidRDefault="007C287C" w:rsidP="00FB545C">
      <w:pPr>
        <w:spacing w:line="360" w:lineRule="auto"/>
        <w:jc w:val="both"/>
        <w:rPr>
          <w:rFonts w:ascii="Arial" w:hAnsi="Arial" w:cs="Arial"/>
          <w:sz w:val="24"/>
          <w:szCs w:val="24"/>
        </w:rPr>
      </w:pPr>
      <w:r>
        <w:rPr>
          <w:rFonts w:ascii="Arial" w:hAnsi="Arial" w:cs="Arial"/>
          <w:sz w:val="24"/>
          <w:szCs w:val="24"/>
        </w:rPr>
        <w:t>18. 7. 2018 – zhodnocení přínosu projektu, doporučení k další činnosti</w:t>
      </w:r>
    </w:p>
    <w:p w:rsidR="005379B5" w:rsidRDefault="005379B5" w:rsidP="00B700DE">
      <w:pPr>
        <w:spacing w:line="360" w:lineRule="auto"/>
        <w:jc w:val="both"/>
        <w:rPr>
          <w:rFonts w:ascii="Arial" w:hAnsi="Arial" w:cs="Arial"/>
          <w:b/>
          <w:sz w:val="24"/>
          <w:szCs w:val="24"/>
        </w:rPr>
      </w:pPr>
    </w:p>
    <w:p w:rsidR="00006391" w:rsidRDefault="00B700DE" w:rsidP="00B700DE">
      <w:pPr>
        <w:spacing w:line="360" w:lineRule="auto"/>
        <w:jc w:val="both"/>
        <w:rPr>
          <w:rFonts w:ascii="Arial" w:hAnsi="Arial" w:cs="Arial"/>
          <w:sz w:val="24"/>
          <w:szCs w:val="24"/>
        </w:rPr>
      </w:pPr>
      <w:r w:rsidRPr="00B700DE">
        <w:rPr>
          <w:rFonts w:ascii="Arial" w:hAnsi="Arial" w:cs="Arial"/>
          <w:b/>
          <w:sz w:val="24"/>
          <w:szCs w:val="24"/>
        </w:rPr>
        <w:t>Petr Eisner</w:t>
      </w:r>
      <w:r w:rsidRPr="00B700DE">
        <w:rPr>
          <w:rFonts w:ascii="Arial" w:hAnsi="Arial" w:cs="Arial"/>
          <w:sz w:val="24"/>
          <w:szCs w:val="24"/>
        </w:rPr>
        <w:t xml:space="preserve"> na pozici supervizora vedl dne </w:t>
      </w:r>
      <w:r w:rsidR="007C287C" w:rsidRPr="00B700DE">
        <w:rPr>
          <w:rFonts w:ascii="Arial" w:hAnsi="Arial" w:cs="Arial"/>
          <w:sz w:val="24"/>
          <w:szCs w:val="24"/>
        </w:rPr>
        <w:t>7. 3. 2017</w:t>
      </w:r>
      <w:r w:rsidRPr="00B700DE">
        <w:rPr>
          <w:rFonts w:ascii="Arial" w:hAnsi="Arial" w:cs="Arial"/>
          <w:sz w:val="24"/>
          <w:szCs w:val="24"/>
        </w:rPr>
        <w:t xml:space="preserve"> dvě případové supervize zaměřené na práci s</w:t>
      </w:r>
      <w:r>
        <w:rPr>
          <w:rFonts w:ascii="Arial" w:hAnsi="Arial" w:cs="Arial"/>
          <w:sz w:val="24"/>
          <w:szCs w:val="24"/>
        </w:rPr>
        <w:t> </w:t>
      </w:r>
      <w:r w:rsidRPr="00B700DE">
        <w:rPr>
          <w:rFonts w:ascii="Arial" w:hAnsi="Arial" w:cs="Arial"/>
          <w:sz w:val="24"/>
          <w:szCs w:val="24"/>
        </w:rPr>
        <w:t>na</w:t>
      </w:r>
      <w:r>
        <w:rPr>
          <w:rFonts w:ascii="Arial" w:hAnsi="Arial" w:cs="Arial"/>
          <w:sz w:val="24"/>
          <w:szCs w:val="24"/>
        </w:rPr>
        <w:t xml:space="preserve"> </w:t>
      </w:r>
      <w:r w:rsidRPr="00B700DE">
        <w:rPr>
          <w:rFonts w:ascii="Arial" w:hAnsi="Arial" w:cs="Arial"/>
          <w:sz w:val="24"/>
          <w:szCs w:val="24"/>
        </w:rPr>
        <w:t xml:space="preserve">vztahy, partnerství, sexualitu lidí s MP (včetně přípravy, </w:t>
      </w:r>
    </w:p>
    <w:p w:rsidR="00006391" w:rsidRDefault="00006391" w:rsidP="00B700DE">
      <w:pPr>
        <w:spacing w:line="360" w:lineRule="auto"/>
        <w:jc w:val="both"/>
        <w:rPr>
          <w:rFonts w:ascii="Arial" w:hAnsi="Arial" w:cs="Arial"/>
          <w:sz w:val="24"/>
          <w:szCs w:val="24"/>
        </w:rPr>
      </w:pPr>
    </w:p>
    <w:p w:rsidR="00006391" w:rsidRDefault="00006391" w:rsidP="00B700DE">
      <w:pPr>
        <w:spacing w:line="360" w:lineRule="auto"/>
        <w:jc w:val="both"/>
        <w:rPr>
          <w:rFonts w:ascii="Arial" w:hAnsi="Arial" w:cs="Arial"/>
          <w:sz w:val="24"/>
          <w:szCs w:val="24"/>
        </w:rPr>
      </w:pPr>
    </w:p>
    <w:p w:rsidR="00B700DE" w:rsidRDefault="00B700DE" w:rsidP="00B700DE">
      <w:pPr>
        <w:spacing w:line="360" w:lineRule="auto"/>
        <w:jc w:val="both"/>
        <w:rPr>
          <w:rFonts w:ascii="Arial" w:hAnsi="Arial" w:cs="Arial"/>
          <w:sz w:val="24"/>
          <w:szCs w:val="24"/>
        </w:rPr>
      </w:pPr>
      <w:r w:rsidRPr="00B700DE">
        <w:rPr>
          <w:rFonts w:ascii="Arial" w:hAnsi="Arial" w:cs="Arial"/>
          <w:sz w:val="24"/>
          <w:szCs w:val="24"/>
        </w:rPr>
        <w:t>vyhodnocení, zápisu ze supervize a rozboru</w:t>
      </w:r>
      <w:r>
        <w:rPr>
          <w:rFonts w:ascii="Arial" w:hAnsi="Arial" w:cs="Arial"/>
          <w:sz w:val="24"/>
          <w:szCs w:val="24"/>
        </w:rPr>
        <w:t xml:space="preserve"> </w:t>
      </w:r>
      <w:r w:rsidRPr="00B700DE">
        <w:rPr>
          <w:rFonts w:ascii="Arial" w:hAnsi="Arial" w:cs="Arial"/>
          <w:sz w:val="24"/>
          <w:szCs w:val="24"/>
        </w:rPr>
        <w:t>výsledků supervizí s vedením org</w:t>
      </w:r>
      <w:r w:rsidR="005379B5">
        <w:rPr>
          <w:rFonts w:ascii="Arial" w:hAnsi="Arial" w:cs="Arial"/>
          <w:sz w:val="24"/>
          <w:szCs w:val="24"/>
        </w:rPr>
        <w:t>anizace</w:t>
      </w:r>
      <w:r w:rsidRPr="00B700DE">
        <w:rPr>
          <w:rFonts w:ascii="Arial" w:hAnsi="Arial" w:cs="Arial"/>
          <w:sz w:val="24"/>
          <w:szCs w:val="24"/>
        </w:rPr>
        <w:t>.).</w:t>
      </w:r>
    </w:p>
    <w:p w:rsidR="005379B5" w:rsidRPr="00B700DE" w:rsidRDefault="005379B5" w:rsidP="00B700DE">
      <w:pPr>
        <w:spacing w:line="360" w:lineRule="auto"/>
        <w:jc w:val="both"/>
        <w:rPr>
          <w:rFonts w:ascii="Arial" w:hAnsi="Arial" w:cs="Arial"/>
          <w:sz w:val="24"/>
          <w:szCs w:val="24"/>
        </w:rPr>
      </w:pPr>
    </w:p>
    <w:p w:rsidR="00B700DE" w:rsidRDefault="00B700DE" w:rsidP="00B700DE">
      <w:pPr>
        <w:spacing w:line="360" w:lineRule="auto"/>
        <w:jc w:val="both"/>
        <w:rPr>
          <w:rFonts w:ascii="Arial" w:hAnsi="Arial" w:cs="Arial"/>
          <w:sz w:val="24"/>
          <w:szCs w:val="24"/>
        </w:rPr>
      </w:pPr>
      <w:r w:rsidRPr="00B700DE">
        <w:rPr>
          <w:rFonts w:ascii="Arial" w:hAnsi="Arial" w:cs="Arial"/>
          <w:b/>
          <w:sz w:val="24"/>
          <w:szCs w:val="24"/>
        </w:rPr>
        <w:t>J. Straka a P. Drexler</w:t>
      </w:r>
      <w:r w:rsidRPr="00B700DE">
        <w:rPr>
          <w:rFonts w:ascii="Arial" w:hAnsi="Arial" w:cs="Arial"/>
          <w:sz w:val="24"/>
          <w:szCs w:val="24"/>
        </w:rPr>
        <w:t xml:space="preserve"> na pozici supervizorů vedli dne 5. a 6.</w:t>
      </w:r>
      <w:r w:rsidR="005379B5">
        <w:rPr>
          <w:rFonts w:ascii="Arial" w:hAnsi="Arial" w:cs="Arial"/>
          <w:sz w:val="24"/>
          <w:szCs w:val="24"/>
        </w:rPr>
        <w:t xml:space="preserve"> </w:t>
      </w:r>
      <w:r w:rsidRPr="00B700DE">
        <w:rPr>
          <w:rFonts w:ascii="Arial" w:hAnsi="Arial" w:cs="Arial"/>
          <w:sz w:val="24"/>
          <w:szCs w:val="24"/>
        </w:rPr>
        <w:t>4.</w:t>
      </w:r>
      <w:r w:rsidR="005379B5">
        <w:rPr>
          <w:rFonts w:ascii="Arial" w:hAnsi="Arial" w:cs="Arial"/>
          <w:sz w:val="24"/>
          <w:szCs w:val="24"/>
        </w:rPr>
        <w:t xml:space="preserve"> </w:t>
      </w:r>
      <w:r w:rsidRPr="00B700DE">
        <w:rPr>
          <w:rFonts w:ascii="Arial" w:hAnsi="Arial" w:cs="Arial"/>
          <w:sz w:val="24"/>
          <w:szCs w:val="24"/>
        </w:rPr>
        <w:t>2017</w:t>
      </w:r>
      <w:r w:rsidR="00073FD6">
        <w:rPr>
          <w:rFonts w:ascii="Arial" w:hAnsi="Arial" w:cs="Arial"/>
          <w:sz w:val="24"/>
          <w:szCs w:val="24"/>
        </w:rPr>
        <w:t xml:space="preserve">, 17. </w:t>
      </w:r>
      <w:r w:rsidR="005379B5">
        <w:rPr>
          <w:rFonts w:ascii="Arial" w:hAnsi="Arial" w:cs="Arial"/>
          <w:sz w:val="24"/>
          <w:szCs w:val="24"/>
        </w:rPr>
        <w:t>a</w:t>
      </w:r>
      <w:r w:rsidR="00073FD6">
        <w:rPr>
          <w:rFonts w:ascii="Arial" w:hAnsi="Arial" w:cs="Arial"/>
          <w:sz w:val="24"/>
          <w:szCs w:val="24"/>
        </w:rPr>
        <w:t xml:space="preserve"> </w:t>
      </w:r>
      <w:r w:rsidR="007C287C">
        <w:rPr>
          <w:rFonts w:ascii="Arial" w:hAnsi="Arial" w:cs="Arial"/>
          <w:sz w:val="24"/>
          <w:szCs w:val="24"/>
        </w:rPr>
        <w:t>18. 4</w:t>
      </w:r>
      <w:r w:rsidR="00073FD6">
        <w:rPr>
          <w:rFonts w:ascii="Arial" w:hAnsi="Arial" w:cs="Arial"/>
          <w:sz w:val="24"/>
          <w:szCs w:val="24"/>
        </w:rPr>
        <w:t>. 20</w:t>
      </w:r>
      <w:r w:rsidR="005379B5">
        <w:rPr>
          <w:rFonts w:ascii="Arial" w:hAnsi="Arial" w:cs="Arial"/>
          <w:sz w:val="24"/>
          <w:szCs w:val="24"/>
        </w:rPr>
        <w:t>1</w:t>
      </w:r>
      <w:r w:rsidR="00073FD6">
        <w:rPr>
          <w:rFonts w:ascii="Arial" w:hAnsi="Arial" w:cs="Arial"/>
          <w:sz w:val="24"/>
          <w:szCs w:val="24"/>
        </w:rPr>
        <w:t>8</w:t>
      </w:r>
      <w:r w:rsidRPr="00B700DE">
        <w:rPr>
          <w:rFonts w:ascii="Arial" w:hAnsi="Arial" w:cs="Arial"/>
          <w:sz w:val="24"/>
          <w:szCs w:val="24"/>
        </w:rPr>
        <w:t xml:space="preserve"> případové supervize zaměřené na</w:t>
      </w:r>
      <w:r>
        <w:rPr>
          <w:rFonts w:ascii="Arial" w:hAnsi="Arial" w:cs="Arial"/>
          <w:sz w:val="24"/>
          <w:szCs w:val="24"/>
        </w:rPr>
        <w:t xml:space="preserve"> </w:t>
      </w:r>
      <w:r w:rsidRPr="00B700DE">
        <w:rPr>
          <w:rFonts w:ascii="Arial" w:hAnsi="Arial" w:cs="Arial"/>
          <w:sz w:val="24"/>
          <w:szCs w:val="24"/>
        </w:rPr>
        <w:t>rozbor, praktické postupy a hledání řešení agresivního chování klientky.</w:t>
      </w:r>
    </w:p>
    <w:p w:rsidR="005379B5" w:rsidRDefault="005379B5" w:rsidP="00B700DE">
      <w:pPr>
        <w:spacing w:line="360" w:lineRule="auto"/>
        <w:jc w:val="both"/>
        <w:rPr>
          <w:rFonts w:ascii="Arial" w:hAnsi="Arial" w:cs="Arial"/>
          <w:sz w:val="24"/>
          <w:szCs w:val="24"/>
        </w:rPr>
      </w:pPr>
    </w:p>
    <w:p w:rsidR="001C2BB7" w:rsidRDefault="001526B2" w:rsidP="001526B2">
      <w:pPr>
        <w:spacing w:line="360" w:lineRule="auto"/>
        <w:jc w:val="both"/>
        <w:rPr>
          <w:rFonts w:ascii="Arial" w:hAnsi="Arial" w:cs="Arial"/>
          <w:sz w:val="24"/>
          <w:szCs w:val="24"/>
        </w:rPr>
      </w:pPr>
      <w:r w:rsidRPr="001526B2">
        <w:rPr>
          <w:rFonts w:ascii="Arial" w:hAnsi="Arial" w:cs="Arial"/>
          <w:b/>
          <w:sz w:val="24"/>
          <w:szCs w:val="24"/>
        </w:rPr>
        <w:t>PhDr. Hynek Jůn, Ph.D</w:t>
      </w:r>
      <w:r w:rsidRPr="001526B2">
        <w:rPr>
          <w:rFonts w:ascii="Arial" w:hAnsi="Arial" w:cs="Arial"/>
          <w:sz w:val="24"/>
          <w:szCs w:val="24"/>
        </w:rPr>
        <w:t xml:space="preserve">. na pozici supervizora vedl dne </w:t>
      </w:r>
      <w:r w:rsidR="007C287C" w:rsidRPr="001526B2">
        <w:rPr>
          <w:rFonts w:ascii="Arial" w:hAnsi="Arial" w:cs="Arial"/>
          <w:sz w:val="24"/>
          <w:szCs w:val="24"/>
        </w:rPr>
        <w:t>22. 9. 2017</w:t>
      </w:r>
      <w:r w:rsidRPr="001526B2">
        <w:rPr>
          <w:rFonts w:ascii="Arial" w:hAnsi="Arial" w:cs="Arial"/>
          <w:sz w:val="24"/>
          <w:szCs w:val="24"/>
        </w:rPr>
        <w:t xml:space="preserve"> dvě případové supervize zaměřené</w:t>
      </w:r>
      <w:r>
        <w:rPr>
          <w:rFonts w:ascii="Arial" w:hAnsi="Arial" w:cs="Arial"/>
          <w:sz w:val="24"/>
          <w:szCs w:val="24"/>
        </w:rPr>
        <w:t xml:space="preserve"> </w:t>
      </w:r>
      <w:r w:rsidRPr="001526B2">
        <w:rPr>
          <w:rFonts w:ascii="Arial" w:hAnsi="Arial" w:cs="Arial"/>
          <w:sz w:val="24"/>
          <w:szCs w:val="24"/>
        </w:rPr>
        <w:t>specifické projevy chování klientů s mentálním postižením</w:t>
      </w:r>
      <w:r w:rsidR="009755C5">
        <w:rPr>
          <w:rFonts w:ascii="Arial" w:hAnsi="Arial" w:cs="Arial"/>
          <w:sz w:val="24"/>
          <w:szCs w:val="24"/>
        </w:rPr>
        <w:t xml:space="preserve"> </w:t>
      </w:r>
      <w:r w:rsidRPr="001526B2">
        <w:rPr>
          <w:rFonts w:ascii="Arial" w:hAnsi="Arial" w:cs="Arial"/>
          <w:sz w:val="24"/>
          <w:szCs w:val="24"/>
        </w:rPr>
        <w:t>a</w:t>
      </w:r>
      <w:r w:rsidR="009755C5">
        <w:rPr>
          <w:rFonts w:ascii="Arial" w:hAnsi="Arial" w:cs="Arial"/>
          <w:sz w:val="24"/>
          <w:szCs w:val="24"/>
        </w:rPr>
        <w:t> </w:t>
      </w:r>
      <w:r w:rsidRPr="001526B2">
        <w:rPr>
          <w:rFonts w:ascii="Arial" w:hAnsi="Arial" w:cs="Arial"/>
          <w:sz w:val="24"/>
          <w:szCs w:val="24"/>
        </w:rPr>
        <w:t>autismem (včetně přípravy,</w:t>
      </w:r>
      <w:r>
        <w:rPr>
          <w:rFonts w:ascii="Arial" w:hAnsi="Arial" w:cs="Arial"/>
          <w:sz w:val="24"/>
          <w:szCs w:val="24"/>
        </w:rPr>
        <w:t xml:space="preserve"> </w:t>
      </w:r>
      <w:r w:rsidRPr="001526B2">
        <w:rPr>
          <w:rFonts w:ascii="Arial" w:hAnsi="Arial" w:cs="Arial"/>
          <w:sz w:val="24"/>
          <w:szCs w:val="24"/>
        </w:rPr>
        <w:t>vyhodnocení, zápisu ze supervize a rozboru výsledků supervizí s vedením org</w:t>
      </w:r>
      <w:r>
        <w:rPr>
          <w:rFonts w:ascii="Arial" w:hAnsi="Arial" w:cs="Arial"/>
          <w:sz w:val="24"/>
          <w:szCs w:val="24"/>
        </w:rPr>
        <w:t>anizace)</w:t>
      </w:r>
    </w:p>
    <w:p w:rsidR="00220BBF" w:rsidRDefault="00F55FFB" w:rsidP="00AE31C2">
      <w:pPr>
        <w:spacing w:line="360" w:lineRule="auto"/>
        <w:jc w:val="both"/>
        <w:rPr>
          <w:rFonts w:ascii="Arial" w:hAnsi="Arial" w:cs="Arial"/>
          <w:sz w:val="24"/>
          <w:szCs w:val="24"/>
        </w:rPr>
      </w:pPr>
      <w:r w:rsidRPr="00F55FFB">
        <w:rPr>
          <w:rFonts w:ascii="Arial" w:hAnsi="Arial" w:cs="Arial"/>
          <w:sz w:val="24"/>
          <w:szCs w:val="24"/>
        </w:rPr>
        <w:t xml:space="preserve">Na konci projektu </w:t>
      </w:r>
      <w:r w:rsidR="007C287C">
        <w:rPr>
          <w:rFonts w:ascii="Arial" w:hAnsi="Arial" w:cs="Arial"/>
          <w:sz w:val="24"/>
          <w:szCs w:val="24"/>
        </w:rPr>
        <w:t>(</w:t>
      </w:r>
      <w:r w:rsidRPr="00F55FFB">
        <w:rPr>
          <w:rFonts w:ascii="Arial" w:hAnsi="Arial" w:cs="Arial"/>
          <w:sz w:val="24"/>
          <w:szCs w:val="24"/>
        </w:rPr>
        <w:t>viz výše</w:t>
      </w:r>
      <w:r w:rsidR="007C287C">
        <w:rPr>
          <w:rFonts w:ascii="Arial" w:hAnsi="Arial" w:cs="Arial"/>
          <w:sz w:val="24"/>
          <w:szCs w:val="24"/>
        </w:rPr>
        <w:t>)</w:t>
      </w:r>
      <w:r w:rsidRPr="00F55FFB">
        <w:rPr>
          <w:rFonts w:ascii="Arial" w:hAnsi="Arial" w:cs="Arial"/>
          <w:sz w:val="24"/>
          <w:szCs w:val="24"/>
        </w:rPr>
        <w:t xml:space="preserve"> vyplnili pracovníci dotazník a hodnotili přínos jednotlivých supervizí ke konkrétním problémům</w:t>
      </w:r>
      <w:r>
        <w:rPr>
          <w:rFonts w:ascii="Arial" w:hAnsi="Arial" w:cs="Arial"/>
          <w:sz w:val="24"/>
          <w:szCs w:val="24"/>
        </w:rPr>
        <w:t xml:space="preserve">. </w:t>
      </w:r>
    </w:p>
    <w:p w:rsidR="005379B5" w:rsidRDefault="005379B5" w:rsidP="00AE31C2">
      <w:pPr>
        <w:spacing w:line="360" w:lineRule="auto"/>
        <w:jc w:val="both"/>
        <w:rPr>
          <w:rFonts w:ascii="Arial" w:hAnsi="Arial" w:cs="Arial"/>
          <w:sz w:val="24"/>
          <w:szCs w:val="24"/>
        </w:rPr>
      </w:pPr>
    </w:p>
    <w:p w:rsidR="00220BBF" w:rsidRDefault="00220BBF" w:rsidP="00AE31C2">
      <w:pPr>
        <w:spacing w:line="360" w:lineRule="auto"/>
        <w:jc w:val="both"/>
        <w:rPr>
          <w:rFonts w:ascii="Arial" w:hAnsi="Arial" w:cs="Arial"/>
          <w:b/>
          <w:sz w:val="24"/>
          <w:szCs w:val="24"/>
        </w:rPr>
      </w:pPr>
      <w:r w:rsidRPr="00220BBF">
        <w:rPr>
          <w:rFonts w:ascii="Arial" w:hAnsi="Arial" w:cs="Arial"/>
          <w:b/>
          <w:sz w:val="24"/>
          <w:szCs w:val="24"/>
        </w:rPr>
        <w:t>KA 04</w:t>
      </w:r>
      <w:r>
        <w:rPr>
          <w:rFonts w:ascii="Arial" w:hAnsi="Arial" w:cs="Arial"/>
          <w:b/>
          <w:sz w:val="24"/>
          <w:szCs w:val="24"/>
        </w:rPr>
        <w:t xml:space="preserve"> – Tvorba metodické příručky</w:t>
      </w:r>
    </w:p>
    <w:p w:rsidR="001526B2" w:rsidRDefault="001526B2" w:rsidP="00AE31C2">
      <w:pPr>
        <w:spacing w:line="360" w:lineRule="auto"/>
        <w:jc w:val="both"/>
        <w:rPr>
          <w:rFonts w:ascii="Arial" w:hAnsi="Arial" w:cs="Arial"/>
          <w:b/>
          <w:sz w:val="24"/>
          <w:szCs w:val="24"/>
        </w:rPr>
      </w:pPr>
      <w:r w:rsidRPr="001526B2">
        <w:rPr>
          <w:rFonts w:ascii="Arial" w:hAnsi="Arial" w:cs="Arial"/>
          <w:b/>
          <w:sz w:val="24"/>
          <w:szCs w:val="24"/>
        </w:rPr>
        <w:t>Metodička: Mgr. Eva Pogodová</w:t>
      </w:r>
    </w:p>
    <w:p w:rsidR="001526B2" w:rsidRPr="001526B2" w:rsidRDefault="001526B2" w:rsidP="001C757A">
      <w:pPr>
        <w:spacing w:line="360" w:lineRule="auto"/>
        <w:jc w:val="both"/>
        <w:rPr>
          <w:rFonts w:ascii="Arial" w:hAnsi="Arial" w:cs="Arial"/>
          <w:sz w:val="24"/>
          <w:szCs w:val="24"/>
        </w:rPr>
      </w:pPr>
      <w:r w:rsidRPr="001526B2">
        <w:rPr>
          <w:rFonts w:ascii="Arial" w:hAnsi="Arial" w:cs="Arial"/>
          <w:sz w:val="24"/>
          <w:szCs w:val="24"/>
        </w:rPr>
        <w:t>Mgr. Pogodová se na pozici metodičky věnovala především podrobnějšímu rozpracování osnovy a</w:t>
      </w:r>
      <w:r>
        <w:rPr>
          <w:rFonts w:ascii="Arial" w:hAnsi="Arial" w:cs="Arial"/>
          <w:sz w:val="24"/>
          <w:szCs w:val="24"/>
        </w:rPr>
        <w:t xml:space="preserve"> </w:t>
      </w:r>
      <w:r w:rsidRPr="001526B2">
        <w:rPr>
          <w:rFonts w:ascii="Arial" w:hAnsi="Arial" w:cs="Arial"/>
          <w:sz w:val="24"/>
          <w:szCs w:val="24"/>
        </w:rPr>
        <w:t>konzultacím v zařízení spojeným s přípravou metodiky, zpracování popisu mapování procesu, popis</w:t>
      </w:r>
      <w:r>
        <w:rPr>
          <w:rFonts w:ascii="Arial" w:hAnsi="Arial" w:cs="Arial"/>
          <w:sz w:val="24"/>
          <w:szCs w:val="24"/>
        </w:rPr>
        <w:t xml:space="preserve"> </w:t>
      </w:r>
      <w:r w:rsidRPr="001526B2">
        <w:rPr>
          <w:rFonts w:ascii="Arial" w:hAnsi="Arial" w:cs="Arial"/>
          <w:sz w:val="24"/>
          <w:szCs w:val="24"/>
        </w:rPr>
        <w:t>jednotlivých aktivit, zpracování metodiky.</w:t>
      </w:r>
    </w:p>
    <w:p w:rsidR="00F55FFB" w:rsidRPr="00F55FFB" w:rsidRDefault="00F55FFB" w:rsidP="001C757A">
      <w:pPr>
        <w:spacing w:line="360" w:lineRule="auto"/>
        <w:jc w:val="both"/>
        <w:rPr>
          <w:rFonts w:ascii="Arial" w:hAnsi="Arial" w:cs="Arial"/>
          <w:sz w:val="24"/>
          <w:szCs w:val="24"/>
        </w:rPr>
      </w:pPr>
      <w:r w:rsidRPr="00F55FFB">
        <w:rPr>
          <w:rFonts w:ascii="Arial" w:hAnsi="Arial" w:cs="Arial"/>
          <w:sz w:val="24"/>
          <w:szCs w:val="24"/>
        </w:rPr>
        <w:t>Metodická příručka JITRA Olomouc, o.p.s. s názv</w:t>
      </w:r>
      <w:r w:rsidR="00B700DE">
        <w:rPr>
          <w:rFonts w:ascii="Arial" w:hAnsi="Arial" w:cs="Arial"/>
          <w:sz w:val="24"/>
          <w:szCs w:val="24"/>
        </w:rPr>
        <w:t>e</w:t>
      </w:r>
      <w:r w:rsidRPr="00F55FFB">
        <w:rPr>
          <w:rFonts w:ascii="Arial" w:hAnsi="Arial" w:cs="Arial"/>
          <w:sz w:val="24"/>
          <w:szCs w:val="24"/>
        </w:rPr>
        <w:t>m "</w:t>
      </w:r>
      <w:r w:rsidRPr="001526B2">
        <w:rPr>
          <w:rFonts w:ascii="Arial" w:hAnsi="Arial" w:cs="Arial"/>
          <w:b/>
          <w:sz w:val="24"/>
          <w:szCs w:val="24"/>
        </w:rPr>
        <w:t>Jakým způsobem postupovat při zkvalitňování procesů pro zlepšení poskytování sociálních služeb klientům",</w:t>
      </w:r>
      <w:r w:rsidRPr="00F55FFB">
        <w:rPr>
          <w:rFonts w:ascii="Arial" w:hAnsi="Arial" w:cs="Arial"/>
          <w:sz w:val="24"/>
          <w:szCs w:val="24"/>
        </w:rPr>
        <w:t xml:space="preserve"> bude využitelná také pro další organizace podobného typu, kterým nabídne a poskytne návod na kroky pro zlepšení jejich vnitřních procesů </w:t>
      </w:r>
      <w:r w:rsidR="005379B5">
        <w:rPr>
          <w:rFonts w:ascii="Arial" w:hAnsi="Arial" w:cs="Arial"/>
          <w:sz w:val="24"/>
          <w:szCs w:val="24"/>
        </w:rPr>
        <w:t xml:space="preserve">        </w:t>
      </w:r>
      <w:r w:rsidRPr="00F55FFB">
        <w:rPr>
          <w:rFonts w:ascii="Arial" w:hAnsi="Arial" w:cs="Arial"/>
          <w:sz w:val="24"/>
          <w:szCs w:val="24"/>
        </w:rPr>
        <w:t>a následné zlepšení jimi poskytovaných služeb klientům. Tato metodika bude po ukončení projektu k dispozici ke stažení na webových stránkách. Jedním z hlavních nástrojů vedoucích ke zkvalitnění poskytování poskytovaných sociálních služeb je navýšení kompetencí pracovníků JITRO Olomouc, o.</w:t>
      </w:r>
      <w:r w:rsidR="001526B2">
        <w:rPr>
          <w:rFonts w:ascii="Arial" w:hAnsi="Arial" w:cs="Arial"/>
          <w:sz w:val="24"/>
          <w:szCs w:val="24"/>
        </w:rPr>
        <w:t xml:space="preserve"> </w:t>
      </w:r>
      <w:r w:rsidRPr="00F55FFB">
        <w:rPr>
          <w:rFonts w:ascii="Arial" w:hAnsi="Arial" w:cs="Arial"/>
          <w:sz w:val="24"/>
          <w:szCs w:val="24"/>
        </w:rPr>
        <w:t>p</w:t>
      </w:r>
      <w:r w:rsidR="005379B5">
        <w:rPr>
          <w:rFonts w:ascii="Arial" w:hAnsi="Arial" w:cs="Arial"/>
          <w:sz w:val="24"/>
          <w:szCs w:val="24"/>
        </w:rPr>
        <w:t xml:space="preserve">. </w:t>
      </w:r>
      <w:r w:rsidRPr="00F55FFB">
        <w:rPr>
          <w:rFonts w:ascii="Arial" w:hAnsi="Arial" w:cs="Arial"/>
          <w:sz w:val="24"/>
          <w:szCs w:val="24"/>
        </w:rPr>
        <w:t>s</w:t>
      </w:r>
      <w:r w:rsidR="005379B5">
        <w:rPr>
          <w:rFonts w:ascii="Arial" w:hAnsi="Arial" w:cs="Arial"/>
          <w:sz w:val="24"/>
          <w:szCs w:val="24"/>
        </w:rPr>
        <w:t>.</w:t>
      </w:r>
    </w:p>
    <w:p w:rsidR="00F55FFB" w:rsidRDefault="00F55FFB" w:rsidP="00AE31C2">
      <w:pPr>
        <w:spacing w:line="360" w:lineRule="auto"/>
        <w:jc w:val="both"/>
        <w:rPr>
          <w:rFonts w:ascii="Arial" w:hAnsi="Arial" w:cs="Arial"/>
          <w:sz w:val="24"/>
          <w:szCs w:val="24"/>
        </w:rPr>
      </w:pPr>
    </w:p>
    <w:p w:rsidR="005A61EF" w:rsidRDefault="005A61EF" w:rsidP="00AE31C2">
      <w:pPr>
        <w:spacing w:line="360" w:lineRule="auto"/>
        <w:jc w:val="both"/>
        <w:rPr>
          <w:rFonts w:ascii="Arial" w:hAnsi="Arial" w:cs="Arial"/>
          <w:sz w:val="24"/>
          <w:szCs w:val="24"/>
          <w:u w:val="single"/>
        </w:rPr>
      </w:pPr>
    </w:p>
    <w:p w:rsidR="00220BBF" w:rsidRDefault="00220BBF" w:rsidP="00AE31C2">
      <w:pPr>
        <w:spacing w:line="360" w:lineRule="auto"/>
        <w:jc w:val="both"/>
        <w:rPr>
          <w:rFonts w:ascii="Arial" w:hAnsi="Arial" w:cs="Arial"/>
          <w:sz w:val="24"/>
          <w:szCs w:val="24"/>
          <w:u w:val="single"/>
        </w:rPr>
      </w:pPr>
      <w:r w:rsidRPr="00220BBF">
        <w:rPr>
          <w:rFonts w:ascii="Arial" w:hAnsi="Arial" w:cs="Arial"/>
          <w:sz w:val="24"/>
          <w:szCs w:val="24"/>
          <w:u w:val="single"/>
        </w:rPr>
        <w:t>Popis činnosti v rámci monitorovacího období:</w:t>
      </w:r>
    </w:p>
    <w:p w:rsidR="00220BBF" w:rsidRDefault="00220BBF" w:rsidP="00AE31C2">
      <w:pPr>
        <w:spacing w:line="360" w:lineRule="auto"/>
        <w:jc w:val="both"/>
        <w:rPr>
          <w:rFonts w:ascii="Arial" w:hAnsi="Arial" w:cs="Arial"/>
          <w:sz w:val="24"/>
          <w:szCs w:val="24"/>
        </w:rPr>
      </w:pPr>
      <w:r w:rsidRPr="00690260">
        <w:rPr>
          <w:rFonts w:ascii="Arial" w:hAnsi="Arial" w:cs="Arial"/>
          <w:sz w:val="24"/>
          <w:szCs w:val="24"/>
        </w:rPr>
        <w:t>O</w:t>
      </w:r>
      <w:r w:rsidR="00690260" w:rsidRPr="00690260">
        <w:rPr>
          <w:rFonts w:ascii="Arial" w:hAnsi="Arial" w:cs="Arial"/>
          <w:sz w:val="24"/>
          <w:szCs w:val="24"/>
        </w:rPr>
        <w:t>d</w:t>
      </w:r>
      <w:r w:rsidRPr="00690260">
        <w:rPr>
          <w:rFonts w:ascii="Arial" w:hAnsi="Arial" w:cs="Arial"/>
          <w:sz w:val="24"/>
          <w:szCs w:val="24"/>
        </w:rPr>
        <w:t xml:space="preserve"> zahájení </w:t>
      </w:r>
      <w:r w:rsidR="00690260" w:rsidRPr="00690260">
        <w:rPr>
          <w:rFonts w:ascii="Arial" w:hAnsi="Arial" w:cs="Arial"/>
          <w:sz w:val="24"/>
          <w:szCs w:val="24"/>
        </w:rPr>
        <w:t>projektu</w:t>
      </w:r>
      <w:r w:rsidRPr="00690260">
        <w:rPr>
          <w:rFonts w:ascii="Arial" w:hAnsi="Arial" w:cs="Arial"/>
          <w:sz w:val="24"/>
          <w:szCs w:val="24"/>
        </w:rPr>
        <w:t xml:space="preserve"> se </w:t>
      </w:r>
      <w:r w:rsidR="00690260">
        <w:rPr>
          <w:rFonts w:ascii="Arial" w:hAnsi="Arial" w:cs="Arial"/>
          <w:sz w:val="24"/>
          <w:szCs w:val="24"/>
        </w:rPr>
        <w:t>metodička věnovala mapováním situace organizace</w:t>
      </w:r>
      <w:r w:rsidR="009755C5">
        <w:rPr>
          <w:rFonts w:ascii="Arial" w:hAnsi="Arial" w:cs="Arial"/>
          <w:sz w:val="24"/>
          <w:szCs w:val="24"/>
        </w:rPr>
        <w:t xml:space="preserve"> </w:t>
      </w:r>
      <w:r w:rsidR="00690260">
        <w:rPr>
          <w:rFonts w:ascii="Arial" w:hAnsi="Arial" w:cs="Arial"/>
          <w:sz w:val="24"/>
          <w:szCs w:val="24"/>
        </w:rPr>
        <w:t>a sběrem relevantních informací a podkladů. Patří sem sez</w:t>
      </w:r>
      <w:r w:rsidR="00073FD6">
        <w:rPr>
          <w:rFonts w:ascii="Arial" w:hAnsi="Arial" w:cs="Arial"/>
          <w:sz w:val="24"/>
          <w:szCs w:val="24"/>
        </w:rPr>
        <w:t xml:space="preserve">námení se s aktivitami projektu </w:t>
      </w:r>
      <w:r w:rsidR="00690260">
        <w:rPr>
          <w:rFonts w:ascii="Arial" w:hAnsi="Arial" w:cs="Arial"/>
          <w:sz w:val="24"/>
          <w:szCs w:val="24"/>
        </w:rPr>
        <w:t>a</w:t>
      </w:r>
      <w:r w:rsidR="009755C5">
        <w:rPr>
          <w:rFonts w:ascii="Arial" w:hAnsi="Arial" w:cs="Arial"/>
          <w:sz w:val="24"/>
          <w:szCs w:val="24"/>
        </w:rPr>
        <w:t> </w:t>
      </w:r>
      <w:r w:rsidR="00690260">
        <w:rPr>
          <w:rFonts w:ascii="Arial" w:hAnsi="Arial" w:cs="Arial"/>
          <w:sz w:val="24"/>
          <w:szCs w:val="24"/>
        </w:rPr>
        <w:t>výstupy projektu.</w:t>
      </w:r>
      <w:r w:rsidR="007237B5">
        <w:rPr>
          <w:rFonts w:ascii="Arial" w:hAnsi="Arial" w:cs="Arial"/>
          <w:sz w:val="24"/>
          <w:szCs w:val="24"/>
        </w:rPr>
        <w:t xml:space="preserve"> </w:t>
      </w:r>
      <w:r w:rsidR="00690260">
        <w:rPr>
          <w:rFonts w:ascii="Arial" w:hAnsi="Arial" w:cs="Arial"/>
          <w:sz w:val="24"/>
          <w:szCs w:val="24"/>
        </w:rPr>
        <w:t xml:space="preserve">Seznámení se s procesy poskytované služby </w:t>
      </w:r>
      <w:r w:rsidR="009755C5">
        <w:rPr>
          <w:rFonts w:ascii="Arial" w:hAnsi="Arial" w:cs="Arial"/>
          <w:sz w:val="24"/>
          <w:szCs w:val="24"/>
        </w:rPr>
        <w:t>a</w:t>
      </w:r>
      <w:r w:rsidR="00690260">
        <w:rPr>
          <w:rFonts w:ascii="Arial" w:hAnsi="Arial" w:cs="Arial"/>
          <w:sz w:val="24"/>
          <w:szCs w:val="24"/>
        </w:rPr>
        <w:t xml:space="preserve"> postupným posunem v aktualizaci metodik, nové nastavení cílů služby</w:t>
      </w:r>
      <w:r w:rsidR="009755C5">
        <w:rPr>
          <w:rFonts w:ascii="Arial" w:hAnsi="Arial" w:cs="Arial"/>
          <w:sz w:val="24"/>
          <w:szCs w:val="24"/>
        </w:rPr>
        <w:t xml:space="preserve"> </w:t>
      </w:r>
      <w:r w:rsidR="00690260">
        <w:rPr>
          <w:rFonts w:ascii="Arial" w:hAnsi="Arial" w:cs="Arial"/>
          <w:sz w:val="24"/>
          <w:szCs w:val="24"/>
        </w:rPr>
        <w:t>a rámcového obsahu metodiky.</w:t>
      </w:r>
    </w:p>
    <w:p w:rsidR="00690260" w:rsidRPr="00690260" w:rsidRDefault="00690260" w:rsidP="00AE31C2">
      <w:pPr>
        <w:spacing w:line="360" w:lineRule="auto"/>
        <w:jc w:val="both"/>
        <w:rPr>
          <w:rFonts w:ascii="Arial" w:hAnsi="Arial" w:cs="Arial"/>
          <w:sz w:val="24"/>
          <w:szCs w:val="24"/>
        </w:rPr>
      </w:pPr>
      <w:r>
        <w:rPr>
          <w:rFonts w:ascii="Arial" w:hAnsi="Arial" w:cs="Arial"/>
          <w:sz w:val="24"/>
          <w:szCs w:val="24"/>
        </w:rPr>
        <w:t>Metodička se zúčastňovala porad realizačního týmu</w:t>
      </w:r>
      <w:r w:rsidR="00CB11DA">
        <w:rPr>
          <w:rFonts w:ascii="Arial" w:hAnsi="Arial" w:cs="Arial"/>
          <w:sz w:val="24"/>
          <w:szCs w:val="24"/>
        </w:rPr>
        <w:t>,</w:t>
      </w:r>
      <w:r>
        <w:rPr>
          <w:rFonts w:ascii="Arial" w:hAnsi="Arial" w:cs="Arial"/>
          <w:sz w:val="24"/>
          <w:szCs w:val="24"/>
        </w:rPr>
        <w:t xml:space="preserve"> na kterých byli přítomni všichni členové odborného realizačního týmu projektu a ředitelka organizace Ing Anna Taclová. Hlavními body porad</w:t>
      </w:r>
      <w:r w:rsidR="00124D12">
        <w:rPr>
          <w:rFonts w:ascii="Arial" w:hAnsi="Arial" w:cs="Arial"/>
          <w:sz w:val="24"/>
          <w:szCs w:val="24"/>
        </w:rPr>
        <w:t xml:space="preserve"> </w:t>
      </w:r>
      <w:r>
        <w:rPr>
          <w:rFonts w:ascii="Arial" w:hAnsi="Arial" w:cs="Arial"/>
          <w:sz w:val="24"/>
          <w:szCs w:val="24"/>
        </w:rPr>
        <w:t xml:space="preserve">bylo např. stanovení </w:t>
      </w:r>
      <w:r w:rsidR="00124D12">
        <w:rPr>
          <w:rFonts w:ascii="Arial" w:hAnsi="Arial" w:cs="Arial"/>
          <w:sz w:val="24"/>
          <w:szCs w:val="24"/>
        </w:rPr>
        <w:t>harmonogramu kurzů, seznámení se s projektovou žádostí, nastavování systému komunikace v rámci projektu, seznámení se s postupem pro aktualizaci metodik, hodnocení jednotlivých fází probíhajícího projektu, seznamování se s jednotlivým</w:t>
      </w:r>
      <w:r w:rsidR="009755C5">
        <w:rPr>
          <w:rFonts w:ascii="Arial" w:hAnsi="Arial" w:cs="Arial"/>
          <w:sz w:val="24"/>
          <w:szCs w:val="24"/>
        </w:rPr>
        <w:t>i</w:t>
      </w:r>
      <w:r w:rsidR="00124D12">
        <w:rPr>
          <w:rFonts w:ascii="Arial" w:hAnsi="Arial" w:cs="Arial"/>
          <w:sz w:val="24"/>
          <w:szCs w:val="24"/>
        </w:rPr>
        <w:t xml:space="preserve"> výstupy projektu, seznámení se s výstupy, kontrola a stanovení úkolů do příští plánované porady, viz zápisy z porad.</w:t>
      </w:r>
    </w:p>
    <w:p w:rsidR="008B22E4" w:rsidRDefault="008B22E4" w:rsidP="00601651">
      <w:pPr>
        <w:spacing w:line="360" w:lineRule="auto"/>
        <w:jc w:val="both"/>
        <w:rPr>
          <w:rFonts w:ascii="Arial" w:hAnsi="Arial" w:cs="Arial"/>
          <w:b/>
          <w:sz w:val="24"/>
          <w:szCs w:val="24"/>
        </w:rPr>
      </w:pPr>
    </w:p>
    <w:p w:rsidR="007C287C" w:rsidRDefault="009755C5" w:rsidP="00601651">
      <w:pPr>
        <w:spacing w:line="360" w:lineRule="auto"/>
        <w:jc w:val="both"/>
        <w:rPr>
          <w:rFonts w:ascii="Arial" w:hAnsi="Arial" w:cs="Arial"/>
          <w:b/>
          <w:sz w:val="24"/>
          <w:szCs w:val="24"/>
        </w:rPr>
      </w:pPr>
      <w:r>
        <w:rPr>
          <w:rFonts w:ascii="Arial" w:hAnsi="Arial" w:cs="Arial"/>
          <w:b/>
          <w:sz w:val="24"/>
          <w:szCs w:val="24"/>
        </w:rPr>
        <w:t xml:space="preserve">  </w:t>
      </w:r>
    </w:p>
    <w:p w:rsidR="007C287C" w:rsidRDefault="007C287C">
      <w:pPr>
        <w:rPr>
          <w:rFonts w:ascii="Arial" w:hAnsi="Arial" w:cs="Arial"/>
          <w:b/>
          <w:sz w:val="24"/>
          <w:szCs w:val="24"/>
        </w:rPr>
      </w:pPr>
      <w:r>
        <w:rPr>
          <w:rFonts w:ascii="Arial" w:hAnsi="Arial" w:cs="Arial"/>
          <w:b/>
          <w:sz w:val="24"/>
          <w:szCs w:val="24"/>
        </w:rPr>
        <w:br w:type="page"/>
      </w:r>
    </w:p>
    <w:p w:rsidR="008B22E4" w:rsidRDefault="008B22E4" w:rsidP="00601651">
      <w:pPr>
        <w:spacing w:line="360" w:lineRule="auto"/>
        <w:jc w:val="both"/>
        <w:rPr>
          <w:rFonts w:ascii="Arial" w:hAnsi="Arial" w:cs="Arial"/>
          <w:b/>
          <w:sz w:val="24"/>
          <w:szCs w:val="24"/>
        </w:rPr>
      </w:pPr>
    </w:p>
    <w:p w:rsidR="00C4485A" w:rsidRDefault="00C4485A" w:rsidP="00601651">
      <w:pPr>
        <w:spacing w:line="360" w:lineRule="auto"/>
        <w:jc w:val="both"/>
        <w:rPr>
          <w:rFonts w:ascii="Arial" w:hAnsi="Arial" w:cs="Arial"/>
          <w:b/>
          <w:sz w:val="24"/>
          <w:szCs w:val="24"/>
        </w:rPr>
      </w:pPr>
      <w:r w:rsidRPr="00C4485A">
        <w:rPr>
          <w:rFonts w:ascii="Arial" w:hAnsi="Arial" w:cs="Arial"/>
          <w:b/>
          <w:sz w:val="24"/>
          <w:szCs w:val="24"/>
        </w:rPr>
        <w:t>Literatura a webové stránky</w:t>
      </w:r>
    </w:p>
    <w:p w:rsidR="00C4485A" w:rsidRPr="00C4485A" w:rsidRDefault="00C4485A" w:rsidP="00C4485A">
      <w:pPr>
        <w:spacing w:line="360" w:lineRule="auto"/>
        <w:jc w:val="both"/>
        <w:rPr>
          <w:rFonts w:ascii="Arial" w:hAnsi="Arial" w:cs="Arial"/>
          <w:sz w:val="24"/>
          <w:szCs w:val="24"/>
        </w:rPr>
      </w:pPr>
      <w:r w:rsidRPr="00C4485A">
        <w:rPr>
          <w:rFonts w:ascii="Arial" w:hAnsi="Arial" w:cs="Arial"/>
          <w:sz w:val="24"/>
          <w:szCs w:val="24"/>
        </w:rPr>
        <w:t>Zákon č. 108/2006 Sb., o sociálních službác</w:t>
      </w:r>
      <w:r w:rsidR="00583994">
        <w:rPr>
          <w:rFonts w:ascii="Arial" w:hAnsi="Arial" w:cs="Arial"/>
          <w:sz w:val="24"/>
          <w:szCs w:val="24"/>
        </w:rPr>
        <w:t>h, ve znění pozdějších předpisů</w:t>
      </w:r>
    </w:p>
    <w:p w:rsidR="00C4485A" w:rsidRDefault="00C4485A" w:rsidP="00C4485A">
      <w:pPr>
        <w:spacing w:line="360" w:lineRule="auto"/>
        <w:jc w:val="both"/>
        <w:rPr>
          <w:rFonts w:ascii="Arial" w:hAnsi="Arial" w:cs="Arial"/>
          <w:sz w:val="24"/>
          <w:szCs w:val="24"/>
        </w:rPr>
      </w:pPr>
      <w:r w:rsidRPr="00C4485A">
        <w:rPr>
          <w:rFonts w:ascii="Arial" w:hAnsi="Arial" w:cs="Arial"/>
          <w:sz w:val="24"/>
          <w:szCs w:val="24"/>
        </w:rPr>
        <w:t>Zákon č. 359/1999 Sb., o sociálně-právn</w:t>
      </w:r>
      <w:r w:rsidR="00583994">
        <w:rPr>
          <w:rFonts w:ascii="Arial" w:hAnsi="Arial" w:cs="Arial"/>
          <w:sz w:val="24"/>
          <w:szCs w:val="24"/>
        </w:rPr>
        <w:t>í ochraně dětí, v platném znění</w:t>
      </w:r>
    </w:p>
    <w:p w:rsidR="005034AB" w:rsidRDefault="005034AB" w:rsidP="00C4485A">
      <w:pPr>
        <w:spacing w:line="360" w:lineRule="auto"/>
        <w:jc w:val="both"/>
        <w:rPr>
          <w:rFonts w:ascii="Arial" w:hAnsi="Arial" w:cs="Arial"/>
          <w:sz w:val="24"/>
          <w:szCs w:val="24"/>
        </w:rPr>
      </w:pPr>
      <w:r>
        <w:rPr>
          <w:rFonts w:ascii="Arial" w:hAnsi="Arial" w:cs="Arial"/>
          <w:sz w:val="24"/>
          <w:szCs w:val="24"/>
        </w:rPr>
        <w:t>Individuální projekt MPSV, inovace systému kvality sociálních služeb, MPSV, 2013</w:t>
      </w:r>
    </w:p>
    <w:p w:rsidR="00C4485A" w:rsidRDefault="00C4485A" w:rsidP="00C4485A">
      <w:pPr>
        <w:spacing w:line="360" w:lineRule="auto"/>
        <w:jc w:val="both"/>
        <w:rPr>
          <w:rFonts w:ascii="Arial" w:hAnsi="Arial" w:cs="Arial"/>
          <w:sz w:val="24"/>
          <w:szCs w:val="24"/>
        </w:rPr>
      </w:pPr>
      <w:r>
        <w:rPr>
          <w:rFonts w:ascii="Arial" w:hAnsi="Arial" w:cs="Arial"/>
          <w:sz w:val="24"/>
          <w:szCs w:val="24"/>
        </w:rPr>
        <w:t>Hynek Jůn: Moc</w:t>
      </w:r>
      <w:r w:rsidR="005379B5">
        <w:rPr>
          <w:rFonts w:ascii="Arial" w:hAnsi="Arial" w:cs="Arial"/>
          <w:sz w:val="24"/>
          <w:szCs w:val="24"/>
        </w:rPr>
        <w:t xml:space="preserve">, </w:t>
      </w:r>
      <w:r>
        <w:rPr>
          <w:rFonts w:ascii="Arial" w:hAnsi="Arial" w:cs="Arial"/>
          <w:sz w:val="24"/>
          <w:szCs w:val="24"/>
        </w:rPr>
        <w:t>pomoc a bezmoc v sociálních službách a ve zdravotnictví, Portál, 2012</w:t>
      </w:r>
    </w:p>
    <w:p w:rsidR="005034AB" w:rsidRDefault="005034AB" w:rsidP="00C4485A">
      <w:pPr>
        <w:spacing w:line="360" w:lineRule="auto"/>
        <w:jc w:val="both"/>
        <w:rPr>
          <w:rFonts w:ascii="Arial" w:hAnsi="Arial" w:cs="Arial"/>
          <w:sz w:val="24"/>
          <w:szCs w:val="24"/>
        </w:rPr>
      </w:pPr>
      <w:r>
        <w:rPr>
          <w:rFonts w:ascii="Arial" w:hAnsi="Arial" w:cs="Arial"/>
          <w:sz w:val="24"/>
          <w:szCs w:val="24"/>
        </w:rPr>
        <w:t>Zavádění standardů kvality sociálních služeb do praxe – průvodce poskytovatele, MPSV 2003</w:t>
      </w:r>
    </w:p>
    <w:p w:rsidR="00C4485A" w:rsidRDefault="00C4485A" w:rsidP="00C4485A">
      <w:pPr>
        <w:spacing w:line="360" w:lineRule="auto"/>
        <w:jc w:val="both"/>
        <w:rPr>
          <w:rFonts w:ascii="Arial" w:hAnsi="Arial" w:cs="Arial"/>
          <w:sz w:val="24"/>
          <w:szCs w:val="24"/>
        </w:rPr>
      </w:pPr>
      <w:r>
        <w:rPr>
          <w:rFonts w:ascii="Arial" w:hAnsi="Arial" w:cs="Arial"/>
          <w:sz w:val="24"/>
          <w:szCs w:val="24"/>
        </w:rPr>
        <w:t>Standardy kvality sociá</w:t>
      </w:r>
      <w:r w:rsidR="00932F7A">
        <w:rPr>
          <w:rFonts w:ascii="Arial" w:hAnsi="Arial" w:cs="Arial"/>
          <w:sz w:val="24"/>
          <w:szCs w:val="24"/>
        </w:rPr>
        <w:t xml:space="preserve">lních služeb – výkladový sborník. </w:t>
      </w:r>
      <w:r>
        <w:rPr>
          <w:rFonts w:ascii="Arial" w:hAnsi="Arial" w:cs="Arial"/>
          <w:sz w:val="24"/>
          <w:szCs w:val="24"/>
        </w:rPr>
        <w:t>Výstupy z tematických diskuzních setkání a práce týmů pro jednotlivé oblasti Standardů kvality sociálních služeb, MPSV</w:t>
      </w:r>
      <w:r w:rsidR="00932F7A">
        <w:rPr>
          <w:rFonts w:ascii="Arial" w:hAnsi="Arial" w:cs="Arial"/>
          <w:sz w:val="24"/>
          <w:szCs w:val="24"/>
        </w:rPr>
        <w:t>, 2008</w:t>
      </w:r>
    </w:p>
    <w:p w:rsidR="00932F7A" w:rsidRDefault="00932F7A" w:rsidP="00C4485A">
      <w:pPr>
        <w:spacing w:line="360" w:lineRule="auto"/>
        <w:jc w:val="both"/>
        <w:rPr>
          <w:rFonts w:ascii="Arial" w:hAnsi="Arial" w:cs="Arial"/>
          <w:sz w:val="24"/>
          <w:szCs w:val="24"/>
        </w:rPr>
      </w:pPr>
      <w:r>
        <w:rPr>
          <w:rFonts w:ascii="Arial" w:hAnsi="Arial" w:cs="Arial"/>
          <w:sz w:val="24"/>
          <w:szCs w:val="24"/>
        </w:rPr>
        <w:t>Práce s klientem s rizikem v chování, MPSV, 2005</w:t>
      </w:r>
    </w:p>
    <w:p w:rsidR="00932F7A" w:rsidRDefault="00932F7A" w:rsidP="00C4485A">
      <w:pPr>
        <w:spacing w:line="360" w:lineRule="auto"/>
        <w:jc w:val="both"/>
        <w:rPr>
          <w:rFonts w:ascii="Arial" w:hAnsi="Arial" w:cs="Arial"/>
          <w:sz w:val="24"/>
          <w:szCs w:val="24"/>
        </w:rPr>
      </w:pPr>
      <w:r>
        <w:rPr>
          <w:rFonts w:ascii="Arial" w:hAnsi="Arial" w:cs="Arial"/>
          <w:sz w:val="24"/>
          <w:szCs w:val="24"/>
        </w:rPr>
        <w:t>Věra Čadilová, Hynek Jůn, Kateřina Thorová a kol.: Agrese u lidí s mentální retardací a s autismem, Portál, 2007</w:t>
      </w:r>
    </w:p>
    <w:p w:rsidR="00932F7A" w:rsidRDefault="00932F7A" w:rsidP="00932F7A">
      <w:pPr>
        <w:spacing w:line="360" w:lineRule="auto"/>
        <w:jc w:val="both"/>
        <w:rPr>
          <w:rFonts w:ascii="Arial" w:hAnsi="Arial" w:cs="Arial"/>
          <w:sz w:val="24"/>
          <w:szCs w:val="24"/>
        </w:rPr>
      </w:pPr>
      <w:r w:rsidRPr="00932F7A">
        <w:rPr>
          <w:rFonts w:ascii="Arial" w:hAnsi="Arial" w:cs="Arial"/>
          <w:sz w:val="24"/>
          <w:szCs w:val="24"/>
        </w:rPr>
        <w:t>PÖRTNER, M. Na osobu zaměřený přístup v práci s lidmi s mentálním postižením a</w:t>
      </w:r>
      <w:r w:rsidR="005A61EF">
        <w:rPr>
          <w:rFonts w:ascii="Arial" w:hAnsi="Arial" w:cs="Arial"/>
          <w:sz w:val="24"/>
          <w:szCs w:val="24"/>
        </w:rPr>
        <w:t> </w:t>
      </w:r>
      <w:r w:rsidRPr="00932F7A">
        <w:rPr>
          <w:rFonts w:ascii="Arial" w:hAnsi="Arial" w:cs="Arial"/>
          <w:sz w:val="24"/>
          <w:szCs w:val="24"/>
        </w:rPr>
        <w:t>s</w:t>
      </w:r>
      <w:r>
        <w:rPr>
          <w:rFonts w:ascii="Arial" w:hAnsi="Arial" w:cs="Arial"/>
          <w:sz w:val="24"/>
          <w:szCs w:val="24"/>
        </w:rPr>
        <w:t> </w:t>
      </w:r>
      <w:r w:rsidRPr="00932F7A">
        <w:rPr>
          <w:rFonts w:ascii="Arial" w:hAnsi="Arial" w:cs="Arial"/>
          <w:sz w:val="24"/>
          <w:szCs w:val="24"/>
        </w:rPr>
        <w:t>klienty</w:t>
      </w:r>
      <w:r>
        <w:rPr>
          <w:rFonts w:ascii="Arial" w:hAnsi="Arial" w:cs="Arial"/>
          <w:sz w:val="24"/>
          <w:szCs w:val="24"/>
        </w:rPr>
        <w:t xml:space="preserve"> </w:t>
      </w:r>
      <w:r w:rsidRPr="00932F7A">
        <w:rPr>
          <w:rFonts w:ascii="Arial" w:hAnsi="Arial" w:cs="Arial"/>
          <w:sz w:val="24"/>
          <w:szCs w:val="24"/>
        </w:rPr>
        <w:t>vyžadujícími tr</w:t>
      </w:r>
      <w:r w:rsidR="00583994">
        <w:rPr>
          <w:rFonts w:ascii="Arial" w:hAnsi="Arial" w:cs="Arial"/>
          <w:sz w:val="24"/>
          <w:szCs w:val="24"/>
        </w:rPr>
        <w:t>valou péči. Praha: Portál, 2009</w:t>
      </w:r>
    </w:p>
    <w:p w:rsidR="00932F7A" w:rsidRPr="00932F7A" w:rsidRDefault="00932F7A" w:rsidP="00932F7A">
      <w:pPr>
        <w:spacing w:line="360" w:lineRule="auto"/>
        <w:jc w:val="both"/>
        <w:rPr>
          <w:rFonts w:ascii="Arial" w:hAnsi="Arial" w:cs="Arial"/>
          <w:sz w:val="24"/>
          <w:szCs w:val="24"/>
        </w:rPr>
      </w:pPr>
      <w:r>
        <w:rPr>
          <w:rFonts w:ascii="Arial" w:hAnsi="Arial" w:cs="Arial"/>
          <w:sz w:val="24"/>
          <w:szCs w:val="24"/>
        </w:rPr>
        <w:t>Josef Slowík: Komunikace s lidmi s postižením, Portál, 2010</w:t>
      </w:r>
    </w:p>
    <w:p w:rsidR="00932F7A" w:rsidRPr="00932F7A" w:rsidRDefault="00932F7A" w:rsidP="00932F7A">
      <w:pPr>
        <w:spacing w:line="360" w:lineRule="auto"/>
        <w:jc w:val="both"/>
        <w:rPr>
          <w:rFonts w:ascii="Arial" w:hAnsi="Arial" w:cs="Arial"/>
          <w:sz w:val="24"/>
          <w:szCs w:val="24"/>
        </w:rPr>
      </w:pPr>
      <w:r w:rsidRPr="00932F7A">
        <w:rPr>
          <w:rFonts w:ascii="Arial" w:hAnsi="Arial" w:cs="Arial"/>
          <w:sz w:val="24"/>
          <w:szCs w:val="24"/>
        </w:rPr>
        <w:t>SOBEK, J. a kol. Lidská práva v každodenním životě lidí s mentálním postižením. Praha:</w:t>
      </w:r>
      <w:r>
        <w:rPr>
          <w:rFonts w:ascii="Arial" w:hAnsi="Arial" w:cs="Arial"/>
          <w:sz w:val="24"/>
          <w:szCs w:val="24"/>
        </w:rPr>
        <w:t xml:space="preserve">, </w:t>
      </w:r>
      <w:r w:rsidR="00583994">
        <w:rPr>
          <w:rFonts w:ascii="Arial" w:hAnsi="Arial" w:cs="Arial"/>
          <w:sz w:val="24"/>
          <w:szCs w:val="24"/>
        </w:rPr>
        <w:t>Portus, 2007</w:t>
      </w:r>
    </w:p>
    <w:p w:rsidR="00932F7A" w:rsidRDefault="00932F7A" w:rsidP="00932F7A">
      <w:pPr>
        <w:spacing w:line="360" w:lineRule="auto"/>
        <w:jc w:val="both"/>
        <w:rPr>
          <w:rFonts w:ascii="Arial" w:hAnsi="Arial" w:cs="Arial"/>
          <w:sz w:val="24"/>
          <w:szCs w:val="24"/>
        </w:rPr>
      </w:pPr>
      <w:r>
        <w:rPr>
          <w:rFonts w:ascii="Arial" w:hAnsi="Arial" w:cs="Arial"/>
          <w:sz w:val="24"/>
          <w:szCs w:val="24"/>
        </w:rPr>
        <w:t>Tony Farley: Praktický systém zabezpečení kvality pro malé organizace a projekty, ISBN, 1999</w:t>
      </w:r>
    </w:p>
    <w:p w:rsidR="001F7210" w:rsidRPr="001F7210" w:rsidRDefault="001F7210" w:rsidP="001F7210">
      <w:pPr>
        <w:spacing w:line="360" w:lineRule="auto"/>
        <w:jc w:val="both"/>
        <w:rPr>
          <w:rFonts w:ascii="Arial" w:hAnsi="Arial" w:cs="Arial"/>
          <w:sz w:val="24"/>
          <w:szCs w:val="24"/>
        </w:rPr>
      </w:pPr>
      <w:r w:rsidRPr="001F7210">
        <w:rPr>
          <w:rFonts w:ascii="Arial" w:hAnsi="Arial" w:cs="Arial"/>
          <w:sz w:val="24"/>
          <w:szCs w:val="24"/>
        </w:rPr>
        <w:t>Vyhláška č. 473/2012 Sb., o provedení některých ustanovení zákona o sociálně-právní</w:t>
      </w:r>
      <w:r>
        <w:rPr>
          <w:rFonts w:ascii="Arial" w:hAnsi="Arial" w:cs="Arial"/>
          <w:sz w:val="24"/>
          <w:szCs w:val="24"/>
        </w:rPr>
        <w:t xml:space="preserve"> </w:t>
      </w:r>
      <w:r w:rsidR="00583994">
        <w:rPr>
          <w:rFonts w:ascii="Arial" w:hAnsi="Arial" w:cs="Arial"/>
          <w:sz w:val="24"/>
          <w:szCs w:val="24"/>
        </w:rPr>
        <w:t>ochraně dětí, v platném znění</w:t>
      </w:r>
    </w:p>
    <w:p w:rsidR="001F7210" w:rsidRDefault="001F7210" w:rsidP="001F7210">
      <w:pPr>
        <w:spacing w:line="360" w:lineRule="auto"/>
        <w:jc w:val="both"/>
        <w:rPr>
          <w:rFonts w:ascii="Arial" w:hAnsi="Arial" w:cs="Arial"/>
          <w:sz w:val="24"/>
          <w:szCs w:val="24"/>
        </w:rPr>
      </w:pPr>
      <w:r w:rsidRPr="001F7210">
        <w:rPr>
          <w:rFonts w:ascii="Arial" w:hAnsi="Arial" w:cs="Arial"/>
          <w:sz w:val="24"/>
          <w:szCs w:val="24"/>
        </w:rPr>
        <w:t>Vyhláška č. 505/2006 Sb., kterou se provádějí některá ustanovení zákona</w:t>
      </w:r>
      <w:r w:rsidR="005A61EF">
        <w:rPr>
          <w:rFonts w:ascii="Arial" w:hAnsi="Arial" w:cs="Arial"/>
          <w:sz w:val="24"/>
          <w:szCs w:val="24"/>
        </w:rPr>
        <w:t xml:space="preserve"> </w:t>
      </w:r>
      <w:r w:rsidRPr="001F7210">
        <w:rPr>
          <w:rFonts w:ascii="Arial" w:hAnsi="Arial" w:cs="Arial"/>
          <w:sz w:val="24"/>
          <w:szCs w:val="24"/>
        </w:rPr>
        <w:t>o sociálních</w:t>
      </w:r>
      <w:r>
        <w:rPr>
          <w:rFonts w:ascii="Arial" w:hAnsi="Arial" w:cs="Arial"/>
          <w:sz w:val="24"/>
          <w:szCs w:val="24"/>
        </w:rPr>
        <w:t xml:space="preserve"> </w:t>
      </w:r>
      <w:r w:rsidR="00583994">
        <w:rPr>
          <w:rFonts w:ascii="Arial" w:hAnsi="Arial" w:cs="Arial"/>
          <w:sz w:val="24"/>
          <w:szCs w:val="24"/>
        </w:rPr>
        <w:t>službách, v platném znění</w:t>
      </w:r>
    </w:p>
    <w:p w:rsidR="001F7210" w:rsidRDefault="00DD49B8" w:rsidP="001F7210">
      <w:pPr>
        <w:spacing w:line="360" w:lineRule="auto"/>
        <w:jc w:val="both"/>
        <w:rPr>
          <w:rFonts w:ascii="Arial" w:hAnsi="Arial" w:cs="Arial"/>
          <w:sz w:val="24"/>
          <w:szCs w:val="24"/>
        </w:rPr>
      </w:pPr>
      <w:hyperlink r:id="rId14" w:history="1">
        <w:r w:rsidR="001F7210" w:rsidRPr="000F618C">
          <w:rPr>
            <w:rStyle w:val="Hypertextovodkaz"/>
            <w:rFonts w:ascii="Arial" w:hAnsi="Arial" w:cs="Arial"/>
            <w:sz w:val="24"/>
            <w:szCs w:val="24"/>
          </w:rPr>
          <w:t>www.kvalitavpraxi.cz</w:t>
        </w:r>
      </w:hyperlink>
    </w:p>
    <w:p w:rsidR="001F7210" w:rsidRDefault="00DD49B8" w:rsidP="001F7210">
      <w:pPr>
        <w:spacing w:line="360" w:lineRule="auto"/>
        <w:jc w:val="both"/>
        <w:rPr>
          <w:rFonts w:ascii="Arial" w:hAnsi="Arial" w:cs="Arial"/>
          <w:sz w:val="24"/>
          <w:szCs w:val="24"/>
        </w:rPr>
      </w:pPr>
      <w:hyperlink r:id="rId15" w:history="1">
        <w:r w:rsidR="001F7210" w:rsidRPr="000F618C">
          <w:rPr>
            <w:rStyle w:val="Hypertextovodkaz"/>
            <w:rFonts w:ascii="Arial" w:hAnsi="Arial" w:cs="Arial"/>
            <w:sz w:val="24"/>
            <w:szCs w:val="24"/>
          </w:rPr>
          <w:t>www.mpsv.cz</w:t>
        </w:r>
      </w:hyperlink>
    </w:p>
    <w:p w:rsidR="001F7210" w:rsidRDefault="00DD49B8" w:rsidP="001F7210">
      <w:pPr>
        <w:spacing w:line="360" w:lineRule="auto"/>
        <w:jc w:val="both"/>
        <w:rPr>
          <w:rFonts w:ascii="Arial" w:hAnsi="Arial" w:cs="Arial"/>
          <w:sz w:val="24"/>
          <w:szCs w:val="24"/>
        </w:rPr>
      </w:pPr>
      <w:hyperlink r:id="rId16" w:history="1">
        <w:r w:rsidR="001F7210" w:rsidRPr="000F618C">
          <w:rPr>
            <w:rStyle w:val="Hypertextovodkaz"/>
            <w:rFonts w:ascii="Arial" w:hAnsi="Arial" w:cs="Arial"/>
            <w:sz w:val="24"/>
            <w:szCs w:val="24"/>
          </w:rPr>
          <w:t>www.restrikce.cz</w:t>
        </w:r>
      </w:hyperlink>
    </w:p>
    <w:p w:rsidR="001F7210" w:rsidRDefault="001F7210"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F67857" w:rsidRDefault="00F67857" w:rsidP="001F7210">
      <w:pPr>
        <w:spacing w:line="360" w:lineRule="auto"/>
        <w:jc w:val="both"/>
        <w:rPr>
          <w:rFonts w:ascii="Arial" w:hAnsi="Arial" w:cs="Arial"/>
          <w:sz w:val="24"/>
          <w:szCs w:val="24"/>
        </w:rPr>
      </w:pPr>
    </w:p>
    <w:p w:rsidR="007C287C" w:rsidRDefault="007C287C">
      <w:pPr>
        <w:rPr>
          <w:rFonts w:ascii="Arial" w:hAnsi="Arial" w:cs="Arial"/>
          <w:sz w:val="24"/>
          <w:szCs w:val="24"/>
        </w:rPr>
      </w:pPr>
      <w:r>
        <w:rPr>
          <w:rFonts w:ascii="Arial" w:hAnsi="Arial" w:cs="Arial"/>
          <w:sz w:val="24"/>
          <w:szCs w:val="24"/>
        </w:rPr>
        <w:br w:type="page"/>
      </w:r>
    </w:p>
    <w:p w:rsidR="00F67857" w:rsidRDefault="00F67857" w:rsidP="001F7210">
      <w:pPr>
        <w:spacing w:line="360" w:lineRule="auto"/>
        <w:jc w:val="both"/>
        <w:rPr>
          <w:rFonts w:ascii="Arial" w:hAnsi="Arial" w:cs="Arial"/>
          <w:sz w:val="24"/>
          <w:szCs w:val="24"/>
        </w:rPr>
      </w:pPr>
    </w:p>
    <w:p w:rsidR="00FD7478" w:rsidRPr="00483E4E" w:rsidRDefault="00483E4E" w:rsidP="00483E4E">
      <w:pPr>
        <w:spacing w:line="360" w:lineRule="auto"/>
        <w:jc w:val="center"/>
        <w:rPr>
          <w:rFonts w:ascii="Arial" w:hAnsi="Arial" w:cs="Arial"/>
          <w:b/>
          <w:sz w:val="24"/>
          <w:szCs w:val="24"/>
        </w:rPr>
      </w:pPr>
      <w:r w:rsidRPr="00483E4E">
        <w:rPr>
          <w:rFonts w:ascii="Arial" w:hAnsi="Arial" w:cs="Arial"/>
          <w:b/>
          <w:sz w:val="24"/>
          <w:szCs w:val="24"/>
        </w:rPr>
        <w:t>PŘÍLOHY</w:t>
      </w:r>
    </w:p>
    <w:p w:rsidR="007237B5" w:rsidRDefault="00483E4E" w:rsidP="007237B5">
      <w:pPr>
        <w:spacing w:line="360" w:lineRule="auto"/>
        <w:jc w:val="both"/>
        <w:rPr>
          <w:rFonts w:ascii="Arial" w:hAnsi="Arial" w:cs="Arial"/>
          <w:b/>
          <w:sz w:val="24"/>
          <w:szCs w:val="24"/>
          <w:u w:val="single"/>
        </w:rPr>
      </w:pPr>
      <w:r>
        <w:rPr>
          <w:rFonts w:ascii="Arial" w:hAnsi="Arial" w:cs="Arial"/>
          <w:b/>
          <w:sz w:val="24"/>
          <w:szCs w:val="24"/>
          <w:u w:val="single"/>
        </w:rPr>
        <w:t>Příloha č. 1</w:t>
      </w:r>
    </w:p>
    <w:p w:rsidR="004222A1" w:rsidRPr="00F67857" w:rsidRDefault="004222A1" w:rsidP="004222A1">
      <w:pPr>
        <w:spacing w:line="360" w:lineRule="auto"/>
        <w:jc w:val="center"/>
        <w:rPr>
          <w:rFonts w:ascii="Arial" w:hAnsi="Arial" w:cs="Arial"/>
          <w:b/>
          <w:sz w:val="24"/>
          <w:szCs w:val="24"/>
        </w:rPr>
      </w:pPr>
      <w:r w:rsidRPr="00F67857">
        <w:rPr>
          <w:rFonts w:ascii="Arial" w:hAnsi="Arial" w:cs="Arial"/>
          <w:b/>
          <w:sz w:val="24"/>
          <w:szCs w:val="24"/>
        </w:rPr>
        <w:t>HODNOTÍCÍ ZPRÁVA NEZÁVISLÉHO KONZULTANTA</w:t>
      </w:r>
    </w:p>
    <w:p w:rsidR="004222A1" w:rsidRPr="004222A1" w:rsidRDefault="004222A1" w:rsidP="004222A1">
      <w:pPr>
        <w:spacing w:line="360" w:lineRule="auto"/>
        <w:jc w:val="center"/>
        <w:rPr>
          <w:rFonts w:ascii="Arial" w:hAnsi="Arial" w:cs="Arial"/>
          <w:sz w:val="20"/>
          <w:szCs w:val="20"/>
        </w:rPr>
      </w:pPr>
      <w:r w:rsidRPr="004222A1">
        <w:rPr>
          <w:rFonts w:ascii="Arial" w:hAnsi="Arial" w:cs="Arial"/>
          <w:sz w:val="20"/>
          <w:szCs w:val="20"/>
        </w:rPr>
        <w:t>V NÁVAZNASTI NA KVALITU POSKYTOVANÉ SLUŽBY</w:t>
      </w:r>
    </w:p>
    <w:p w:rsidR="00583994" w:rsidRDefault="004222A1" w:rsidP="004222A1">
      <w:pPr>
        <w:spacing w:line="360" w:lineRule="auto"/>
        <w:jc w:val="center"/>
        <w:rPr>
          <w:rFonts w:ascii="Arial" w:hAnsi="Arial" w:cs="Arial"/>
          <w:sz w:val="20"/>
          <w:szCs w:val="20"/>
        </w:rPr>
      </w:pPr>
      <w:r w:rsidRPr="004222A1">
        <w:rPr>
          <w:rFonts w:ascii="Arial" w:hAnsi="Arial" w:cs="Arial"/>
          <w:sz w:val="20"/>
          <w:szCs w:val="20"/>
        </w:rPr>
        <w:t>V RÁMCI PROVEDENÉHO MINIAUDITU V ORGANIZACI JITRO OLOMOUC, O. P.</w:t>
      </w:r>
      <w:r w:rsidRPr="005A61EF">
        <w:rPr>
          <w:rFonts w:ascii="Arial" w:hAnsi="Arial" w:cs="Arial"/>
          <w:sz w:val="20"/>
          <w:szCs w:val="20"/>
        </w:rPr>
        <w:t xml:space="preserve"> S.</w:t>
      </w:r>
      <w:r w:rsidR="00583994">
        <w:rPr>
          <w:rFonts w:ascii="Arial" w:hAnsi="Arial" w:cs="Arial"/>
          <w:sz w:val="20"/>
          <w:szCs w:val="20"/>
        </w:rPr>
        <w:t xml:space="preserve"> </w:t>
      </w:r>
    </w:p>
    <w:p w:rsidR="004222A1" w:rsidRPr="00583994" w:rsidRDefault="00583994" w:rsidP="004222A1">
      <w:pPr>
        <w:spacing w:line="360" w:lineRule="auto"/>
        <w:jc w:val="center"/>
        <w:rPr>
          <w:rFonts w:ascii="Arial" w:hAnsi="Arial" w:cs="Arial"/>
          <w:b/>
          <w:sz w:val="20"/>
          <w:szCs w:val="20"/>
          <w:u w:val="single"/>
        </w:rPr>
      </w:pPr>
      <w:r w:rsidRPr="00583994">
        <w:rPr>
          <w:rFonts w:ascii="Arial" w:hAnsi="Arial" w:cs="Arial"/>
          <w:b/>
          <w:sz w:val="20"/>
          <w:szCs w:val="20"/>
        </w:rPr>
        <w:t>PŘED PROJEKTEM</w:t>
      </w:r>
    </w:p>
    <w:p w:rsidR="004222A1" w:rsidRPr="004222A1" w:rsidRDefault="004222A1" w:rsidP="004222A1">
      <w:pPr>
        <w:spacing w:line="360" w:lineRule="auto"/>
        <w:jc w:val="both"/>
        <w:rPr>
          <w:rFonts w:ascii="Arial" w:hAnsi="Arial" w:cs="Arial"/>
          <w:b/>
          <w:sz w:val="20"/>
          <w:szCs w:val="20"/>
          <w:u w:val="single"/>
        </w:rPr>
      </w:pP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 xml:space="preserve">Na základě žádosti JITRA Olomouc, o. p. s. jsem vypracovala hodnotící zprávu, kterou chce organizace využít k přijetí opatření ke zkvalitnění metodiky a průběhu poskytované sociální služby. Vycházela jsem z dokumentace o průběhu služby, pravidel a metodických postupů organizace, analýzy potřeb cílové skupiny služby </w:t>
      </w:r>
      <w:r w:rsidR="003C7C54">
        <w:rPr>
          <w:rFonts w:ascii="Arial" w:hAnsi="Arial" w:cs="Arial"/>
          <w:sz w:val="24"/>
          <w:szCs w:val="24"/>
        </w:rPr>
        <w:t xml:space="preserve">         </w:t>
      </w:r>
      <w:r w:rsidRPr="004222A1">
        <w:rPr>
          <w:rFonts w:ascii="Arial" w:hAnsi="Arial" w:cs="Arial"/>
          <w:sz w:val="24"/>
          <w:szCs w:val="24"/>
        </w:rPr>
        <w:t xml:space="preserve">a osobní dokumentace vybraných klientů. Při zpracování hodnotící zpráv jsem kromě studia dokumentace čerpala i z poznatků, získaných rozhovory se zaměstnanci </w:t>
      </w:r>
      <w:r w:rsidR="003C7C54">
        <w:rPr>
          <w:rFonts w:ascii="Arial" w:hAnsi="Arial" w:cs="Arial"/>
          <w:sz w:val="24"/>
          <w:szCs w:val="24"/>
        </w:rPr>
        <w:t xml:space="preserve">               </w:t>
      </w:r>
      <w:r w:rsidRPr="004222A1">
        <w:rPr>
          <w:rFonts w:ascii="Arial" w:hAnsi="Arial" w:cs="Arial"/>
          <w:sz w:val="24"/>
          <w:szCs w:val="24"/>
        </w:rPr>
        <w:t>v přímé práci a s managementem a s vlastních pozorování.</w:t>
      </w: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Jako nezávislý konzultant jsem se zaměřila v návaznosti na okruh osob, kterým je služba poskytována v kontextu standardů kvality sociálních služeb, na identifikaci oblastí stěžejních pro zjištění specifických individuálních potřeb klientů služby.</w:t>
      </w:r>
    </w:p>
    <w:p w:rsidR="004222A1" w:rsidRPr="004222A1" w:rsidRDefault="004222A1" w:rsidP="004222A1">
      <w:pPr>
        <w:spacing w:line="360" w:lineRule="auto"/>
        <w:jc w:val="both"/>
        <w:rPr>
          <w:rFonts w:ascii="Arial" w:hAnsi="Arial" w:cs="Arial"/>
          <w:b/>
          <w:sz w:val="24"/>
          <w:szCs w:val="24"/>
          <w:u w:val="single"/>
        </w:rPr>
      </w:pPr>
    </w:p>
    <w:p w:rsidR="004222A1" w:rsidRPr="00F67857" w:rsidRDefault="004222A1" w:rsidP="004222A1">
      <w:pPr>
        <w:spacing w:line="360" w:lineRule="auto"/>
        <w:jc w:val="both"/>
        <w:rPr>
          <w:rFonts w:ascii="Arial" w:hAnsi="Arial" w:cs="Arial"/>
          <w:sz w:val="24"/>
          <w:szCs w:val="24"/>
          <w:u w:val="single"/>
        </w:rPr>
      </w:pPr>
      <w:r w:rsidRPr="00F67857">
        <w:rPr>
          <w:rFonts w:ascii="Arial" w:hAnsi="Arial" w:cs="Arial"/>
          <w:sz w:val="24"/>
          <w:szCs w:val="24"/>
          <w:u w:val="single"/>
        </w:rPr>
        <w:t>Zjištěné nedostatky organizace jsem rozdělila do následujících deseti oblastí:</w:t>
      </w:r>
    </w:p>
    <w:p w:rsidR="005A61EF" w:rsidRDefault="005A61EF" w:rsidP="005A61EF">
      <w:pPr>
        <w:pStyle w:val="Odstavecseseznamem"/>
        <w:spacing w:line="360" w:lineRule="auto"/>
        <w:ind w:left="1065"/>
        <w:jc w:val="both"/>
        <w:rPr>
          <w:rFonts w:ascii="Arial" w:hAnsi="Arial" w:cs="Arial"/>
          <w:b/>
          <w:sz w:val="24"/>
          <w:szCs w:val="24"/>
        </w:rPr>
      </w:pPr>
    </w:p>
    <w:p w:rsidR="004222A1" w:rsidRPr="003C7C54" w:rsidRDefault="004222A1" w:rsidP="003C7C54">
      <w:pPr>
        <w:pStyle w:val="Odstavecseseznamem"/>
        <w:numPr>
          <w:ilvl w:val="0"/>
          <w:numId w:val="37"/>
        </w:numPr>
        <w:spacing w:line="360" w:lineRule="auto"/>
        <w:jc w:val="both"/>
        <w:rPr>
          <w:rFonts w:ascii="Arial" w:hAnsi="Arial" w:cs="Arial"/>
          <w:b/>
          <w:sz w:val="24"/>
          <w:szCs w:val="24"/>
        </w:rPr>
      </w:pPr>
      <w:r w:rsidRPr="003C7C54">
        <w:rPr>
          <w:rFonts w:ascii="Arial" w:hAnsi="Arial" w:cs="Arial"/>
          <w:b/>
          <w:sz w:val="24"/>
          <w:szCs w:val="24"/>
        </w:rPr>
        <w:t>Práce s agresivitou a neklidem klienta</w:t>
      </w:r>
    </w:p>
    <w:p w:rsidR="003C7C54" w:rsidRPr="003C7C54" w:rsidRDefault="003C7C54" w:rsidP="003C7C54">
      <w:pPr>
        <w:pStyle w:val="Odstavecseseznamem"/>
        <w:spacing w:line="360" w:lineRule="auto"/>
        <w:ind w:left="1065"/>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 xml:space="preserve">Zjištěné nedostatky: </w:t>
      </w: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Práce s klientem s rizikem v chování – JITRO má zpracována pravidla pro postup při nezbytnosti omezit pohyb uživatele (§89). Nejsou proškolení pracovníci v této oblasti. Zpracovaný materiál se nedostatečně věnuje metodám a technikám, které předcházejí nutnosti použít omezení pohybu.</w:t>
      </w:r>
    </w:p>
    <w:p w:rsidR="005A61EF" w:rsidRDefault="005A61EF" w:rsidP="004222A1">
      <w:pPr>
        <w:spacing w:line="360" w:lineRule="auto"/>
        <w:jc w:val="both"/>
        <w:rPr>
          <w:rFonts w:ascii="Arial" w:hAnsi="Arial" w:cs="Arial"/>
          <w:b/>
          <w:sz w:val="24"/>
          <w:szCs w:val="24"/>
          <w:u w:val="single"/>
        </w:rPr>
      </w:pPr>
    </w:p>
    <w:p w:rsidR="005A61EF" w:rsidRDefault="005A61EF"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Default="004222A1" w:rsidP="004222A1">
      <w:pPr>
        <w:spacing w:line="360" w:lineRule="auto"/>
        <w:jc w:val="both"/>
        <w:rPr>
          <w:rFonts w:ascii="Arial" w:hAnsi="Arial" w:cs="Arial"/>
          <w:sz w:val="24"/>
          <w:szCs w:val="24"/>
        </w:rPr>
      </w:pPr>
      <w:r w:rsidRPr="004222A1">
        <w:rPr>
          <w:rFonts w:ascii="Arial" w:hAnsi="Arial" w:cs="Arial"/>
          <w:sz w:val="24"/>
          <w:szCs w:val="24"/>
        </w:rPr>
        <w:t>Zajistit akreditovaný kurz: De-eskalace napětí a Úvod do problematiky práce s klientem rizikem v chování. V souvislosti s tím, je potřeba revidovat stávající metodiku, zajistit konzultace odborníka v oblasti předcházení nutnosti použití opatření omezující pohyb, včetně případových konzultací.</w:t>
      </w:r>
    </w:p>
    <w:p w:rsidR="00F67857" w:rsidRPr="004222A1" w:rsidRDefault="00F67857" w:rsidP="004222A1">
      <w:pPr>
        <w:spacing w:line="360" w:lineRule="auto"/>
        <w:jc w:val="both"/>
        <w:rPr>
          <w:rFonts w:ascii="Arial" w:hAnsi="Arial" w:cs="Arial"/>
          <w:sz w:val="24"/>
          <w:szCs w:val="24"/>
        </w:rPr>
      </w:pPr>
    </w:p>
    <w:p w:rsidR="004222A1" w:rsidRPr="004452F5" w:rsidRDefault="004222A1" w:rsidP="004452F5">
      <w:pPr>
        <w:pStyle w:val="Odstavecseseznamem"/>
        <w:numPr>
          <w:ilvl w:val="0"/>
          <w:numId w:val="37"/>
        </w:numPr>
        <w:spacing w:line="360" w:lineRule="auto"/>
        <w:jc w:val="both"/>
        <w:rPr>
          <w:rFonts w:ascii="Arial" w:hAnsi="Arial" w:cs="Arial"/>
          <w:b/>
          <w:sz w:val="24"/>
          <w:szCs w:val="24"/>
        </w:rPr>
      </w:pPr>
      <w:r w:rsidRPr="002B14C4">
        <w:rPr>
          <w:rFonts w:ascii="Arial" w:hAnsi="Arial" w:cs="Arial"/>
          <w:b/>
          <w:sz w:val="24"/>
          <w:szCs w:val="24"/>
        </w:rPr>
        <w:t>Práce</w:t>
      </w:r>
      <w:r w:rsidRPr="004452F5">
        <w:rPr>
          <w:rFonts w:ascii="Arial" w:hAnsi="Arial" w:cs="Arial"/>
          <w:b/>
          <w:sz w:val="24"/>
          <w:szCs w:val="24"/>
        </w:rPr>
        <w:t xml:space="preserve"> s rizikem a podporou klienta</w:t>
      </w:r>
    </w:p>
    <w:p w:rsidR="003C7C54" w:rsidRPr="00F67857" w:rsidRDefault="003C7C54" w:rsidP="004222A1">
      <w:pPr>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 xml:space="preserve">Zjištěné nedostatky: </w:t>
      </w: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Nedostatečné zpracovaná metodika a z toho plynoucí nejistota pracovníků v oblasti rizikových situací, bezpečnostních a ochranných opatření a práva uživatele</w:t>
      </w:r>
      <w:r w:rsidR="003C7C54">
        <w:rPr>
          <w:rFonts w:ascii="Arial" w:hAnsi="Arial" w:cs="Arial"/>
          <w:sz w:val="24"/>
          <w:szCs w:val="24"/>
        </w:rPr>
        <w:t xml:space="preserve">                     </w:t>
      </w:r>
      <w:r w:rsidRPr="004222A1">
        <w:rPr>
          <w:rFonts w:ascii="Arial" w:hAnsi="Arial" w:cs="Arial"/>
          <w:sz w:val="24"/>
          <w:szCs w:val="24"/>
        </w:rPr>
        <w:t xml:space="preserve">na přiměřené riziko. </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 xml:space="preserve">Vzdělávací kurz pro pracovníky v přímé péči na téma práce s rizikem, externí podpora – konzultace při revizi písemných pravidel pro práci s rizikem a jejich zavedením </w:t>
      </w:r>
      <w:r w:rsidR="003C7C54">
        <w:rPr>
          <w:rFonts w:ascii="Arial" w:hAnsi="Arial" w:cs="Arial"/>
          <w:sz w:val="24"/>
          <w:szCs w:val="24"/>
        </w:rPr>
        <w:t xml:space="preserve">          </w:t>
      </w:r>
      <w:r w:rsidRPr="004222A1">
        <w:rPr>
          <w:rFonts w:ascii="Arial" w:hAnsi="Arial" w:cs="Arial"/>
          <w:sz w:val="24"/>
          <w:szCs w:val="24"/>
        </w:rPr>
        <w:t xml:space="preserve">do běžné praxe služby. </w:t>
      </w:r>
    </w:p>
    <w:p w:rsidR="004222A1" w:rsidRPr="004222A1" w:rsidRDefault="004222A1" w:rsidP="004222A1">
      <w:pPr>
        <w:spacing w:line="360" w:lineRule="auto"/>
        <w:jc w:val="both"/>
        <w:rPr>
          <w:rFonts w:ascii="Arial" w:hAnsi="Arial" w:cs="Arial"/>
          <w:b/>
          <w:sz w:val="24"/>
          <w:szCs w:val="24"/>
          <w:u w:val="single"/>
        </w:rPr>
      </w:pPr>
    </w:p>
    <w:p w:rsidR="004222A1" w:rsidRPr="004452F5"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Partnerství a sexualita</w:t>
      </w:r>
    </w:p>
    <w:p w:rsidR="003C7C54" w:rsidRPr="003C7C54" w:rsidRDefault="003C7C54" w:rsidP="003C7C54">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Zjištěné nedostatky:</w:t>
      </w:r>
    </w:p>
    <w:p w:rsidR="004222A1" w:rsidRPr="004222A1" w:rsidRDefault="004222A1" w:rsidP="004222A1">
      <w:pPr>
        <w:spacing w:line="360" w:lineRule="auto"/>
        <w:jc w:val="both"/>
        <w:rPr>
          <w:rFonts w:ascii="Arial" w:hAnsi="Arial" w:cs="Arial"/>
          <w:sz w:val="24"/>
          <w:szCs w:val="24"/>
        </w:rPr>
      </w:pPr>
      <w:r w:rsidRPr="004222A1">
        <w:rPr>
          <w:rFonts w:ascii="Arial" w:hAnsi="Arial" w:cs="Arial"/>
          <w:sz w:val="24"/>
          <w:szCs w:val="24"/>
        </w:rPr>
        <w:t>Poskytovatel nemá zpracovaný metodický materiál, který by zohledňoval principy služby při podpoře lidí s mentálním postižením v této oblasti a vymezoval pracovníkům v přímé péči hranice pro podporu klientů v rámci individuálního plánování služby.</w:t>
      </w:r>
    </w:p>
    <w:p w:rsidR="002B14C4" w:rsidRDefault="002B14C4" w:rsidP="004222A1">
      <w:pPr>
        <w:spacing w:line="360" w:lineRule="auto"/>
        <w:jc w:val="both"/>
        <w:rPr>
          <w:rFonts w:ascii="Arial" w:hAnsi="Arial" w:cs="Arial"/>
          <w:b/>
          <w:sz w:val="24"/>
          <w:szCs w:val="24"/>
          <w:u w:val="single"/>
        </w:rPr>
      </w:pPr>
    </w:p>
    <w:p w:rsidR="002B14C4" w:rsidRDefault="002B14C4" w:rsidP="004222A1">
      <w:pPr>
        <w:spacing w:line="360" w:lineRule="auto"/>
        <w:jc w:val="both"/>
        <w:rPr>
          <w:rFonts w:ascii="Arial" w:hAnsi="Arial" w:cs="Arial"/>
          <w:b/>
          <w:sz w:val="24"/>
          <w:szCs w:val="24"/>
          <w:u w:val="single"/>
        </w:rPr>
      </w:pP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Default="004222A1" w:rsidP="004222A1">
      <w:pPr>
        <w:spacing w:line="360" w:lineRule="auto"/>
        <w:jc w:val="both"/>
        <w:rPr>
          <w:rFonts w:ascii="Arial" w:hAnsi="Arial" w:cs="Arial"/>
          <w:sz w:val="24"/>
          <w:szCs w:val="24"/>
        </w:rPr>
      </w:pPr>
      <w:r w:rsidRPr="004222A1">
        <w:rPr>
          <w:rFonts w:ascii="Arial" w:hAnsi="Arial" w:cs="Arial"/>
          <w:sz w:val="24"/>
          <w:szCs w:val="24"/>
        </w:rPr>
        <w:t xml:space="preserve">Zajistit kurz pro pracovníky v oblasti partnerství a sexuality osob s mentálním postižením. Zajistit podporu ve zpracování metodických materiálů a jejich zavedení </w:t>
      </w:r>
      <w:r w:rsidR="003C7C54">
        <w:rPr>
          <w:rFonts w:ascii="Arial" w:hAnsi="Arial" w:cs="Arial"/>
          <w:sz w:val="24"/>
          <w:szCs w:val="24"/>
        </w:rPr>
        <w:t xml:space="preserve">    </w:t>
      </w:r>
      <w:r w:rsidRPr="004222A1">
        <w:rPr>
          <w:rFonts w:ascii="Arial" w:hAnsi="Arial" w:cs="Arial"/>
          <w:sz w:val="24"/>
          <w:szCs w:val="24"/>
        </w:rPr>
        <w:t>do praxe služby, zajistit případovou supervizi pro pracovníky v přímé péč</w:t>
      </w:r>
      <w:r w:rsidR="009755C5">
        <w:rPr>
          <w:rFonts w:ascii="Arial" w:hAnsi="Arial" w:cs="Arial"/>
          <w:sz w:val="24"/>
          <w:szCs w:val="24"/>
        </w:rPr>
        <w:t>i</w:t>
      </w:r>
      <w:r w:rsidRPr="004222A1">
        <w:rPr>
          <w:rFonts w:ascii="Arial" w:hAnsi="Arial" w:cs="Arial"/>
          <w:sz w:val="24"/>
          <w:szCs w:val="24"/>
        </w:rPr>
        <w:t>.</w:t>
      </w:r>
    </w:p>
    <w:p w:rsidR="00F67857" w:rsidRPr="004222A1" w:rsidRDefault="00F67857" w:rsidP="004222A1">
      <w:pPr>
        <w:spacing w:line="360" w:lineRule="auto"/>
        <w:jc w:val="both"/>
        <w:rPr>
          <w:rFonts w:ascii="Arial" w:hAnsi="Arial" w:cs="Arial"/>
          <w:sz w:val="24"/>
          <w:szCs w:val="24"/>
        </w:rPr>
      </w:pPr>
    </w:p>
    <w:p w:rsidR="004222A1" w:rsidRPr="003C7C54" w:rsidRDefault="004222A1" w:rsidP="004452F5">
      <w:pPr>
        <w:pStyle w:val="Odstavecseseznamem"/>
        <w:numPr>
          <w:ilvl w:val="0"/>
          <w:numId w:val="37"/>
        </w:numPr>
        <w:spacing w:line="360" w:lineRule="auto"/>
        <w:jc w:val="both"/>
        <w:rPr>
          <w:rFonts w:ascii="Arial" w:hAnsi="Arial" w:cs="Arial"/>
          <w:b/>
          <w:sz w:val="24"/>
          <w:szCs w:val="24"/>
        </w:rPr>
      </w:pPr>
      <w:r w:rsidRPr="003C7C54">
        <w:rPr>
          <w:rFonts w:ascii="Arial" w:hAnsi="Arial" w:cs="Arial"/>
          <w:b/>
          <w:sz w:val="24"/>
          <w:szCs w:val="24"/>
        </w:rPr>
        <w:t>Individuální plánování -  na osobu zaměřený přístup, podpora v</w:t>
      </w:r>
      <w:r w:rsidR="003C7C54">
        <w:rPr>
          <w:rFonts w:ascii="Arial" w:hAnsi="Arial" w:cs="Arial"/>
          <w:b/>
          <w:sz w:val="24"/>
          <w:szCs w:val="24"/>
        </w:rPr>
        <w:t> </w:t>
      </w:r>
      <w:r w:rsidRPr="003C7C54">
        <w:rPr>
          <w:rFonts w:ascii="Arial" w:hAnsi="Arial" w:cs="Arial"/>
          <w:b/>
          <w:sz w:val="24"/>
          <w:szCs w:val="24"/>
        </w:rPr>
        <w:t>rozhodování</w:t>
      </w:r>
    </w:p>
    <w:p w:rsidR="003C7C54" w:rsidRPr="003C7C54" w:rsidRDefault="003C7C54" w:rsidP="003C7C54">
      <w:pPr>
        <w:spacing w:line="360" w:lineRule="auto"/>
        <w:ind w:left="360"/>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Zjištěné nedostatky:</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V systému individuálního plánování je nutné více zaměřit pozornost na hodnocení průběhu poskytované služby za účasti uživatele, p</w:t>
      </w:r>
      <w:r w:rsidR="009755C5">
        <w:rPr>
          <w:rFonts w:ascii="Arial" w:hAnsi="Arial" w:cs="Arial"/>
          <w:sz w:val="24"/>
          <w:szCs w:val="24"/>
        </w:rPr>
        <w:t xml:space="preserve">řípadně dalších osob jako je </w:t>
      </w:r>
      <w:r w:rsidRPr="00F67857">
        <w:rPr>
          <w:rFonts w:ascii="Arial" w:hAnsi="Arial" w:cs="Arial"/>
          <w:sz w:val="24"/>
          <w:szCs w:val="24"/>
        </w:rPr>
        <w:t xml:space="preserve">opatrovník.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Zařízení se snaží o uplatňování plánování zaměřeného na člověka, zdá se, že tento přístup není však vždy správně aplikován na jednotlivé případy.</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V rámci individuálního plánování bude vhodné se více zaměřit na podporu dospělých osob s mentálním postižením v oblasti vlastní volby. Více využívat v praxi již zpracovanou metodiku. Pro Rozhodování s podporou.</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Zajistit kurz s tématem plánování zaměřené na člověka, v případě potřeby zajistit možnost konzultace v rámci individuálního plánování. Doplnit chybějící části metodiky do systému plánování zaměřeného na klienta ve spolupráci s odborným konzultantem.</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proškolení dalších pracovníků ve vzdělávacím kurzu s tématem rozhodování </w:t>
      </w:r>
      <w:r w:rsidR="003C7C54">
        <w:rPr>
          <w:rFonts w:ascii="Arial" w:hAnsi="Arial" w:cs="Arial"/>
          <w:sz w:val="24"/>
          <w:szCs w:val="24"/>
        </w:rPr>
        <w:t xml:space="preserve">                    </w:t>
      </w:r>
      <w:r w:rsidRPr="00F67857">
        <w:rPr>
          <w:rFonts w:ascii="Arial" w:hAnsi="Arial" w:cs="Arial"/>
          <w:sz w:val="24"/>
          <w:szCs w:val="24"/>
        </w:rPr>
        <w:t>s podporou. Zajištění odborných konzultací v konkrétních případech</w:t>
      </w:r>
    </w:p>
    <w:p w:rsidR="004222A1" w:rsidRDefault="004222A1" w:rsidP="004222A1">
      <w:pPr>
        <w:spacing w:line="360" w:lineRule="auto"/>
        <w:jc w:val="both"/>
        <w:rPr>
          <w:rFonts w:ascii="Arial" w:hAnsi="Arial" w:cs="Arial"/>
          <w:sz w:val="24"/>
          <w:szCs w:val="24"/>
        </w:rPr>
      </w:pPr>
    </w:p>
    <w:p w:rsidR="002B14C4" w:rsidRPr="00F67857" w:rsidRDefault="002B14C4" w:rsidP="004222A1">
      <w:pPr>
        <w:spacing w:line="360" w:lineRule="auto"/>
        <w:jc w:val="both"/>
        <w:rPr>
          <w:rFonts w:ascii="Arial" w:hAnsi="Arial" w:cs="Arial"/>
          <w:sz w:val="24"/>
          <w:szCs w:val="24"/>
        </w:rPr>
      </w:pPr>
    </w:p>
    <w:p w:rsidR="002B14C4" w:rsidRDefault="002B14C4" w:rsidP="002B14C4">
      <w:pPr>
        <w:pStyle w:val="Odstavecseseznamem"/>
        <w:spacing w:line="360" w:lineRule="auto"/>
        <w:ind w:left="1065"/>
        <w:jc w:val="both"/>
        <w:rPr>
          <w:rFonts w:ascii="Arial" w:hAnsi="Arial" w:cs="Arial"/>
          <w:b/>
          <w:sz w:val="24"/>
          <w:szCs w:val="24"/>
        </w:rPr>
      </w:pPr>
    </w:p>
    <w:p w:rsidR="004222A1" w:rsidRPr="003C7C54" w:rsidRDefault="004222A1" w:rsidP="004452F5">
      <w:pPr>
        <w:pStyle w:val="Odstavecseseznamem"/>
        <w:numPr>
          <w:ilvl w:val="0"/>
          <w:numId w:val="37"/>
        </w:numPr>
        <w:spacing w:line="360" w:lineRule="auto"/>
        <w:jc w:val="both"/>
        <w:rPr>
          <w:rFonts w:ascii="Arial" w:hAnsi="Arial" w:cs="Arial"/>
          <w:b/>
          <w:sz w:val="24"/>
          <w:szCs w:val="24"/>
        </w:rPr>
      </w:pPr>
      <w:r w:rsidRPr="003C7C54">
        <w:rPr>
          <w:rFonts w:ascii="Arial" w:hAnsi="Arial" w:cs="Arial"/>
          <w:b/>
          <w:sz w:val="24"/>
          <w:szCs w:val="24"/>
        </w:rPr>
        <w:t>Hodnocení služby - pravidla pro zjišťování spokojenosti</w:t>
      </w:r>
    </w:p>
    <w:p w:rsidR="003C7C54" w:rsidRPr="003C7C54" w:rsidRDefault="003C7C54" w:rsidP="004452F5">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Zjištěné nedostatky:</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Písemná vnitřní pravidla pro zjišťování spokojenosti klientů se způsobem poskytování sociální služby nejsou dostatečně zpracována. Vázne zpracování zjištěných dat a</w:t>
      </w:r>
      <w:r w:rsidR="002B14C4">
        <w:rPr>
          <w:rFonts w:ascii="Arial" w:hAnsi="Arial" w:cs="Arial"/>
          <w:sz w:val="24"/>
          <w:szCs w:val="24"/>
        </w:rPr>
        <w:t> </w:t>
      </w:r>
      <w:r w:rsidRPr="00F67857">
        <w:rPr>
          <w:rFonts w:ascii="Arial" w:hAnsi="Arial" w:cs="Arial"/>
          <w:sz w:val="24"/>
          <w:szCs w:val="24"/>
        </w:rPr>
        <w:t>propojení se stížnostmi na kvalitu poskytované služby.</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Ve spolupráci s odborným konzultantem vytvořit kompletní metodický materiál pro zjišťování spokojenosti s poskytovanou službou.  Více se zaměřit se na získávání zpětné vazby od uživatelů s PAS a uživatelů s těžkým mentálním postižením. Zajistit školení ohledně zpracování získaných dat z dotazníků. Případně dotazníky</w:t>
      </w:r>
      <w:r w:rsidR="002B14C4">
        <w:rPr>
          <w:rFonts w:ascii="Arial" w:hAnsi="Arial" w:cs="Arial"/>
          <w:sz w:val="24"/>
          <w:szCs w:val="24"/>
        </w:rPr>
        <w:t xml:space="preserve"> </w:t>
      </w:r>
      <w:r w:rsidRPr="00F67857">
        <w:rPr>
          <w:rFonts w:ascii="Arial" w:hAnsi="Arial" w:cs="Arial"/>
          <w:sz w:val="24"/>
          <w:szCs w:val="24"/>
        </w:rPr>
        <w:t>s podporou odborníka přepracovat tak, aby data byla lépe uchopitelná. Doplnit metodiku</w:t>
      </w:r>
      <w:r w:rsidR="002B14C4">
        <w:rPr>
          <w:rFonts w:ascii="Arial" w:hAnsi="Arial" w:cs="Arial"/>
          <w:sz w:val="24"/>
          <w:szCs w:val="24"/>
        </w:rPr>
        <w:t xml:space="preserve"> </w:t>
      </w:r>
      <w:r w:rsidRPr="00F67857">
        <w:rPr>
          <w:rFonts w:ascii="Arial" w:hAnsi="Arial" w:cs="Arial"/>
          <w:sz w:val="24"/>
          <w:szCs w:val="24"/>
        </w:rPr>
        <w:t>o</w:t>
      </w:r>
      <w:r w:rsidR="002B14C4">
        <w:rPr>
          <w:rFonts w:ascii="Arial" w:hAnsi="Arial" w:cs="Arial"/>
          <w:sz w:val="24"/>
          <w:szCs w:val="24"/>
        </w:rPr>
        <w:t> </w:t>
      </w:r>
      <w:r w:rsidRPr="00F67857">
        <w:rPr>
          <w:rFonts w:ascii="Arial" w:hAnsi="Arial" w:cs="Arial"/>
          <w:sz w:val="24"/>
          <w:szCs w:val="24"/>
        </w:rPr>
        <w:t>konkrétní a účelný sebehodnotící plán, tak aby organizace byla schopna rozeznat své silné stránky, vyhodnotit rizika a vytýčit oblasti pro zlepšování v poskytované službě.</w:t>
      </w:r>
    </w:p>
    <w:p w:rsidR="004222A1" w:rsidRPr="004222A1" w:rsidRDefault="004222A1" w:rsidP="004222A1">
      <w:pPr>
        <w:spacing w:line="360" w:lineRule="auto"/>
        <w:jc w:val="both"/>
        <w:rPr>
          <w:rFonts w:ascii="Arial" w:hAnsi="Arial" w:cs="Arial"/>
          <w:b/>
          <w:sz w:val="24"/>
          <w:szCs w:val="24"/>
          <w:u w:val="single"/>
        </w:rPr>
      </w:pPr>
    </w:p>
    <w:p w:rsidR="004222A1" w:rsidRPr="004452F5"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Profesní rozvoj zaměstnanců</w:t>
      </w:r>
    </w:p>
    <w:p w:rsidR="004452F5" w:rsidRPr="004452F5" w:rsidRDefault="004452F5" w:rsidP="004452F5">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 xml:space="preserve">Zjištěné nedostatky: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Profesní rozvoj zaměstnanců není dostatečně systematicky plánován, volba kurzů vychází spíše z nabídky kurzů než ze skutečných potřeb uživatelů.</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 Podpora odborného konzultanta v mapování potřeb uživatelů s návazností na vzdělávání pracovníků. Nastavení vzdělávacích plánů jednotlivých pracovníků </w:t>
      </w:r>
      <w:r w:rsidR="004452F5">
        <w:rPr>
          <w:rFonts w:ascii="Arial" w:hAnsi="Arial" w:cs="Arial"/>
          <w:sz w:val="24"/>
          <w:szCs w:val="24"/>
        </w:rPr>
        <w:t xml:space="preserve">                </w:t>
      </w:r>
      <w:r w:rsidRPr="00F67857">
        <w:rPr>
          <w:rFonts w:ascii="Arial" w:hAnsi="Arial" w:cs="Arial"/>
          <w:sz w:val="24"/>
          <w:szCs w:val="24"/>
        </w:rPr>
        <w:lastRenderedPageBreak/>
        <w:t xml:space="preserve">v návaznosti na sebehodnocení a hodnocení zaměstnanců a na cílovou skupinu podle struktury klientů.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Zajistit efektivitu vzdělávání – pracovníkům, kteří nemají v dané oblasti žádný kurz zajistit základy, pracovníkům, kteří již základy absolvovali, zajistit návaznost dalšího vzdělávání.</w:t>
      </w:r>
    </w:p>
    <w:p w:rsidR="004222A1" w:rsidRPr="00F67857" w:rsidRDefault="004222A1" w:rsidP="004222A1">
      <w:pPr>
        <w:spacing w:line="360" w:lineRule="auto"/>
        <w:jc w:val="both"/>
        <w:rPr>
          <w:rFonts w:ascii="Arial" w:hAnsi="Arial" w:cs="Arial"/>
          <w:sz w:val="24"/>
          <w:szCs w:val="24"/>
        </w:rPr>
      </w:pPr>
    </w:p>
    <w:p w:rsidR="004222A1"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 xml:space="preserve"> Práce s klienty s</w:t>
      </w:r>
      <w:r w:rsidR="004452F5">
        <w:rPr>
          <w:rFonts w:ascii="Arial" w:hAnsi="Arial" w:cs="Arial"/>
          <w:b/>
          <w:sz w:val="24"/>
          <w:szCs w:val="24"/>
        </w:rPr>
        <w:t> </w:t>
      </w:r>
      <w:r w:rsidRPr="004452F5">
        <w:rPr>
          <w:rFonts w:ascii="Arial" w:hAnsi="Arial" w:cs="Arial"/>
          <w:b/>
          <w:sz w:val="24"/>
          <w:szCs w:val="24"/>
        </w:rPr>
        <w:t>PAS</w:t>
      </w:r>
    </w:p>
    <w:p w:rsidR="004452F5" w:rsidRPr="004452F5" w:rsidRDefault="004452F5" w:rsidP="004452F5">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 xml:space="preserve">Zjištěné nedostatky: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Pracovníci v dostatečné kvalitě nereagují na individuální potřeby klientů s poruchou autistického spektra. </w:t>
      </w: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Pro všechny pracovníky zajistit základní vzdělávací kurz v oblasti týkající se PAS Vytvořit tým pracovníků, který by se specializoval na potřeby osob s PAS. Těmto pracovníkům zajistit návazné kurzy a konzultace odborníka, včetně případových konzultací.</w:t>
      </w:r>
    </w:p>
    <w:p w:rsidR="00F67857" w:rsidRPr="004222A1" w:rsidRDefault="00F67857" w:rsidP="004222A1">
      <w:pPr>
        <w:spacing w:line="360" w:lineRule="auto"/>
        <w:jc w:val="both"/>
        <w:rPr>
          <w:rFonts w:ascii="Arial" w:hAnsi="Arial" w:cs="Arial"/>
          <w:b/>
          <w:sz w:val="24"/>
          <w:szCs w:val="24"/>
          <w:u w:val="single"/>
        </w:rPr>
      </w:pPr>
    </w:p>
    <w:p w:rsidR="004222A1"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 xml:space="preserve"> Naplňování potřeb osob s těžkým kombinovaným postižením</w:t>
      </w:r>
    </w:p>
    <w:p w:rsidR="004452F5" w:rsidRPr="004452F5" w:rsidRDefault="004452F5" w:rsidP="004452F5">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 xml:space="preserve">Zjištěné nedostatky: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 Nejsou dostatečně rozpoznány a naplněny potřeby osob s těžkým kombinovaným postižením. Při polohování klientů se pracovníci snaží o empatii, ale např. jejich polohování působí spíše jako pocitová záležitost, využívání polohovacích pomůcek je ze strany pracovníků spíše náhodná a intuitivní.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Nabídka aktivit pro osoby s těžkým tělesným a mentálním postižením není dostatečná. Zařízení má vybudovaný a výborně zařízený snoezelen, ale pouze jednoho pracovníka, který má akreditovaný kurz, který jej opravňuje k provádění terapií.</w:t>
      </w:r>
    </w:p>
    <w:p w:rsidR="002B14C4" w:rsidRDefault="002B14C4" w:rsidP="004222A1">
      <w:pPr>
        <w:spacing w:line="360" w:lineRule="auto"/>
        <w:jc w:val="both"/>
        <w:rPr>
          <w:rFonts w:ascii="Arial" w:hAnsi="Arial" w:cs="Arial"/>
          <w:b/>
          <w:sz w:val="24"/>
          <w:szCs w:val="24"/>
          <w:u w:val="single"/>
        </w:rPr>
      </w:pP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Základní kurz s tématem bazální stimulace – (IBS = Institut bazální stimulace) pro všechny zaměstnance, kteří se věnují podpoře osob s těžkým kombinovaným postižením. </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Prohlubující kurz s tématem bazální stimulace – pro pracovníky, kteří se na tuto oblast budou specializovat a zajistí klientům rozmanitější nabídku aktivit. Proškolení pracovníků v dalších metodách: </w:t>
      </w:r>
    </w:p>
    <w:p w:rsidR="004222A1" w:rsidRPr="00F67857" w:rsidRDefault="004222A1" w:rsidP="004222A1">
      <w:pPr>
        <w:spacing w:line="360" w:lineRule="auto"/>
        <w:jc w:val="both"/>
        <w:rPr>
          <w:rFonts w:ascii="Arial" w:hAnsi="Arial" w:cs="Arial"/>
          <w:sz w:val="24"/>
          <w:szCs w:val="24"/>
        </w:rPr>
      </w:pPr>
    </w:p>
    <w:p w:rsidR="004222A1" w:rsidRPr="004452F5"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Podpora komunikace u osob s omezenou nebo chybějící schopnosti verbální komunikace.</w:t>
      </w:r>
    </w:p>
    <w:p w:rsidR="004452F5" w:rsidRPr="004452F5" w:rsidRDefault="004452F5" w:rsidP="004452F5">
      <w:pPr>
        <w:pStyle w:val="Odstavecseseznamem"/>
        <w:spacing w:line="360" w:lineRule="auto"/>
        <w:jc w:val="both"/>
        <w:rPr>
          <w:rFonts w:ascii="Arial" w:hAnsi="Arial" w:cs="Arial"/>
          <w:b/>
          <w:sz w:val="24"/>
          <w:szCs w:val="24"/>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Zjištěné nedostatky:</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Nedostatečně poskytovaná podpora v komunikaci osobám, které obtížně nebo vůbec verbálně nekomunikují. </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Zaměřit se na AAK (augmentativní a alternativní komunikaci) tak, aby pracovníci byli schopni získávat zpětnou vazbu od klienta, který verbálně nekomunikuje.</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Proškolit pracovníky v AAK:</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VOKS – výměnný obrázkový komunikační systém</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Zajistit kurzy ZNAK DO ŘEČI a TOTÁLNÍ KOMUNIKACE.</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Zajistit konzultace odborníka v oblasti AAK a podpořit spolupráci s blízkými osobami uživatele.</w:t>
      </w:r>
    </w:p>
    <w:p w:rsidR="004222A1" w:rsidRDefault="004222A1" w:rsidP="004222A1">
      <w:pPr>
        <w:spacing w:line="360" w:lineRule="auto"/>
        <w:jc w:val="both"/>
        <w:rPr>
          <w:rFonts w:ascii="Arial" w:hAnsi="Arial" w:cs="Arial"/>
          <w:b/>
          <w:sz w:val="24"/>
          <w:szCs w:val="24"/>
          <w:u w:val="single"/>
        </w:rPr>
      </w:pPr>
    </w:p>
    <w:p w:rsidR="002B14C4" w:rsidRDefault="002B14C4" w:rsidP="004222A1">
      <w:pPr>
        <w:spacing w:line="360" w:lineRule="auto"/>
        <w:jc w:val="both"/>
        <w:rPr>
          <w:rFonts w:ascii="Arial" w:hAnsi="Arial" w:cs="Arial"/>
          <w:b/>
          <w:sz w:val="24"/>
          <w:szCs w:val="24"/>
          <w:u w:val="single"/>
        </w:rPr>
      </w:pPr>
    </w:p>
    <w:p w:rsidR="002B14C4" w:rsidRDefault="002B14C4" w:rsidP="004222A1">
      <w:pPr>
        <w:spacing w:line="360" w:lineRule="auto"/>
        <w:jc w:val="both"/>
        <w:rPr>
          <w:rFonts w:ascii="Arial" w:hAnsi="Arial" w:cs="Arial"/>
          <w:b/>
          <w:sz w:val="24"/>
          <w:szCs w:val="24"/>
          <w:u w:val="single"/>
        </w:rPr>
      </w:pPr>
    </w:p>
    <w:p w:rsidR="002B14C4" w:rsidRPr="004222A1" w:rsidRDefault="002B14C4" w:rsidP="004222A1">
      <w:pPr>
        <w:spacing w:line="360" w:lineRule="auto"/>
        <w:jc w:val="both"/>
        <w:rPr>
          <w:rFonts w:ascii="Arial" w:hAnsi="Arial" w:cs="Arial"/>
          <w:b/>
          <w:sz w:val="24"/>
          <w:szCs w:val="24"/>
          <w:u w:val="single"/>
        </w:rPr>
      </w:pPr>
    </w:p>
    <w:p w:rsidR="004222A1" w:rsidRPr="004452F5" w:rsidRDefault="004222A1" w:rsidP="004452F5">
      <w:pPr>
        <w:pStyle w:val="Odstavecseseznamem"/>
        <w:numPr>
          <w:ilvl w:val="0"/>
          <w:numId w:val="37"/>
        </w:numPr>
        <w:spacing w:line="360" w:lineRule="auto"/>
        <w:jc w:val="both"/>
        <w:rPr>
          <w:rFonts w:ascii="Arial" w:hAnsi="Arial" w:cs="Arial"/>
          <w:b/>
          <w:sz w:val="24"/>
          <w:szCs w:val="24"/>
        </w:rPr>
      </w:pPr>
      <w:r w:rsidRPr="004452F5">
        <w:rPr>
          <w:rFonts w:ascii="Arial" w:hAnsi="Arial" w:cs="Arial"/>
          <w:b/>
          <w:sz w:val="24"/>
          <w:szCs w:val="24"/>
        </w:rPr>
        <w:t>Personální standardy</w:t>
      </w: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Zjištěné nedostatky:</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JITRO má vypracována pravidla pro hodnocení zaměstnanců. Hodnocení probíhá formou sebehodnocení i hodnocení nadřízeným, ale vázne zpracování zjištěných údajů. Také pravidla pro působení dobrovolníků nejsou dostatečně ujasněná.</w:t>
      </w:r>
    </w:p>
    <w:p w:rsidR="002B14C4" w:rsidRDefault="002B14C4" w:rsidP="004222A1">
      <w:pPr>
        <w:spacing w:line="360" w:lineRule="auto"/>
        <w:jc w:val="both"/>
        <w:rPr>
          <w:rFonts w:ascii="Arial" w:hAnsi="Arial" w:cs="Arial"/>
          <w:b/>
          <w:sz w:val="24"/>
          <w:szCs w:val="24"/>
          <w:u w:val="single"/>
        </w:rPr>
      </w:pPr>
    </w:p>
    <w:p w:rsidR="004222A1" w:rsidRPr="004222A1" w:rsidRDefault="004222A1" w:rsidP="004222A1">
      <w:pPr>
        <w:spacing w:line="360" w:lineRule="auto"/>
        <w:jc w:val="both"/>
        <w:rPr>
          <w:rFonts w:ascii="Arial" w:hAnsi="Arial" w:cs="Arial"/>
          <w:b/>
          <w:sz w:val="24"/>
          <w:szCs w:val="24"/>
          <w:u w:val="single"/>
        </w:rPr>
      </w:pPr>
      <w:r w:rsidRPr="004222A1">
        <w:rPr>
          <w:rFonts w:ascii="Arial" w:hAnsi="Arial" w:cs="Arial"/>
          <w:b/>
          <w:sz w:val="24"/>
          <w:szCs w:val="24"/>
          <w:u w:val="single"/>
        </w:rPr>
        <w:t>Popsaná opatření:</w:t>
      </w: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Vytvořit pravidla pro zpracování výstupů z hodnocení pracovníků a pro působení dobrovolníků.</w:t>
      </w:r>
    </w:p>
    <w:p w:rsidR="004222A1" w:rsidRPr="004222A1" w:rsidRDefault="004222A1" w:rsidP="004222A1">
      <w:pPr>
        <w:spacing w:line="360" w:lineRule="auto"/>
        <w:jc w:val="both"/>
        <w:rPr>
          <w:rFonts w:ascii="Arial" w:hAnsi="Arial" w:cs="Arial"/>
          <w:b/>
          <w:sz w:val="24"/>
          <w:szCs w:val="24"/>
          <w:u w:val="single"/>
        </w:rPr>
      </w:pPr>
    </w:p>
    <w:p w:rsidR="004222A1" w:rsidRPr="00F67857" w:rsidRDefault="004222A1" w:rsidP="004222A1">
      <w:pPr>
        <w:spacing w:line="360" w:lineRule="auto"/>
        <w:jc w:val="both"/>
        <w:rPr>
          <w:rFonts w:ascii="Arial" w:hAnsi="Arial" w:cs="Arial"/>
          <w:sz w:val="24"/>
          <w:szCs w:val="24"/>
        </w:rPr>
      </w:pPr>
      <w:r w:rsidRPr="00F67857">
        <w:rPr>
          <w:rFonts w:ascii="Arial" w:hAnsi="Arial" w:cs="Arial"/>
          <w:sz w:val="24"/>
          <w:szCs w:val="24"/>
        </w:rPr>
        <w:t xml:space="preserve">V Olomouci </w:t>
      </w:r>
      <w:r w:rsidR="009755C5" w:rsidRPr="00F67857">
        <w:rPr>
          <w:rFonts w:ascii="Arial" w:hAnsi="Arial" w:cs="Arial"/>
          <w:sz w:val="24"/>
          <w:szCs w:val="24"/>
        </w:rPr>
        <w:t>26. 8. 2015</w:t>
      </w:r>
      <w:r w:rsidRPr="00F67857">
        <w:rPr>
          <w:rFonts w:ascii="Arial" w:hAnsi="Arial" w:cs="Arial"/>
          <w:sz w:val="24"/>
          <w:szCs w:val="24"/>
        </w:rPr>
        <w:tab/>
      </w:r>
      <w:r w:rsidRPr="00F67857">
        <w:rPr>
          <w:rFonts w:ascii="Arial" w:hAnsi="Arial" w:cs="Arial"/>
          <w:sz w:val="24"/>
          <w:szCs w:val="24"/>
        </w:rPr>
        <w:tab/>
      </w:r>
      <w:r w:rsidRPr="00F67857">
        <w:rPr>
          <w:rFonts w:ascii="Arial" w:hAnsi="Arial" w:cs="Arial"/>
          <w:sz w:val="24"/>
          <w:szCs w:val="24"/>
        </w:rPr>
        <w:tab/>
      </w:r>
      <w:r w:rsidRPr="00F67857">
        <w:rPr>
          <w:rFonts w:ascii="Arial" w:hAnsi="Arial" w:cs="Arial"/>
          <w:sz w:val="24"/>
          <w:szCs w:val="24"/>
        </w:rPr>
        <w:tab/>
        <w:t>Mgr. Eva Pogodová</w:t>
      </w:r>
    </w:p>
    <w:p w:rsidR="004222A1" w:rsidRPr="007237B5" w:rsidRDefault="004222A1" w:rsidP="007237B5">
      <w:pPr>
        <w:spacing w:line="360" w:lineRule="auto"/>
        <w:jc w:val="both"/>
        <w:rPr>
          <w:rFonts w:ascii="Arial" w:hAnsi="Arial" w:cs="Arial"/>
          <w:b/>
          <w:sz w:val="24"/>
          <w:szCs w:val="24"/>
          <w:u w:val="single"/>
        </w:rPr>
      </w:pPr>
    </w:p>
    <w:p w:rsidR="00F67857" w:rsidRDefault="00F67857" w:rsidP="00483E4E">
      <w:pPr>
        <w:spacing w:line="360" w:lineRule="auto"/>
        <w:jc w:val="both"/>
        <w:rPr>
          <w:rFonts w:ascii="Arial" w:hAnsi="Arial" w:cs="Arial"/>
          <w:b/>
          <w:sz w:val="24"/>
          <w:szCs w:val="24"/>
          <w:u w:val="single"/>
        </w:rPr>
      </w:pPr>
    </w:p>
    <w:p w:rsidR="00F67857" w:rsidRDefault="00F67857" w:rsidP="00483E4E">
      <w:pPr>
        <w:spacing w:line="360" w:lineRule="auto"/>
        <w:jc w:val="both"/>
        <w:rPr>
          <w:rFonts w:ascii="Arial" w:hAnsi="Arial" w:cs="Arial"/>
          <w:b/>
          <w:sz w:val="24"/>
          <w:szCs w:val="24"/>
          <w:u w:val="single"/>
        </w:rPr>
      </w:pPr>
    </w:p>
    <w:p w:rsidR="002B14C4" w:rsidRDefault="002B14C4">
      <w:pPr>
        <w:rPr>
          <w:rFonts w:ascii="Arial" w:hAnsi="Arial" w:cs="Arial"/>
          <w:b/>
          <w:sz w:val="24"/>
          <w:szCs w:val="24"/>
          <w:u w:val="single"/>
        </w:rPr>
      </w:pPr>
      <w:r>
        <w:rPr>
          <w:rFonts w:ascii="Arial" w:hAnsi="Arial" w:cs="Arial"/>
          <w:b/>
          <w:sz w:val="24"/>
          <w:szCs w:val="24"/>
          <w:u w:val="single"/>
        </w:rPr>
        <w:br w:type="page"/>
      </w:r>
    </w:p>
    <w:p w:rsidR="00F67857" w:rsidRDefault="00F67857" w:rsidP="00483E4E">
      <w:pPr>
        <w:spacing w:line="360" w:lineRule="auto"/>
        <w:jc w:val="both"/>
        <w:rPr>
          <w:rFonts w:ascii="Arial" w:hAnsi="Arial" w:cs="Arial"/>
          <w:b/>
          <w:sz w:val="24"/>
          <w:szCs w:val="24"/>
          <w:u w:val="single"/>
        </w:rPr>
      </w:pPr>
    </w:p>
    <w:p w:rsidR="007237B5" w:rsidRPr="007237B5" w:rsidRDefault="007237B5" w:rsidP="00483E4E">
      <w:pPr>
        <w:spacing w:line="360" w:lineRule="auto"/>
        <w:jc w:val="both"/>
        <w:rPr>
          <w:rFonts w:ascii="Arial" w:hAnsi="Arial" w:cs="Arial"/>
          <w:b/>
          <w:sz w:val="24"/>
          <w:szCs w:val="24"/>
          <w:u w:val="single"/>
        </w:rPr>
      </w:pPr>
      <w:r w:rsidRPr="007237B5">
        <w:rPr>
          <w:rFonts w:ascii="Arial" w:hAnsi="Arial" w:cs="Arial"/>
          <w:b/>
          <w:sz w:val="24"/>
          <w:szCs w:val="24"/>
          <w:u w:val="single"/>
        </w:rPr>
        <w:t>Příloha č. 2</w:t>
      </w:r>
    </w:p>
    <w:p w:rsidR="007237B5" w:rsidRPr="007237B5" w:rsidRDefault="007237B5" w:rsidP="007237B5">
      <w:pPr>
        <w:spacing w:line="360" w:lineRule="auto"/>
        <w:ind w:left="360"/>
        <w:jc w:val="both"/>
        <w:rPr>
          <w:rFonts w:ascii="Arial" w:hAnsi="Arial" w:cs="Arial"/>
          <w:sz w:val="24"/>
          <w:szCs w:val="24"/>
        </w:rPr>
      </w:pPr>
    </w:p>
    <w:p w:rsidR="007237B5" w:rsidRPr="007237B5" w:rsidRDefault="00F67857" w:rsidP="007237B5">
      <w:pPr>
        <w:spacing w:line="360" w:lineRule="auto"/>
        <w:jc w:val="both"/>
        <w:rPr>
          <w:rFonts w:ascii="Arial" w:hAnsi="Arial" w:cs="Arial"/>
          <w:b/>
          <w:sz w:val="24"/>
          <w:szCs w:val="24"/>
        </w:rPr>
      </w:pPr>
      <w:bookmarkStart w:id="10" w:name="_Hlk519503510"/>
      <w:r w:rsidRPr="007237B5">
        <w:rPr>
          <w:rFonts w:ascii="Arial" w:hAnsi="Arial" w:cs="Arial"/>
          <w:b/>
          <w:sz w:val="24"/>
          <w:szCs w:val="24"/>
        </w:rPr>
        <w:t>PRŮBĚŽNÝ AUDIT</w:t>
      </w:r>
    </w:p>
    <w:bookmarkEnd w:id="10"/>
    <w:p w:rsidR="007237B5" w:rsidRPr="007237B5" w:rsidRDefault="007237B5" w:rsidP="007237B5">
      <w:pPr>
        <w:pStyle w:val="Odstavecseseznamem"/>
        <w:spacing w:line="360" w:lineRule="auto"/>
        <w:jc w:val="both"/>
        <w:rPr>
          <w:rFonts w:ascii="Arial" w:hAnsi="Arial" w:cs="Arial"/>
          <w:sz w:val="24"/>
          <w:szCs w:val="24"/>
        </w:rPr>
      </w:pPr>
    </w:p>
    <w:p w:rsidR="007237B5" w:rsidRPr="007237B5" w:rsidRDefault="007237B5" w:rsidP="007237B5">
      <w:pPr>
        <w:spacing w:line="360" w:lineRule="auto"/>
        <w:jc w:val="both"/>
        <w:rPr>
          <w:rFonts w:ascii="Arial" w:hAnsi="Arial" w:cs="Arial"/>
          <w:sz w:val="24"/>
          <w:szCs w:val="24"/>
        </w:rPr>
      </w:pPr>
      <w:r w:rsidRPr="007237B5">
        <w:rPr>
          <w:rFonts w:ascii="Arial" w:hAnsi="Arial" w:cs="Arial"/>
          <w:sz w:val="24"/>
          <w:szCs w:val="24"/>
        </w:rPr>
        <w:t xml:space="preserve">S blížícím se koncem projektu (březen 2018) byl navíc zařazen průběžný audit služby, který vyplynul z potřeby znát zpětnou vazbu dosavadní práce. </w:t>
      </w:r>
    </w:p>
    <w:p w:rsidR="007237B5" w:rsidRPr="007237B5" w:rsidRDefault="007237B5" w:rsidP="007237B5">
      <w:pPr>
        <w:spacing w:line="360" w:lineRule="auto"/>
        <w:jc w:val="both"/>
        <w:rPr>
          <w:rFonts w:ascii="Arial" w:hAnsi="Arial" w:cs="Arial"/>
          <w:sz w:val="24"/>
          <w:szCs w:val="24"/>
        </w:rPr>
      </w:pPr>
      <w:r w:rsidRPr="007237B5">
        <w:rPr>
          <w:rFonts w:ascii="Arial" w:hAnsi="Arial" w:cs="Arial"/>
          <w:sz w:val="24"/>
          <w:szCs w:val="24"/>
        </w:rPr>
        <w:t>Cílem bylo zjistit případnou potřebu realizovat ještě nějaké změny do konce projektu – červenec 2018. Zjistit, jaké metodiky je třeba ještě zrevidovat nebo doplnit na základě pohledu jiné osoby (auditora).</w:t>
      </w:r>
    </w:p>
    <w:p w:rsidR="007237B5" w:rsidRPr="007237B5" w:rsidRDefault="007237B5" w:rsidP="007237B5">
      <w:pPr>
        <w:spacing w:line="360" w:lineRule="auto"/>
        <w:jc w:val="both"/>
        <w:rPr>
          <w:rFonts w:ascii="Arial" w:hAnsi="Arial" w:cs="Arial"/>
          <w:sz w:val="24"/>
          <w:szCs w:val="24"/>
        </w:rPr>
      </w:pPr>
      <w:r w:rsidRPr="007237B5">
        <w:rPr>
          <w:rFonts w:ascii="Arial" w:hAnsi="Arial" w:cs="Arial"/>
          <w:sz w:val="24"/>
          <w:szCs w:val="24"/>
        </w:rPr>
        <w:t>Audit (po dohodě o obsahu auditu) byl zaměřen mimo jiné i na plánování budoucích služeb, dalšího nastavení procesů a metodik v souvislosti s přípravou změny zákona vyhlášky (např. snížení počtu standardů na 5, změna cílových skupin) tak, abychom</w:t>
      </w:r>
      <w:r w:rsidR="004452F5">
        <w:rPr>
          <w:rFonts w:ascii="Arial" w:hAnsi="Arial" w:cs="Arial"/>
          <w:sz w:val="24"/>
          <w:szCs w:val="24"/>
        </w:rPr>
        <w:t xml:space="preserve">    </w:t>
      </w:r>
      <w:r w:rsidRPr="007237B5">
        <w:rPr>
          <w:rFonts w:ascii="Arial" w:hAnsi="Arial" w:cs="Arial"/>
          <w:sz w:val="24"/>
          <w:szCs w:val="24"/>
        </w:rPr>
        <w:t xml:space="preserve"> i nadále splňovali požadavky zákona a vyhlášky</w:t>
      </w:r>
    </w:p>
    <w:p w:rsidR="007237B5" w:rsidRDefault="007237B5" w:rsidP="007237B5">
      <w:pPr>
        <w:spacing w:line="360" w:lineRule="auto"/>
        <w:jc w:val="both"/>
        <w:rPr>
          <w:rFonts w:ascii="Arial" w:hAnsi="Arial" w:cs="Arial"/>
          <w:sz w:val="24"/>
          <w:szCs w:val="24"/>
        </w:rPr>
      </w:pPr>
      <w:r w:rsidRPr="007237B5">
        <w:rPr>
          <w:rFonts w:ascii="Arial" w:hAnsi="Arial" w:cs="Arial"/>
          <w:sz w:val="24"/>
          <w:szCs w:val="24"/>
        </w:rPr>
        <w:t>Audit proběhl ve 3 dnech</w:t>
      </w:r>
      <w:r>
        <w:rPr>
          <w:rFonts w:ascii="Arial" w:hAnsi="Arial" w:cs="Arial"/>
          <w:sz w:val="24"/>
          <w:szCs w:val="24"/>
        </w:rPr>
        <w:t xml:space="preserve"> a b</w:t>
      </w:r>
      <w:r w:rsidRPr="007237B5">
        <w:rPr>
          <w:rFonts w:ascii="Arial" w:hAnsi="Arial" w:cs="Arial"/>
          <w:sz w:val="24"/>
          <w:szCs w:val="24"/>
        </w:rPr>
        <w:t>yl zaměřen na 7 oblastí.</w:t>
      </w:r>
    </w:p>
    <w:p w:rsidR="004452F5" w:rsidRPr="007237B5" w:rsidRDefault="004452F5" w:rsidP="007237B5">
      <w:pPr>
        <w:spacing w:line="360" w:lineRule="auto"/>
        <w:jc w:val="both"/>
        <w:rPr>
          <w:rFonts w:ascii="Arial" w:hAnsi="Arial" w:cs="Arial"/>
          <w:sz w:val="24"/>
          <w:szCs w:val="24"/>
        </w:rPr>
      </w:pPr>
    </w:p>
    <w:p w:rsidR="007237B5" w:rsidRPr="006761A9" w:rsidRDefault="007237B5" w:rsidP="00C52DD7">
      <w:pPr>
        <w:pStyle w:val="Odstavecseseznamem"/>
        <w:numPr>
          <w:ilvl w:val="0"/>
          <w:numId w:val="28"/>
        </w:numPr>
        <w:spacing w:line="360" w:lineRule="auto"/>
        <w:jc w:val="both"/>
        <w:rPr>
          <w:rFonts w:ascii="Arial" w:hAnsi="Arial" w:cs="Arial"/>
          <w:b/>
          <w:sz w:val="24"/>
          <w:szCs w:val="24"/>
        </w:rPr>
      </w:pPr>
      <w:r w:rsidRPr="006761A9">
        <w:rPr>
          <w:rFonts w:ascii="Arial" w:hAnsi="Arial" w:cs="Arial"/>
          <w:b/>
          <w:sz w:val="24"/>
          <w:szCs w:val="24"/>
        </w:rPr>
        <w:t>Dostupnost a srozumitelnost informací o službě</w:t>
      </w:r>
    </w:p>
    <w:p w:rsidR="007237B5" w:rsidRPr="007237B5" w:rsidRDefault="007237B5" w:rsidP="007237B5">
      <w:pPr>
        <w:spacing w:line="360" w:lineRule="auto"/>
        <w:jc w:val="both"/>
        <w:rPr>
          <w:rFonts w:ascii="Arial" w:hAnsi="Arial" w:cs="Arial"/>
          <w:sz w:val="24"/>
          <w:szCs w:val="24"/>
        </w:rPr>
      </w:pPr>
      <w:r w:rsidRPr="007237B5">
        <w:rPr>
          <w:rFonts w:ascii="Arial" w:hAnsi="Arial" w:cs="Arial"/>
          <w:sz w:val="24"/>
          <w:szCs w:val="24"/>
          <w:u w:val="single"/>
        </w:rPr>
        <w:t>Kladně audit hodnotil</w:t>
      </w:r>
      <w:r w:rsidRPr="007237B5">
        <w:rPr>
          <w:rFonts w:ascii="Arial" w:hAnsi="Arial" w:cs="Arial"/>
          <w:sz w:val="24"/>
          <w:szCs w:val="24"/>
        </w:rPr>
        <w:t>:</w:t>
      </w:r>
    </w:p>
    <w:p w:rsidR="007237B5" w:rsidRPr="007237B5" w:rsidRDefault="007237B5" w:rsidP="007237B5">
      <w:pPr>
        <w:spacing w:line="360" w:lineRule="auto"/>
        <w:jc w:val="both"/>
        <w:rPr>
          <w:rFonts w:ascii="Arial" w:hAnsi="Arial" w:cs="Arial"/>
          <w:sz w:val="24"/>
          <w:szCs w:val="24"/>
        </w:rPr>
      </w:pPr>
      <w:r w:rsidRPr="007237B5">
        <w:rPr>
          <w:rFonts w:ascii="Arial" w:hAnsi="Arial" w:cs="Arial"/>
          <w:sz w:val="24"/>
          <w:szCs w:val="24"/>
        </w:rPr>
        <w:t>Veřejný závazek je ve všech zdrojích zveřejněn ve shodném znění (webové stránky organizace, registr poskytovatelů sociálních služeb, informační leták, dokumenty používané při jednání se zájemcem</w:t>
      </w:r>
      <w:r w:rsidR="006761A9">
        <w:rPr>
          <w:rFonts w:ascii="Arial" w:hAnsi="Arial" w:cs="Arial"/>
          <w:sz w:val="24"/>
          <w:szCs w:val="24"/>
        </w:rPr>
        <w:t xml:space="preserve"> </w:t>
      </w:r>
      <w:r w:rsidRPr="007237B5">
        <w:rPr>
          <w:rFonts w:ascii="Arial" w:hAnsi="Arial" w:cs="Arial"/>
          <w:sz w:val="24"/>
          <w:szCs w:val="24"/>
        </w:rPr>
        <w:t>o službu). Dostupnost informací srozumitelné cílové skupině je zajištěna mj. faktem, že je možné v DS strávit půldenní nebo celodenní „zkušební“ pobyt ještě před uzavřením smlouvy. Při jednání se zájemcem používá sociální pracovnice také fotografie zachycující činnosti ve stacionáři.</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Provedenou Analýzu cílové skupiny klientů, a to z hlediska věku, míry podpory </w:t>
      </w:r>
      <w:r w:rsidR="004452F5">
        <w:rPr>
          <w:rFonts w:ascii="Arial" w:hAnsi="Arial" w:cs="Arial"/>
          <w:sz w:val="24"/>
          <w:szCs w:val="24"/>
        </w:rPr>
        <w:t xml:space="preserve">               </w:t>
      </w:r>
      <w:r w:rsidRPr="006761A9">
        <w:rPr>
          <w:rFonts w:ascii="Arial" w:hAnsi="Arial" w:cs="Arial"/>
          <w:sz w:val="24"/>
          <w:szCs w:val="24"/>
        </w:rPr>
        <w:t>a zdravotního postižení se závěrem, že někteří lidé by potřebovali menší intenzitu podpory, než nabízí DS, na což poskytovatel reaguje tak, že vyjednal možnost zaregistrovat službu STD (bude rovně</w:t>
      </w:r>
      <w:r w:rsidR="002B14C4">
        <w:rPr>
          <w:rFonts w:ascii="Arial" w:hAnsi="Arial" w:cs="Arial"/>
          <w:sz w:val="24"/>
          <w:szCs w:val="24"/>
        </w:rPr>
        <w:t xml:space="preserve">ž psát projekt na rekonstrukci </w:t>
      </w:r>
      <w:r w:rsidRPr="006761A9">
        <w:rPr>
          <w:rFonts w:ascii="Arial" w:hAnsi="Arial" w:cs="Arial"/>
          <w:sz w:val="24"/>
          <w:szCs w:val="24"/>
        </w:rPr>
        <w:t xml:space="preserve">a vybavení prostor </w:t>
      </w:r>
      <w:r w:rsidRPr="006761A9">
        <w:rPr>
          <w:rFonts w:ascii="Arial" w:hAnsi="Arial" w:cs="Arial"/>
          <w:sz w:val="24"/>
          <w:szCs w:val="24"/>
        </w:rPr>
        <w:lastRenderedPageBreak/>
        <w:t>STD – ze zdrojů výzvy IROP). Dokument mj. obsahuje hodnocení cílů klientů                    v návaznosti na cíle stanovené veřejným závazkem – cíle korespondují.</w:t>
      </w:r>
    </w:p>
    <w:p w:rsidR="007237B5" w:rsidRPr="006761A9" w:rsidRDefault="007237B5" w:rsidP="006761A9">
      <w:pPr>
        <w:spacing w:line="360" w:lineRule="auto"/>
        <w:jc w:val="both"/>
        <w:rPr>
          <w:rFonts w:ascii="Arial" w:hAnsi="Arial" w:cs="Arial"/>
          <w:sz w:val="24"/>
          <w:szCs w:val="24"/>
          <w:u w:val="single"/>
        </w:rPr>
      </w:pPr>
      <w:r w:rsidRPr="006761A9">
        <w:rPr>
          <w:rFonts w:ascii="Arial" w:hAnsi="Arial" w:cs="Arial"/>
          <w:sz w:val="24"/>
          <w:szCs w:val="24"/>
          <w:u w:val="single"/>
        </w:rPr>
        <w:t>Doporučeno bylo:</w:t>
      </w:r>
    </w:p>
    <w:p w:rsidR="006761A9" w:rsidRPr="006761A9" w:rsidRDefault="006761A9" w:rsidP="00C52DD7">
      <w:pPr>
        <w:pStyle w:val="Odstavecseseznamem"/>
        <w:numPr>
          <w:ilvl w:val="0"/>
          <w:numId w:val="26"/>
        </w:numPr>
        <w:spacing w:line="360" w:lineRule="auto"/>
        <w:jc w:val="both"/>
        <w:rPr>
          <w:rFonts w:ascii="Arial" w:hAnsi="Arial" w:cs="Arial"/>
          <w:sz w:val="24"/>
          <w:szCs w:val="24"/>
        </w:rPr>
      </w:pPr>
      <w:r w:rsidRPr="006761A9">
        <w:rPr>
          <w:rFonts w:ascii="Arial" w:hAnsi="Arial" w:cs="Arial"/>
          <w:sz w:val="24"/>
          <w:szCs w:val="24"/>
        </w:rPr>
        <w:t>formální přeformulování cílů</w:t>
      </w:r>
    </w:p>
    <w:p w:rsidR="006761A9" w:rsidRPr="006761A9" w:rsidRDefault="006761A9" w:rsidP="006761A9">
      <w:pPr>
        <w:pStyle w:val="Odstavecseseznamem"/>
        <w:spacing w:line="360" w:lineRule="auto"/>
        <w:jc w:val="both"/>
        <w:rPr>
          <w:rFonts w:ascii="Arial" w:hAnsi="Arial" w:cs="Arial"/>
          <w:sz w:val="24"/>
          <w:szCs w:val="24"/>
        </w:rPr>
      </w:pPr>
      <w:r w:rsidRPr="006761A9">
        <w:rPr>
          <w:rFonts w:ascii="Arial" w:hAnsi="Arial" w:cs="Arial"/>
          <w:sz w:val="24"/>
          <w:szCs w:val="24"/>
        </w:rPr>
        <w:t>Do koncepce organizace (směru organizace) pak vzhledem k nedostatku služeb v regionu bylo doporučeno:</w:t>
      </w:r>
    </w:p>
    <w:p w:rsidR="006761A9" w:rsidRPr="006761A9" w:rsidRDefault="006761A9" w:rsidP="00C52DD7">
      <w:pPr>
        <w:pStyle w:val="Odstavecseseznamem"/>
        <w:numPr>
          <w:ilvl w:val="0"/>
          <w:numId w:val="27"/>
        </w:numPr>
        <w:spacing w:line="360" w:lineRule="auto"/>
        <w:jc w:val="both"/>
        <w:rPr>
          <w:rFonts w:ascii="Arial" w:hAnsi="Arial" w:cs="Arial"/>
          <w:sz w:val="24"/>
          <w:szCs w:val="24"/>
        </w:rPr>
      </w:pPr>
      <w:r w:rsidRPr="006761A9">
        <w:rPr>
          <w:rFonts w:ascii="Arial" w:hAnsi="Arial" w:cs="Arial"/>
          <w:sz w:val="24"/>
          <w:szCs w:val="24"/>
        </w:rPr>
        <w:t xml:space="preserve">Realizovat záměr zřízení STD </w:t>
      </w:r>
    </w:p>
    <w:p w:rsidR="006761A9" w:rsidRPr="006761A9" w:rsidRDefault="006761A9" w:rsidP="00C52DD7">
      <w:pPr>
        <w:pStyle w:val="Odstavecseseznamem"/>
        <w:numPr>
          <w:ilvl w:val="0"/>
          <w:numId w:val="27"/>
        </w:numPr>
        <w:spacing w:line="360" w:lineRule="auto"/>
        <w:jc w:val="both"/>
        <w:rPr>
          <w:rFonts w:ascii="Arial" w:hAnsi="Arial" w:cs="Arial"/>
          <w:sz w:val="24"/>
          <w:szCs w:val="24"/>
        </w:rPr>
      </w:pPr>
      <w:r w:rsidRPr="006761A9">
        <w:rPr>
          <w:rFonts w:ascii="Arial" w:hAnsi="Arial" w:cs="Arial"/>
          <w:sz w:val="24"/>
          <w:szCs w:val="24"/>
        </w:rPr>
        <w:t>Zvážit do budoucna možnost vytvoření nabídky odlehčovacích služeb</w:t>
      </w:r>
      <w:r w:rsidR="002B14C4">
        <w:rPr>
          <w:rFonts w:ascii="Arial" w:hAnsi="Arial" w:cs="Arial"/>
          <w:sz w:val="24"/>
          <w:szCs w:val="24"/>
        </w:rPr>
        <w:t xml:space="preserve"> </w:t>
      </w:r>
      <w:r w:rsidRPr="006761A9">
        <w:rPr>
          <w:rFonts w:ascii="Arial" w:hAnsi="Arial" w:cs="Arial"/>
          <w:sz w:val="24"/>
          <w:szCs w:val="24"/>
        </w:rPr>
        <w:t>pro pečující osoby a reagovat tak na poptávku po službě, která v regionu chybí.</w:t>
      </w:r>
    </w:p>
    <w:p w:rsidR="007237B5" w:rsidRDefault="007237B5" w:rsidP="006761A9">
      <w:pPr>
        <w:pStyle w:val="Odstavecseseznamem"/>
        <w:spacing w:line="360" w:lineRule="auto"/>
        <w:jc w:val="both"/>
        <w:rPr>
          <w:rFonts w:ascii="Arial" w:hAnsi="Arial" w:cs="Arial"/>
          <w:sz w:val="24"/>
          <w:szCs w:val="24"/>
        </w:rPr>
      </w:pPr>
    </w:p>
    <w:p w:rsidR="004452F5" w:rsidRPr="007237B5" w:rsidRDefault="004452F5" w:rsidP="006761A9">
      <w:pPr>
        <w:pStyle w:val="Odstavecseseznamem"/>
        <w:spacing w:line="360" w:lineRule="auto"/>
        <w:jc w:val="both"/>
        <w:rPr>
          <w:rFonts w:ascii="Arial" w:hAnsi="Arial" w:cs="Arial"/>
          <w:sz w:val="24"/>
          <w:szCs w:val="24"/>
        </w:rPr>
      </w:pPr>
    </w:p>
    <w:p w:rsidR="007237B5" w:rsidRPr="006761A9" w:rsidRDefault="007237B5" w:rsidP="00C52DD7">
      <w:pPr>
        <w:pStyle w:val="Odstavecseseznamem"/>
        <w:numPr>
          <w:ilvl w:val="0"/>
          <w:numId w:val="28"/>
        </w:numPr>
        <w:spacing w:line="360" w:lineRule="auto"/>
        <w:jc w:val="both"/>
        <w:rPr>
          <w:rFonts w:ascii="Arial" w:hAnsi="Arial" w:cs="Arial"/>
          <w:b/>
          <w:sz w:val="24"/>
          <w:szCs w:val="24"/>
        </w:rPr>
      </w:pPr>
      <w:r w:rsidRPr="006761A9">
        <w:rPr>
          <w:rFonts w:ascii="Arial" w:hAnsi="Arial" w:cs="Arial"/>
          <w:b/>
          <w:sz w:val="24"/>
          <w:szCs w:val="24"/>
        </w:rPr>
        <w:t>Informování zájemce o podmínkách služby</w:t>
      </w:r>
    </w:p>
    <w:p w:rsidR="007237B5" w:rsidRPr="006761A9" w:rsidRDefault="007237B5" w:rsidP="006761A9">
      <w:pPr>
        <w:spacing w:line="360" w:lineRule="auto"/>
        <w:ind w:left="360"/>
        <w:jc w:val="both"/>
        <w:rPr>
          <w:rFonts w:ascii="Arial" w:hAnsi="Arial" w:cs="Arial"/>
          <w:sz w:val="24"/>
          <w:szCs w:val="24"/>
          <w:u w:val="single"/>
        </w:rPr>
      </w:pPr>
      <w:r w:rsidRPr="006761A9">
        <w:rPr>
          <w:rFonts w:ascii="Arial" w:hAnsi="Arial" w:cs="Arial"/>
          <w:sz w:val="24"/>
          <w:szCs w:val="24"/>
          <w:u w:val="single"/>
        </w:rPr>
        <w:t>Kladně audit hodnotil:</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Předložená pravidla pro jednání se zájemcem obsahující postup jednání, zásady jednání, účastníky jednání, čas a místo jednání apod., pomůcky pro jednání se zájemcem: popis realizace služby, Vnitřní řád stacionáře JITRO Olomouc, o. p. s., obrázkový týdenní plán Kladně byl hodnocen vícefázové jednání  - zájemci často nejdříve zavolají pro prvotní informaci, pak přicházejí do DS a proběhne rozhovor o</w:t>
      </w:r>
      <w:r w:rsidR="002B14C4">
        <w:rPr>
          <w:rFonts w:ascii="Arial" w:hAnsi="Arial" w:cs="Arial"/>
          <w:sz w:val="24"/>
          <w:szCs w:val="24"/>
        </w:rPr>
        <w:t> </w:t>
      </w:r>
      <w:r w:rsidRPr="006761A9">
        <w:rPr>
          <w:rFonts w:ascii="Arial" w:hAnsi="Arial" w:cs="Arial"/>
          <w:sz w:val="24"/>
          <w:szCs w:val="24"/>
        </w:rPr>
        <w:t xml:space="preserve">očekáváních zájemce, o jeho představách a o nabídce služeb ze strany DS, na příští se předkládají dokumenty k ujištění se, že zájemce spadá do cílové skupiny.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Za dobrou praxi auditor označil možnost zájemce absolvovat bezplatně až jeden celý den pobytu v DS tak, aby si utvořil představu o tom, co DS nabízí a informovaně se rozhodl o využití či nevyužití služby.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Z rozhovoru se sociální pracovnicí a z předložených pravidel vyplynulo, že poskytovatel usiluje o to, aby při uzavírání smlouvy zájemce rozuměl obsahu a účelu smlouvy. Sociální pracovnice věnuje dostatek času projednání obsahu smlouvy.</w:t>
      </w:r>
    </w:p>
    <w:p w:rsidR="004452F5" w:rsidRPr="006761A9" w:rsidRDefault="007237B5" w:rsidP="006761A9">
      <w:pPr>
        <w:spacing w:line="360" w:lineRule="auto"/>
        <w:jc w:val="both"/>
        <w:rPr>
          <w:rFonts w:ascii="Arial" w:hAnsi="Arial" w:cs="Arial"/>
          <w:sz w:val="24"/>
          <w:szCs w:val="24"/>
          <w:u w:val="single"/>
        </w:rPr>
      </w:pPr>
      <w:r w:rsidRPr="006761A9">
        <w:rPr>
          <w:rFonts w:ascii="Arial" w:hAnsi="Arial" w:cs="Arial"/>
          <w:sz w:val="24"/>
          <w:szCs w:val="24"/>
          <w:u w:val="single"/>
        </w:rPr>
        <w:t>Doporučeno bylo:</w:t>
      </w:r>
    </w:p>
    <w:p w:rsidR="007237B5" w:rsidRDefault="007237B5" w:rsidP="00C52DD7">
      <w:pPr>
        <w:pStyle w:val="Odstavecseseznamem"/>
        <w:numPr>
          <w:ilvl w:val="0"/>
          <w:numId w:val="29"/>
        </w:numPr>
        <w:spacing w:line="360" w:lineRule="auto"/>
        <w:jc w:val="both"/>
        <w:rPr>
          <w:rFonts w:ascii="Arial" w:hAnsi="Arial" w:cs="Arial"/>
          <w:sz w:val="24"/>
          <w:szCs w:val="24"/>
        </w:rPr>
      </w:pPr>
      <w:r w:rsidRPr="006761A9">
        <w:rPr>
          <w:rFonts w:ascii="Arial" w:hAnsi="Arial" w:cs="Arial"/>
          <w:sz w:val="24"/>
          <w:szCs w:val="24"/>
        </w:rPr>
        <w:t>Popsat dobrou praxi podrobněji do pravidel pro jednání se zájemcem.</w:t>
      </w:r>
    </w:p>
    <w:p w:rsidR="004452F5" w:rsidRPr="006761A9" w:rsidRDefault="004452F5" w:rsidP="004452F5">
      <w:pPr>
        <w:pStyle w:val="Odstavecseseznamem"/>
        <w:spacing w:line="360" w:lineRule="auto"/>
        <w:jc w:val="both"/>
        <w:rPr>
          <w:rFonts w:ascii="Arial" w:hAnsi="Arial" w:cs="Arial"/>
          <w:sz w:val="24"/>
          <w:szCs w:val="24"/>
        </w:rPr>
      </w:pPr>
    </w:p>
    <w:p w:rsidR="007237B5" w:rsidRDefault="007237B5" w:rsidP="006761A9">
      <w:pPr>
        <w:pStyle w:val="Odstavecseseznamem"/>
        <w:spacing w:line="360" w:lineRule="auto"/>
        <w:jc w:val="both"/>
        <w:rPr>
          <w:rFonts w:ascii="Arial" w:hAnsi="Arial" w:cs="Arial"/>
          <w:sz w:val="24"/>
          <w:szCs w:val="24"/>
        </w:rPr>
      </w:pPr>
    </w:p>
    <w:p w:rsidR="00A56954" w:rsidRDefault="00A56954" w:rsidP="006761A9">
      <w:pPr>
        <w:pStyle w:val="Odstavecseseznamem"/>
        <w:spacing w:line="360" w:lineRule="auto"/>
        <w:jc w:val="both"/>
        <w:rPr>
          <w:rFonts w:ascii="Arial" w:hAnsi="Arial" w:cs="Arial"/>
          <w:sz w:val="24"/>
          <w:szCs w:val="24"/>
        </w:rPr>
      </w:pPr>
    </w:p>
    <w:p w:rsidR="00A56954" w:rsidRPr="007237B5" w:rsidRDefault="00A56954" w:rsidP="006761A9">
      <w:pPr>
        <w:pStyle w:val="Odstavecseseznamem"/>
        <w:spacing w:line="360" w:lineRule="auto"/>
        <w:jc w:val="both"/>
        <w:rPr>
          <w:rFonts w:ascii="Arial" w:hAnsi="Arial" w:cs="Arial"/>
          <w:sz w:val="24"/>
          <w:szCs w:val="24"/>
        </w:rPr>
      </w:pPr>
    </w:p>
    <w:p w:rsidR="007237B5" w:rsidRPr="006761A9" w:rsidRDefault="007237B5" w:rsidP="00C52DD7">
      <w:pPr>
        <w:pStyle w:val="Odstavecseseznamem"/>
        <w:numPr>
          <w:ilvl w:val="0"/>
          <w:numId w:val="28"/>
        </w:numPr>
        <w:spacing w:line="360" w:lineRule="auto"/>
        <w:jc w:val="both"/>
        <w:rPr>
          <w:rFonts w:ascii="Arial" w:hAnsi="Arial" w:cs="Arial"/>
          <w:b/>
          <w:sz w:val="24"/>
          <w:szCs w:val="24"/>
        </w:rPr>
      </w:pPr>
      <w:r w:rsidRPr="006761A9">
        <w:rPr>
          <w:rFonts w:ascii="Arial" w:hAnsi="Arial" w:cs="Arial"/>
          <w:b/>
          <w:sz w:val="24"/>
          <w:szCs w:val="24"/>
        </w:rPr>
        <w:t>Ochrana práv podporovaných osob</w:t>
      </w:r>
    </w:p>
    <w:p w:rsidR="007237B5" w:rsidRPr="006761A9" w:rsidRDefault="007237B5" w:rsidP="006761A9">
      <w:pPr>
        <w:spacing w:line="360" w:lineRule="auto"/>
        <w:jc w:val="both"/>
        <w:rPr>
          <w:rFonts w:ascii="Arial" w:hAnsi="Arial" w:cs="Arial"/>
          <w:sz w:val="24"/>
          <w:szCs w:val="24"/>
          <w:u w:val="single"/>
        </w:rPr>
      </w:pPr>
      <w:r w:rsidRPr="006761A9">
        <w:rPr>
          <w:rFonts w:ascii="Arial" w:hAnsi="Arial" w:cs="Arial"/>
          <w:sz w:val="24"/>
          <w:szCs w:val="24"/>
          <w:u w:val="single"/>
        </w:rPr>
        <w:t>Kladně audit hodnotil:</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Poskytovatel vytváří při poskytování sociálních služeb takové podmínky, které umožní osobám, kterým poskytují sociální služby, naplňovat jejich lidská i občanská práva, </w:t>
      </w:r>
      <w:r w:rsidR="004452F5">
        <w:rPr>
          <w:rFonts w:ascii="Arial" w:hAnsi="Arial" w:cs="Arial"/>
          <w:sz w:val="24"/>
          <w:szCs w:val="24"/>
        </w:rPr>
        <w:t xml:space="preserve">       </w:t>
      </w:r>
      <w:r w:rsidRPr="006761A9">
        <w:rPr>
          <w:rFonts w:ascii="Arial" w:hAnsi="Arial" w:cs="Arial"/>
          <w:sz w:val="24"/>
          <w:szCs w:val="24"/>
        </w:rPr>
        <w:t xml:space="preserve">a které zamezí střetům zájmů těchto osob se zájmy poskytovatele sociální služby.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V průběhu realizovaného auditu bylo zjištěno, že poskytovatel podporuje osoby </w:t>
      </w:r>
      <w:r w:rsidR="004452F5">
        <w:rPr>
          <w:rFonts w:ascii="Arial" w:hAnsi="Arial" w:cs="Arial"/>
          <w:sz w:val="24"/>
          <w:szCs w:val="24"/>
        </w:rPr>
        <w:t xml:space="preserve">             </w:t>
      </w:r>
      <w:r w:rsidRPr="006761A9">
        <w:rPr>
          <w:rFonts w:ascii="Arial" w:hAnsi="Arial" w:cs="Arial"/>
          <w:sz w:val="24"/>
          <w:szCs w:val="24"/>
        </w:rPr>
        <w:t>v uplatňování vlastní vůle. Z rozhovoru vyplynulo, že se klienti účastní pravidelných porad klientů, kde mají možnost spolurozhodovat o programu denního stacionáře, klienti jsou podporováni v tom, aby uměli prosadit svůj názor ve skupině.</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Z auditu vyplynulo, že je poskytovatel klienty aktivně podporuje v nastavení alternativní komunikace tak, aby mohli vyjadřovat svou vůli a rozhodovat o aktivitách, které budou vykonávat. Rovněž veřejný závazek obsahuje v cílech podporu klientů </w:t>
      </w:r>
      <w:r w:rsidR="005379B5">
        <w:rPr>
          <w:rFonts w:ascii="Arial" w:hAnsi="Arial" w:cs="Arial"/>
          <w:sz w:val="24"/>
          <w:szCs w:val="24"/>
        </w:rPr>
        <w:t xml:space="preserve">   </w:t>
      </w:r>
      <w:r w:rsidRPr="006761A9">
        <w:rPr>
          <w:rFonts w:ascii="Arial" w:hAnsi="Arial" w:cs="Arial"/>
          <w:sz w:val="24"/>
          <w:szCs w:val="24"/>
        </w:rPr>
        <w:t xml:space="preserve">v rozhodování.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Pravidla pro předcházení porušování práv uživatelů služby upravují výčet situací, které mohou v praxi nastat. K situacím jsou definována opatření a také sankce, pokud k</w:t>
      </w:r>
      <w:r w:rsidR="002B14C4">
        <w:rPr>
          <w:rFonts w:ascii="Arial" w:hAnsi="Arial" w:cs="Arial"/>
          <w:sz w:val="24"/>
          <w:szCs w:val="24"/>
        </w:rPr>
        <w:t> </w:t>
      </w:r>
      <w:r w:rsidRPr="006761A9">
        <w:rPr>
          <w:rFonts w:ascii="Arial" w:hAnsi="Arial" w:cs="Arial"/>
          <w:sz w:val="24"/>
          <w:szCs w:val="24"/>
        </w:rPr>
        <w:t xml:space="preserve">porušování práv dojde. V praxi nebylo zjištěno ani pozorováno porušení práv podporovaných osob.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Z rozhovorů a pozorování vyplynulo, že se poskytovatel snaží vytvářet optimální podmínky pro poskytování sociální služby.</w:t>
      </w:r>
    </w:p>
    <w:p w:rsidR="007237B5" w:rsidRPr="006761A9" w:rsidRDefault="007237B5" w:rsidP="006761A9">
      <w:pPr>
        <w:spacing w:line="360" w:lineRule="auto"/>
        <w:jc w:val="both"/>
        <w:rPr>
          <w:rFonts w:ascii="Arial" w:hAnsi="Arial" w:cs="Arial"/>
          <w:sz w:val="24"/>
          <w:szCs w:val="24"/>
          <w:u w:val="single"/>
        </w:rPr>
      </w:pPr>
      <w:r w:rsidRPr="006761A9">
        <w:rPr>
          <w:rFonts w:ascii="Arial" w:hAnsi="Arial" w:cs="Arial"/>
          <w:sz w:val="24"/>
          <w:szCs w:val="24"/>
          <w:u w:val="single"/>
        </w:rPr>
        <w:t>Doporučeno bylo:</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 Do pravidel pro řešení střetů zájmů doplnit střetové situace s rodiči a mechanismy</w:t>
      </w:r>
      <w:r w:rsidR="005379B5">
        <w:rPr>
          <w:rFonts w:ascii="Arial" w:hAnsi="Arial" w:cs="Arial"/>
          <w:sz w:val="24"/>
          <w:szCs w:val="24"/>
        </w:rPr>
        <w:t xml:space="preserve"> </w:t>
      </w:r>
      <w:r w:rsidRPr="006761A9">
        <w:rPr>
          <w:rFonts w:ascii="Arial" w:hAnsi="Arial" w:cs="Arial"/>
          <w:sz w:val="24"/>
          <w:szCs w:val="24"/>
        </w:rPr>
        <w:t>k</w:t>
      </w:r>
      <w:r w:rsidR="002B14C4">
        <w:rPr>
          <w:rFonts w:ascii="Arial" w:hAnsi="Arial" w:cs="Arial"/>
          <w:sz w:val="24"/>
          <w:szCs w:val="24"/>
        </w:rPr>
        <w:t> </w:t>
      </w:r>
      <w:r w:rsidRPr="006761A9">
        <w:rPr>
          <w:rFonts w:ascii="Arial" w:hAnsi="Arial" w:cs="Arial"/>
          <w:sz w:val="24"/>
          <w:szCs w:val="24"/>
        </w:rPr>
        <w:t xml:space="preserve">jejich řešení (např. dobrou praxi služby při svolání případového setkání).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 xml:space="preserve">Uspořádat supervizní setkání, kde se prodiskutuje problematika tykání dospělým lidem a nastaví se pravidla tak, aby odpovídala normalitě a byla dodržována plošně všemi pracovníky.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Do koncepce organizace (směru organizace) pak bylo doporučeno: Realizovat záměr rekonstrukce a rozšíření prostor umožňujících individualizaci podpory zejména dětem s PAS.</w:t>
      </w:r>
    </w:p>
    <w:p w:rsidR="007237B5" w:rsidRPr="007237B5" w:rsidRDefault="007237B5" w:rsidP="006761A9">
      <w:pPr>
        <w:pStyle w:val="Odstavecseseznamem"/>
        <w:spacing w:line="360" w:lineRule="auto"/>
        <w:jc w:val="both"/>
        <w:rPr>
          <w:rFonts w:ascii="Arial" w:hAnsi="Arial" w:cs="Arial"/>
          <w:sz w:val="24"/>
          <w:szCs w:val="24"/>
        </w:rPr>
      </w:pPr>
    </w:p>
    <w:p w:rsidR="007237B5" w:rsidRPr="006761A9" w:rsidRDefault="007237B5" w:rsidP="00C52DD7">
      <w:pPr>
        <w:pStyle w:val="Odstavecseseznamem"/>
        <w:numPr>
          <w:ilvl w:val="0"/>
          <w:numId w:val="28"/>
        </w:numPr>
        <w:spacing w:line="360" w:lineRule="auto"/>
        <w:jc w:val="both"/>
        <w:rPr>
          <w:rFonts w:ascii="Arial" w:hAnsi="Arial" w:cs="Arial"/>
          <w:b/>
          <w:sz w:val="24"/>
          <w:szCs w:val="24"/>
        </w:rPr>
      </w:pPr>
      <w:r w:rsidRPr="006761A9">
        <w:rPr>
          <w:rFonts w:ascii="Arial" w:hAnsi="Arial" w:cs="Arial"/>
          <w:b/>
          <w:sz w:val="24"/>
          <w:szCs w:val="24"/>
        </w:rPr>
        <w:t>Vnitřní pravidla a oprávněné zájmy</w:t>
      </w:r>
    </w:p>
    <w:p w:rsidR="007237B5" w:rsidRPr="006761A9" w:rsidRDefault="007237B5" w:rsidP="006761A9">
      <w:pPr>
        <w:spacing w:line="360" w:lineRule="auto"/>
        <w:ind w:left="360"/>
        <w:jc w:val="both"/>
        <w:rPr>
          <w:rFonts w:ascii="Arial" w:hAnsi="Arial" w:cs="Arial"/>
          <w:sz w:val="24"/>
          <w:szCs w:val="24"/>
          <w:u w:val="single"/>
        </w:rPr>
      </w:pPr>
      <w:r w:rsidRPr="006761A9">
        <w:rPr>
          <w:rFonts w:ascii="Arial" w:hAnsi="Arial" w:cs="Arial"/>
          <w:sz w:val="24"/>
          <w:szCs w:val="24"/>
          <w:u w:val="single"/>
        </w:rPr>
        <w:t>Kladně audit hodnotil:</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rPr>
        <w:t>Dokument Vnitřní řád JITRO Olomouc, o. p. s. upravuje fungování denního stacionáře a obsahuje také práva a povinnosti klientů služby, která jsou ještě obsažena také v dokumentech Práva uživatelů denního stacionáře JITRO</w:t>
      </w:r>
      <w:r w:rsidR="002B14C4">
        <w:rPr>
          <w:rFonts w:ascii="Arial" w:hAnsi="Arial" w:cs="Arial"/>
          <w:sz w:val="24"/>
          <w:szCs w:val="24"/>
        </w:rPr>
        <w:t xml:space="preserve"> </w:t>
      </w:r>
      <w:r w:rsidRPr="006761A9">
        <w:rPr>
          <w:rFonts w:ascii="Arial" w:hAnsi="Arial" w:cs="Arial"/>
          <w:sz w:val="24"/>
          <w:szCs w:val="24"/>
        </w:rPr>
        <w:t>a Povinnosti uživatelů. Rozhovory bylo zjištěno, že klienti ví, jaká jsou jeho práva</w:t>
      </w:r>
      <w:r w:rsidR="00645892">
        <w:rPr>
          <w:rFonts w:ascii="Arial" w:hAnsi="Arial" w:cs="Arial"/>
          <w:sz w:val="24"/>
          <w:szCs w:val="24"/>
        </w:rPr>
        <w:t xml:space="preserve"> </w:t>
      </w:r>
      <w:r w:rsidRPr="006761A9">
        <w:rPr>
          <w:rFonts w:ascii="Arial" w:hAnsi="Arial" w:cs="Arial"/>
          <w:sz w:val="24"/>
          <w:szCs w:val="24"/>
        </w:rPr>
        <w:t xml:space="preserve">a povinnosti. </w:t>
      </w:r>
    </w:p>
    <w:p w:rsidR="007237B5" w:rsidRPr="006761A9" w:rsidRDefault="007237B5" w:rsidP="006761A9">
      <w:pPr>
        <w:spacing w:line="360" w:lineRule="auto"/>
        <w:jc w:val="both"/>
        <w:rPr>
          <w:rFonts w:ascii="Arial" w:hAnsi="Arial" w:cs="Arial"/>
          <w:sz w:val="24"/>
          <w:szCs w:val="24"/>
        </w:rPr>
      </w:pPr>
      <w:r w:rsidRPr="006761A9">
        <w:rPr>
          <w:rFonts w:ascii="Arial" w:hAnsi="Arial" w:cs="Arial"/>
          <w:sz w:val="24"/>
          <w:szCs w:val="24"/>
          <w:u w:val="single"/>
        </w:rPr>
        <w:t>Doporučeno bylo</w:t>
      </w:r>
      <w:r w:rsidRPr="006761A9">
        <w:rPr>
          <w:rFonts w:ascii="Arial" w:hAnsi="Arial" w:cs="Arial"/>
          <w:sz w:val="24"/>
          <w:szCs w:val="24"/>
        </w:rPr>
        <w:t>:</w:t>
      </w:r>
    </w:p>
    <w:p w:rsidR="007237B5" w:rsidRDefault="007237B5" w:rsidP="00D40651">
      <w:pPr>
        <w:spacing w:line="360" w:lineRule="auto"/>
        <w:jc w:val="both"/>
        <w:rPr>
          <w:rFonts w:ascii="Arial" w:hAnsi="Arial" w:cs="Arial"/>
          <w:sz w:val="24"/>
          <w:szCs w:val="24"/>
        </w:rPr>
      </w:pPr>
      <w:r w:rsidRPr="00D40651">
        <w:rPr>
          <w:rFonts w:ascii="Arial" w:hAnsi="Arial" w:cs="Arial"/>
          <w:sz w:val="24"/>
          <w:szCs w:val="24"/>
        </w:rPr>
        <w:t>Zpracovat pracovní postupy ke všem základním činnostem poskytovaným DS, včetně pravidel pro podporu při užívání léků.</w:t>
      </w:r>
    </w:p>
    <w:p w:rsidR="00D40651" w:rsidRPr="00D40651" w:rsidRDefault="00D40651" w:rsidP="00D40651">
      <w:pPr>
        <w:spacing w:line="360" w:lineRule="auto"/>
        <w:jc w:val="both"/>
        <w:rPr>
          <w:rFonts w:ascii="Arial" w:hAnsi="Arial" w:cs="Arial"/>
          <w:sz w:val="24"/>
          <w:szCs w:val="24"/>
        </w:rPr>
      </w:pPr>
    </w:p>
    <w:p w:rsidR="007237B5" w:rsidRPr="00D40651" w:rsidRDefault="007237B5" w:rsidP="00C52DD7">
      <w:pPr>
        <w:pStyle w:val="Odstavecseseznamem"/>
        <w:numPr>
          <w:ilvl w:val="0"/>
          <w:numId w:val="28"/>
        </w:numPr>
        <w:spacing w:line="360" w:lineRule="auto"/>
        <w:jc w:val="both"/>
        <w:rPr>
          <w:rFonts w:ascii="Arial" w:hAnsi="Arial" w:cs="Arial"/>
          <w:b/>
          <w:sz w:val="24"/>
          <w:szCs w:val="24"/>
        </w:rPr>
      </w:pPr>
      <w:r w:rsidRPr="00D40651">
        <w:rPr>
          <w:rFonts w:ascii="Arial" w:hAnsi="Arial" w:cs="Arial"/>
          <w:b/>
          <w:sz w:val="24"/>
          <w:szCs w:val="24"/>
        </w:rPr>
        <w:t>Plánování poskytování sociální služby</w:t>
      </w:r>
    </w:p>
    <w:p w:rsidR="007237B5" w:rsidRPr="00D40651" w:rsidRDefault="007237B5" w:rsidP="00D40651">
      <w:pPr>
        <w:spacing w:line="360" w:lineRule="auto"/>
        <w:ind w:left="360"/>
        <w:jc w:val="both"/>
        <w:rPr>
          <w:rFonts w:ascii="Arial" w:hAnsi="Arial" w:cs="Arial"/>
          <w:sz w:val="24"/>
          <w:szCs w:val="24"/>
          <w:u w:val="single"/>
        </w:rPr>
      </w:pPr>
      <w:r w:rsidRPr="00D40651">
        <w:rPr>
          <w:rFonts w:ascii="Arial" w:hAnsi="Arial" w:cs="Arial"/>
          <w:sz w:val="24"/>
          <w:szCs w:val="24"/>
          <w:u w:val="single"/>
        </w:rPr>
        <w:t>Kladně audit hodnotil:</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 xml:space="preserve">Poskytovatel plánuje průběh poskytování sociální služby podle osobních cílů, potřeb </w:t>
      </w:r>
      <w:r w:rsidR="004452F5">
        <w:rPr>
          <w:rFonts w:ascii="Arial" w:hAnsi="Arial" w:cs="Arial"/>
          <w:sz w:val="24"/>
          <w:szCs w:val="24"/>
        </w:rPr>
        <w:t xml:space="preserve">  </w:t>
      </w:r>
      <w:r w:rsidRPr="00D40651">
        <w:rPr>
          <w:rFonts w:ascii="Arial" w:hAnsi="Arial" w:cs="Arial"/>
          <w:sz w:val="24"/>
          <w:szCs w:val="24"/>
        </w:rPr>
        <w:t xml:space="preserve">a schopností osob, kterým poskytuje sociální služby, vede písemné individuální záznamy o průběhu poskytování sociální služby a hodnotí průběh poskytování sociální služby za účasti těchto osob, je-li to možné s ohledem na jejich zdravotní stav a druh poskytované sociální služby, nebo za účasti jejich zákonných zástupců nebo opatrovníků a zapisuje hodnocení a jeho výstupy do písemných individuálních záznamů. Poskytovatel má stanovena pravidla pro realizaci individuálního plánování a podle těchto pravidel postupuje. Poskytovatel plánuje sociální službu s ohledem </w:t>
      </w:r>
      <w:r w:rsidR="004452F5">
        <w:rPr>
          <w:rFonts w:ascii="Arial" w:hAnsi="Arial" w:cs="Arial"/>
          <w:sz w:val="24"/>
          <w:szCs w:val="24"/>
        </w:rPr>
        <w:t xml:space="preserve">     </w:t>
      </w:r>
      <w:r w:rsidRPr="00D40651">
        <w:rPr>
          <w:rFonts w:ascii="Arial" w:hAnsi="Arial" w:cs="Arial"/>
          <w:sz w:val="24"/>
          <w:szCs w:val="24"/>
        </w:rPr>
        <w:t>na osobní cíle a možnosti osoby.</w:t>
      </w:r>
    </w:p>
    <w:p w:rsidR="00D40651" w:rsidRDefault="007237B5" w:rsidP="00D40651">
      <w:pPr>
        <w:spacing w:line="360" w:lineRule="auto"/>
        <w:jc w:val="both"/>
        <w:rPr>
          <w:rFonts w:ascii="Arial" w:hAnsi="Arial" w:cs="Arial"/>
          <w:sz w:val="24"/>
          <w:szCs w:val="24"/>
        </w:rPr>
      </w:pPr>
      <w:r w:rsidRPr="00D40651">
        <w:rPr>
          <w:rFonts w:ascii="Arial" w:hAnsi="Arial" w:cs="Arial"/>
          <w:sz w:val="24"/>
          <w:szCs w:val="24"/>
        </w:rPr>
        <w:t xml:space="preserve">Z rozhovorů vyplynulo, že poskytovatel průběžně hodnotí to, jak se daří stanovené cíle naplňovat.  </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Z pravidel vyplývá, že je v zařízení zaveden funkční systém tzv. klíčových pracovníků. Ze studia dokumentace a záznamů o průběhu služby vyplynulo, že je</w:t>
      </w:r>
      <w:r w:rsidR="00645892">
        <w:rPr>
          <w:rFonts w:ascii="Arial" w:hAnsi="Arial" w:cs="Arial"/>
          <w:sz w:val="24"/>
          <w:szCs w:val="24"/>
        </w:rPr>
        <w:t xml:space="preserve">     </w:t>
      </w:r>
      <w:r w:rsidRPr="00D40651">
        <w:rPr>
          <w:rFonts w:ascii="Arial" w:hAnsi="Arial" w:cs="Arial"/>
          <w:sz w:val="24"/>
          <w:szCs w:val="24"/>
        </w:rPr>
        <w:t xml:space="preserve"> v zařízení uplatňován funkční systém předávání informací. Záznamy o průběhu služby jsou převážně psány s respektem k podporovaným lidem.</w:t>
      </w:r>
    </w:p>
    <w:p w:rsidR="002B14C4" w:rsidRDefault="002B14C4" w:rsidP="00D40651">
      <w:pPr>
        <w:spacing w:line="360" w:lineRule="auto"/>
        <w:jc w:val="both"/>
        <w:rPr>
          <w:rFonts w:ascii="Arial" w:hAnsi="Arial" w:cs="Arial"/>
          <w:sz w:val="24"/>
          <w:szCs w:val="24"/>
          <w:u w:val="single"/>
        </w:rPr>
      </w:pPr>
    </w:p>
    <w:p w:rsidR="007237B5" w:rsidRPr="00D40651" w:rsidRDefault="007237B5" w:rsidP="00D40651">
      <w:pPr>
        <w:spacing w:line="360" w:lineRule="auto"/>
        <w:jc w:val="both"/>
        <w:rPr>
          <w:rFonts w:ascii="Arial" w:hAnsi="Arial" w:cs="Arial"/>
          <w:sz w:val="24"/>
          <w:szCs w:val="24"/>
          <w:u w:val="single"/>
        </w:rPr>
      </w:pPr>
      <w:r w:rsidRPr="00D40651">
        <w:rPr>
          <w:rFonts w:ascii="Arial" w:hAnsi="Arial" w:cs="Arial"/>
          <w:sz w:val="24"/>
          <w:szCs w:val="24"/>
          <w:u w:val="single"/>
        </w:rPr>
        <w:lastRenderedPageBreak/>
        <w:t>Doporučeno bylo:</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 xml:space="preserve">Do pravidel vytvořit schéma toho, jak probíhá individuální plánování v </w:t>
      </w:r>
      <w:r w:rsidR="004452F5" w:rsidRPr="00D40651">
        <w:rPr>
          <w:rFonts w:ascii="Arial" w:hAnsi="Arial" w:cs="Arial"/>
          <w:sz w:val="24"/>
          <w:szCs w:val="24"/>
        </w:rPr>
        <w:t>organizaci,</w:t>
      </w:r>
      <w:r w:rsidRPr="00D40651">
        <w:rPr>
          <w:rFonts w:ascii="Arial" w:hAnsi="Arial" w:cs="Arial"/>
          <w:sz w:val="24"/>
          <w:szCs w:val="24"/>
        </w:rPr>
        <w:t xml:space="preserve"> tak, aby bylo zřejmé, co čemu předchází a co následuje – zpřehlednění systému.</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Zvážit možnost psát záznamy na počítači.</w:t>
      </w:r>
    </w:p>
    <w:p w:rsidR="007237B5" w:rsidRPr="007237B5" w:rsidRDefault="007237B5" w:rsidP="00D40651">
      <w:pPr>
        <w:pStyle w:val="Odstavecseseznamem"/>
        <w:spacing w:line="360" w:lineRule="auto"/>
        <w:jc w:val="both"/>
        <w:rPr>
          <w:rFonts w:ascii="Arial" w:hAnsi="Arial" w:cs="Arial"/>
          <w:sz w:val="24"/>
          <w:szCs w:val="24"/>
        </w:rPr>
      </w:pPr>
    </w:p>
    <w:p w:rsidR="007237B5" w:rsidRPr="00D40651" w:rsidRDefault="007237B5" w:rsidP="00C52DD7">
      <w:pPr>
        <w:pStyle w:val="Odstavecseseznamem"/>
        <w:numPr>
          <w:ilvl w:val="0"/>
          <w:numId w:val="28"/>
        </w:numPr>
        <w:spacing w:line="360" w:lineRule="auto"/>
        <w:jc w:val="both"/>
        <w:rPr>
          <w:rFonts w:ascii="Arial" w:hAnsi="Arial" w:cs="Arial"/>
          <w:b/>
          <w:sz w:val="24"/>
          <w:szCs w:val="24"/>
        </w:rPr>
      </w:pPr>
      <w:r w:rsidRPr="00D40651">
        <w:rPr>
          <w:rFonts w:ascii="Arial" w:hAnsi="Arial" w:cs="Arial"/>
          <w:b/>
          <w:sz w:val="24"/>
          <w:szCs w:val="24"/>
        </w:rPr>
        <w:t>Smlouva o poskytování sociálních služeb</w:t>
      </w:r>
    </w:p>
    <w:p w:rsidR="007237B5" w:rsidRPr="007237B5" w:rsidRDefault="007237B5" w:rsidP="00D40651">
      <w:pPr>
        <w:pStyle w:val="Odstavecseseznamem"/>
        <w:spacing w:line="360" w:lineRule="auto"/>
        <w:jc w:val="both"/>
        <w:rPr>
          <w:rFonts w:ascii="Arial" w:hAnsi="Arial" w:cs="Arial"/>
          <w:sz w:val="24"/>
          <w:szCs w:val="24"/>
        </w:rPr>
      </w:pPr>
    </w:p>
    <w:p w:rsidR="007237B5" w:rsidRPr="00D40651" w:rsidRDefault="007237B5" w:rsidP="00D40651">
      <w:pPr>
        <w:spacing w:line="360" w:lineRule="auto"/>
        <w:jc w:val="both"/>
        <w:rPr>
          <w:rFonts w:ascii="Arial" w:hAnsi="Arial" w:cs="Arial"/>
          <w:sz w:val="24"/>
          <w:szCs w:val="24"/>
          <w:u w:val="single"/>
        </w:rPr>
      </w:pPr>
      <w:r w:rsidRPr="00D40651">
        <w:rPr>
          <w:rFonts w:ascii="Arial" w:hAnsi="Arial" w:cs="Arial"/>
          <w:sz w:val="24"/>
          <w:szCs w:val="24"/>
          <w:u w:val="single"/>
        </w:rPr>
        <w:t>Kladně audit hodnotil:</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Ze studia dokumentace a rozhovoru s pracovníkem vyplynulo, že poskytovatel uzavírá s osobami smlouvu o poskytování sociální služby.</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Předložený vzor smlouvy i smlouvy obsažené v osobní dokumentaci obsahují náležitosti dané zákonem.</w:t>
      </w:r>
    </w:p>
    <w:p w:rsidR="007237B5" w:rsidRPr="00D40651" w:rsidRDefault="007237B5" w:rsidP="00D40651">
      <w:pPr>
        <w:spacing w:line="360" w:lineRule="auto"/>
        <w:jc w:val="both"/>
        <w:rPr>
          <w:rFonts w:ascii="Arial" w:hAnsi="Arial" w:cs="Arial"/>
          <w:sz w:val="24"/>
          <w:szCs w:val="24"/>
          <w:u w:val="single"/>
        </w:rPr>
      </w:pPr>
      <w:r w:rsidRPr="00D40651">
        <w:rPr>
          <w:rFonts w:ascii="Arial" w:hAnsi="Arial" w:cs="Arial"/>
          <w:sz w:val="24"/>
          <w:szCs w:val="24"/>
          <w:u w:val="single"/>
        </w:rPr>
        <w:t>Doporučeno bylo:</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Ke smlouvě do přílohy přikládat i Listinu opatrovníka.</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Změnu rozsahu poskytované podpory ošetřit vždy dodatkem ke smlouvě.</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 xml:space="preserve">Zjednodušit ceník a začít účtovat úhradu podle skutečně spotřebovaného času poskytnuté podpory. Čas poskytnuté podpory např. ověřit formou pravidelně se opakujícího časoměření u jednotlivých podporovaných osob. </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 xml:space="preserve">Zrevidovat výpovědní důvody tak, aby odpovídaly realitě a charakteru cílové skupiny. </w:t>
      </w:r>
    </w:p>
    <w:p w:rsidR="007237B5" w:rsidRPr="007237B5" w:rsidRDefault="007237B5" w:rsidP="00D40651">
      <w:pPr>
        <w:pStyle w:val="Odstavecseseznamem"/>
        <w:spacing w:line="360" w:lineRule="auto"/>
        <w:jc w:val="both"/>
        <w:rPr>
          <w:rFonts w:ascii="Arial" w:hAnsi="Arial" w:cs="Arial"/>
          <w:sz w:val="24"/>
          <w:szCs w:val="24"/>
        </w:rPr>
      </w:pPr>
    </w:p>
    <w:p w:rsidR="007237B5" w:rsidRPr="00D40651" w:rsidRDefault="007237B5" w:rsidP="00C52DD7">
      <w:pPr>
        <w:pStyle w:val="Odstavecseseznamem"/>
        <w:numPr>
          <w:ilvl w:val="0"/>
          <w:numId w:val="28"/>
        </w:numPr>
        <w:spacing w:line="360" w:lineRule="auto"/>
        <w:jc w:val="both"/>
        <w:rPr>
          <w:rFonts w:ascii="Arial" w:hAnsi="Arial" w:cs="Arial"/>
          <w:b/>
          <w:sz w:val="24"/>
          <w:szCs w:val="24"/>
        </w:rPr>
      </w:pPr>
      <w:r w:rsidRPr="00D40651">
        <w:rPr>
          <w:rFonts w:ascii="Arial" w:hAnsi="Arial" w:cs="Arial"/>
          <w:b/>
          <w:sz w:val="24"/>
          <w:szCs w:val="24"/>
        </w:rPr>
        <w:t>Opatření omezující pohyb osob</w:t>
      </w:r>
    </w:p>
    <w:p w:rsidR="007237B5" w:rsidRPr="007237B5" w:rsidRDefault="007237B5" w:rsidP="00D40651">
      <w:pPr>
        <w:pStyle w:val="Odstavecseseznamem"/>
        <w:spacing w:line="360" w:lineRule="auto"/>
        <w:jc w:val="both"/>
        <w:rPr>
          <w:rFonts w:ascii="Arial" w:hAnsi="Arial" w:cs="Arial"/>
          <w:sz w:val="24"/>
          <w:szCs w:val="24"/>
        </w:rPr>
      </w:pPr>
    </w:p>
    <w:p w:rsidR="007237B5" w:rsidRPr="00D40651" w:rsidRDefault="007237B5" w:rsidP="00D40651">
      <w:pPr>
        <w:spacing w:line="360" w:lineRule="auto"/>
        <w:jc w:val="both"/>
        <w:rPr>
          <w:rFonts w:ascii="Arial" w:hAnsi="Arial" w:cs="Arial"/>
          <w:sz w:val="24"/>
          <w:szCs w:val="24"/>
          <w:u w:val="single"/>
        </w:rPr>
      </w:pPr>
      <w:r w:rsidRPr="00D40651">
        <w:rPr>
          <w:rFonts w:ascii="Arial" w:hAnsi="Arial" w:cs="Arial"/>
          <w:sz w:val="24"/>
          <w:szCs w:val="24"/>
          <w:u w:val="single"/>
        </w:rPr>
        <w:t>Kladně audit hodnotil:</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Poskytovatel předložil pravidla pro používání opatření omezující pohyb osob. Z osobní dokumentace vyplývá, že jsou používána opatření omezující její pohyb</w:t>
      </w:r>
      <w:r w:rsidR="002B14C4">
        <w:rPr>
          <w:rFonts w:ascii="Arial" w:hAnsi="Arial" w:cs="Arial"/>
          <w:sz w:val="24"/>
          <w:szCs w:val="24"/>
        </w:rPr>
        <w:t xml:space="preserve"> </w:t>
      </w:r>
      <w:r w:rsidRPr="00D40651">
        <w:rPr>
          <w:rFonts w:ascii="Arial" w:hAnsi="Arial" w:cs="Arial"/>
          <w:sz w:val="24"/>
          <w:szCs w:val="24"/>
        </w:rPr>
        <w:t>v případě velkého neklidu. Praxe byla konzultována s Hynkem Jůnem. O použití opatření jsou vedeny podrobné záznamy a jsou informováni zákonní zástupci klienta.</w:t>
      </w:r>
    </w:p>
    <w:p w:rsidR="007237B5" w:rsidRPr="00D40651" w:rsidRDefault="007237B5" w:rsidP="00D40651">
      <w:pPr>
        <w:spacing w:line="360" w:lineRule="auto"/>
        <w:jc w:val="both"/>
        <w:rPr>
          <w:rFonts w:ascii="Arial" w:hAnsi="Arial" w:cs="Arial"/>
          <w:sz w:val="24"/>
          <w:szCs w:val="24"/>
          <w:u w:val="single"/>
        </w:rPr>
      </w:pPr>
      <w:r w:rsidRPr="00D40651">
        <w:rPr>
          <w:rFonts w:ascii="Arial" w:hAnsi="Arial" w:cs="Arial"/>
          <w:sz w:val="24"/>
          <w:szCs w:val="24"/>
          <w:u w:val="single"/>
        </w:rPr>
        <w:lastRenderedPageBreak/>
        <w:t>Doporučeno byl</w:t>
      </w:r>
      <w:r w:rsidR="00D40651">
        <w:rPr>
          <w:rFonts w:ascii="Arial" w:hAnsi="Arial" w:cs="Arial"/>
          <w:sz w:val="24"/>
          <w:szCs w:val="24"/>
          <w:u w:val="single"/>
        </w:rPr>
        <w:t>o</w:t>
      </w:r>
      <w:r w:rsidRPr="00D40651">
        <w:rPr>
          <w:rFonts w:ascii="Arial" w:hAnsi="Arial" w:cs="Arial"/>
          <w:sz w:val="24"/>
          <w:szCs w:val="24"/>
          <w:u w:val="single"/>
        </w:rPr>
        <w:t>:</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Dopracovat pravidla po používání opatření omezující pohyb osob, včetně zahrnutí takových opatření, jakými jsou postranice u lůžka nebo koule na dveřích a těmito se důsledně řídit.</w:t>
      </w:r>
    </w:p>
    <w:p w:rsidR="007237B5" w:rsidRPr="007237B5" w:rsidRDefault="007237B5" w:rsidP="00D40651">
      <w:pPr>
        <w:pStyle w:val="Odstavecseseznamem"/>
        <w:spacing w:line="360" w:lineRule="auto"/>
        <w:jc w:val="both"/>
        <w:rPr>
          <w:rFonts w:ascii="Arial" w:hAnsi="Arial" w:cs="Arial"/>
          <w:sz w:val="24"/>
          <w:szCs w:val="24"/>
        </w:rPr>
      </w:pPr>
    </w:p>
    <w:p w:rsidR="007237B5" w:rsidRPr="00D40651" w:rsidRDefault="007237B5" w:rsidP="00D40651">
      <w:pPr>
        <w:spacing w:line="360" w:lineRule="auto"/>
        <w:jc w:val="both"/>
        <w:rPr>
          <w:rFonts w:ascii="Arial" w:hAnsi="Arial" w:cs="Arial"/>
          <w:sz w:val="24"/>
          <w:szCs w:val="24"/>
        </w:rPr>
      </w:pPr>
      <w:r w:rsidRPr="00D40651">
        <w:rPr>
          <w:rFonts w:ascii="Arial" w:hAnsi="Arial" w:cs="Arial"/>
          <w:b/>
          <w:sz w:val="24"/>
          <w:szCs w:val="24"/>
        </w:rPr>
        <w:t>Závěrem lze konstatovat,</w:t>
      </w:r>
      <w:r w:rsidRPr="00D40651">
        <w:rPr>
          <w:rFonts w:ascii="Arial" w:hAnsi="Arial" w:cs="Arial"/>
          <w:sz w:val="24"/>
          <w:szCs w:val="24"/>
        </w:rPr>
        <w:t xml:space="preserve"> že audit potvrdil, že díky projektu se aktualizovaly metodiky, zavedly se funkční procesy, zlepšila se individuální podpora klientů. Služba reagovala se na původní nedostatky z prvního miniauditu (před projektem). Jako dobrá praxe se ukázaly díky projektu uskutečňované případové supervize. Do kvality služby se pozitivně otiskly proběhlá školení (AAK, deeskalace napětí, plánování).</w:t>
      </w:r>
    </w:p>
    <w:p w:rsidR="007237B5" w:rsidRPr="00D40651" w:rsidRDefault="007237B5" w:rsidP="00D40651">
      <w:pPr>
        <w:spacing w:line="360" w:lineRule="auto"/>
        <w:jc w:val="both"/>
        <w:rPr>
          <w:rFonts w:ascii="Arial" w:hAnsi="Arial" w:cs="Arial"/>
          <w:sz w:val="24"/>
          <w:szCs w:val="24"/>
        </w:rPr>
      </w:pPr>
      <w:r w:rsidRPr="00D40651">
        <w:rPr>
          <w:rFonts w:ascii="Arial" w:hAnsi="Arial" w:cs="Arial"/>
          <w:sz w:val="24"/>
          <w:szCs w:val="24"/>
        </w:rPr>
        <w:t>Jako úkoly do dalšího období projektu bylo navrženo (v souladu s výstupy auditu) dopracovat dvě metodiky – na základní činnosti a na opatření omezující pohyb osob). A upravit stávající metodiky jednání se zájemcem a střety zájmů (doladění</w:t>
      </w:r>
      <w:r w:rsidR="00645892">
        <w:rPr>
          <w:rFonts w:ascii="Arial" w:hAnsi="Arial" w:cs="Arial"/>
          <w:sz w:val="24"/>
          <w:szCs w:val="24"/>
        </w:rPr>
        <w:t xml:space="preserve"> </w:t>
      </w:r>
      <w:r w:rsidRPr="00D40651">
        <w:rPr>
          <w:rFonts w:ascii="Arial" w:hAnsi="Arial" w:cs="Arial"/>
          <w:sz w:val="24"/>
          <w:szCs w:val="24"/>
        </w:rPr>
        <w:t>s praxí služby), vizualizovat systém individuálního plánování (pro jednodušší pochopení)</w:t>
      </w:r>
      <w:r w:rsidR="007A5267">
        <w:rPr>
          <w:rFonts w:ascii="Arial" w:hAnsi="Arial" w:cs="Arial"/>
          <w:sz w:val="24"/>
          <w:szCs w:val="24"/>
        </w:rPr>
        <w:t xml:space="preserve"> </w:t>
      </w:r>
      <w:r w:rsidRPr="00D40651">
        <w:rPr>
          <w:rFonts w:ascii="Arial" w:hAnsi="Arial" w:cs="Arial"/>
          <w:sz w:val="24"/>
          <w:szCs w:val="24"/>
        </w:rPr>
        <w:t>a</w:t>
      </w:r>
      <w:r w:rsidR="007A5267">
        <w:rPr>
          <w:rFonts w:ascii="Arial" w:hAnsi="Arial" w:cs="Arial"/>
          <w:sz w:val="24"/>
          <w:szCs w:val="24"/>
        </w:rPr>
        <w:t> </w:t>
      </w:r>
      <w:r w:rsidRPr="00D40651">
        <w:rPr>
          <w:rFonts w:ascii="Arial" w:hAnsi="Arial" w:cs="Arial"/>
          <w:sz w:val="24"/>
          <w:szCs w:val="24"/>
        </w:rPr>
        <w:t>upravit některé z bodů smlouvy včetně zjednodušení ceníku.</w:t>
      </w:r>
    </w:p>
    <w:p w:rsidR="007237B5" w:rsidRPr="00D40651" w:rsidRDefault="007237B5" w:rsidP="00D40651">
      <w:pPr>
        <w:spacing w:line="360" w:lineRule="auto"/>
        <w:ind w:left="360"/>
        <w:jc w:val="both"/>
        <w:rPr>
          <w:rFonts w:ascii="Arial" w:hAnsi="Arial" w:cs="Arial"/>
          <w:sz w:val="24"/>
          <w:szCs w:val="24"/>
        </w:rPr>
      </w:pPr>
    </w:p>
    <w:p w:rsidR="007237B5" w:rsidRPr="00D40651" w:rsidRDefault="007237B5" w:rsidP="00D40651">
      <w:pPr>
        <w:spacing w:line="360" w:lineRule="auto"/>
        <w:jc w:val="both"/>
        <w:rPr>
          <w:rFonts w:ascii="Arial" w:hAnsi="Arial" w:cs="Arial"/>
          <w:b/>
          <w:sz w:val="24"/>
          <w:szCs w:val="24"/>
          <w:u w:val="single"/>
        </w:rPr>
      </w:pPr>
    </w:p>
    <w:p w:rsidR="004222A1" w:rsidRDefault="004222A1" w:rsidP="00052678">
      <w:pPr>
        <w:spacing w:line="360" w:lineRule="auto"/>
        <w:jc w:val="both"/>
        <w:rPr>
          <w:rFonts w:ascii="Arial" w:hAnsi="Arial" w:cs="Arial"/>
          <w:b/>
          <w:sz w:val="24"/>
          <w:szCs w:val="24"/>
          <w:u w:val="single"/>
        </w:rPr>
      </w:pPr>
    </w:p>
    <w:p w:rsidR="004222A1" w:rsidRDefault="004222A1" w:rsidP="00052678">
      <w:pPr>
        <w:spacing w:line="360" w:lineRule="auto"/>
        <w:jc w:val="both"/>
        <w:rPr>
          <w:rFonts w:ascii="Arial" w:hAnsi="Arial" w:cs="Arial"/>
          <w:b/>
          <w:sz w:val="24"/>
          <w:szCs w:val="24"/>
          <w:u w:val="single"/>
        </w:rPr>
      </w:pPr>
    </w:p>
    <w:p w:rsidR="004222A1" w:rsidRDefault="004222A1" w:rsidP="00052678">
      <w:pPr>
        <w:spacing w:line="360" w:lineRule="auto"/>
        <w:jc w:val="both"/>
        <w:rPr>
          <w:rFonts w:ascii="Arial" w:hAnsi="Arial" w:cs="Arial"/>
          <w:b/>
          <w:sz w:val="24"/>
          <w:szCs w:val="24"/>
          <w:u w:val="single"/>
        </w:rPr>
      </w:pPr>
    </w:p>
    <w:p w:rsidR="00F67857" w:rsidRDefault="00F67857" w:rsidP="00052678">
      <w:pPr>
        <w:spacing w:line="360" w:lineRule="auto"/>
        <w:jc w:val="both"/>
        <w:rPr>
          <w:rFonts w:ascii="Arial" w:hAnsi="Arial" w:cs="Arial"/>
          <w:b/>
          <w:sz w:val="24"/>
          <w:szCs w:val="24"/>
          <w:u w:val="single"/>
        </w:rPr>
      </w:pPr>
    </w:p>
    <w:p w:rsidR="00F67857" w:rsidRDefault="00F67857" w:rsidP="00052678">
      <w:pPr>
        <w:spacing w:line="360" w:lineRule="auto"/>
        <w:jc w:val="both"/>
        <w:rPr>
          <w:rFonts w:ascii="Arial" w:hAnsi="Arial" w:cs="Arial"/>
          <w:b/>
          <w:sz w:val="24"/>
          <w:szCs w:val="24"/>
          <w:u w:val="single"/>
        </w:rPr>
      </w:pPr>
    </w:p>
    <w:p w:rsidR="00F67857" w:rsidRDefault="00F67857" w:rsidP="00052678">
      <w:pPr>
        <w:spacing w:line="360" w:lineRule="auto"/>
        <w:jc w:val="both"/>
        <w:rPr>
          <w:rFonts w:ascii="Arial" w:hAnsi="Arial" w:cs="Arial"/>
          <w:b/>
          <w:sz w:val="24"/>
          <w:szCs w:val="24"/>
          <w:u w:val="single"/>
        </w:rPr>
      </w:pPr>
    </w:p>
    <w:p w:rsidR="00F67857" w:rsidRDefault="00F67857" w:rsidP="00052678">
      <w:pPr>
        <w:spacing w:line="360" w:lineRule="auto"/>
        <w:jc w:val="both"/>
        <w:rPr>
          <w:rFonts w:ascii="Arial" w:hAnsi="Arial" w:cs="Arial"/>
          <w:b/>
          <w:sz w:val="24"/>
          <w:szCs w:val="24"/>
          <w:u w:val="single"/>
        </w:rPr>
      </w:pPr>
    </w:p>
    <w:p w:rsidR="00F67857" w:rsidRDefault="00F67857" w:rsidP="00052678">
      <w:pPr>
        <w:spacing w:line="360" w:lineRule="auto"/>
        <w:jc w:val="both"/>
        <w:rPr>
          <w:rFonts w:ascii="Arial" w:hAnsi="Arial" w:cs="Arial"/>
          <w:b/>
          <w:sz w:val="24"/>
          <w:szCs w:val="24"/>
          <w:u w:val="single"/>
        </w:rPr>
      </w:pPr>
    </w:p>
    <w:p w:rsidR="00A56954" w:rsidRDefault="00A56954" w:rsidP="00052678">
      <w:pPr>
        <w:spacing w:line="360" w:lineRule="auto"/>
        <w:jc w:val="both"/>
        <w:rPr>
          <w:rFonts w:ascii="Arial" w:hAnsi="Arial" w:cs="Arial"/>
          <w:b/>
          <w:sz w:val="24"/>
          <w:szCs w:val="24"/>
          <w:u w:val="single"/>
        </w:rPr>
      </w:pPr>
    </w:p>
    <w:p w:rsidR="00A56954" w:rsidRDefault="00A56954" w:rsidP="00052678">
      <w:pPr>
        <w:spacing w:line="360" w:lineRule="auto"/>
        <w:jc w:val="both"/>
        <w:rPr>
          <w:rFonts w:ascii="Arial" w:hAnsi="Arial" w:cs="Arial"/>
          <w:b/>
          <w:sz w:val="24"/>
          <w:szCs w:val="24"/>
          <w:u w:val="single"/>
        </w:rPr>
      </w:pPr>
    </w:p>
    <w:p w:rsidR="007C287C" w:rsidRDefault="007C287C">
      <w:pPr>
        <w:rPr>
          <w:rFonts w:ascii="Arial" w:hAnsi="Arial" w:cs="Arial"/>
          <w:b/>
          <w:sz w:val="24"/>
          <w:szCs w:val="24"/>
          <w:u w:val="single"/>
        </w:rPr>
      </w:pPr>
    </w:p>
    <w:p w:rsidR="00FD7478" w:rsidRDefault="00D40651" w:rsidP="00052678">
      <w:pPr>
        <w:spacing w:line="360" w:lineRule="auto"/>
        <w:jc w:val="both"/>
        <w:rPr>
          <w:rFonts w:ascii="Arial" w:hAnsi="Arial" w:cs="Arial"/>
          <w:b/>
          <w:sz w:val="24"/>
          <w:szCs w:val="24"/>
          <w:u w:val="single"/>
        </w:rPr>
      </w:pPr>
      <w:r>
        <w:rPr>
          <w:rFonts w:ascii="Arial" w:hAnsi="Arial" w:cs="Arial"/>
          <w:b/>
          <w:sz w:val="24"/>
          <w:szCs w:val="24"/>
          <w:u w:val="single"/>
        </w:rPr>
        <w:t>Příloha č. 3</w:t>
      </w:r>
    </w:p>
    <w:p w:rsidR="00ED6215" w:rsidRPr="00ED6215" w:rsidRDefault="00ED6215" w:rsidP="00052678">
      <w:pPr>
        <w:spacing w:line="360" w:lineRule="auto"/>
        <w:jc w:val="both"/>
        <w:rPr>
          <w:rFonts w:ascii="Arial" w:hAnsi="Arial" w:cs="Arial"/>
          <w:b/>
          <w:sz w:val="24"/>
          <w:szCs w:val="24"/>
        </w:rPr>
      </w:pPr>
      <w:r w:rsidRPr="00ED6215">
        <w:rPr>
          <w:rFonts w:ascii="Arial" w:hAnsi="Arial" w:cs="Arial"/>
          <w:b/>
          <w:sz w:val="24"/>
          <w:szCs w:val="24"/>
        </w:rPr>
        <w:t>KOMPETENCE A VZDĚLÁVÁNÍ</w:t>
      </w:r>
    </w:p>
    <w:p w:rsidR="005D10CF" w:rsidRPr="005D10CF" w:rsidRDefault="005D10CF" w:rsidP="005D10CF">
      <w:pPr>
        <w:spacing w:line="360" w:lineRule="auto"/>
        <w:jc w:val="both"/>
        <w:rPr>
          <w:rFonts w:ascii="Arial" w:hAnsi="Arial" w:cs="Arial"/>
          <w:b/>
          <w:sz w:val="24"/>
          <w:szCs w:val="24"/>
        </w:rPr>
      </w:pPr>
      <w:r w:rsidRPr="005D10CF">
        <w:rPr>
          <w:rFonts w:ascii="Arial" w:hAnsi="Arial" w:cs="Arial"/>
          <w:b/>
          <w:sz w:val="24"/>
          <w:szCs w:val="24"/>
        </w:rPr>
        <w:t>1. Kompete</w:t>
      </w:r>
      <w:r w:rsidR="00D23F10">
        <w:rPr>
          <w:rFonts w:ascii="Arial" w:hAnsi="Arial" w:cs="Arial"/>
          <w:b/>
          <w:sz w:val="24"/>
          <w:szCs w:val="24"/>
        </w:rPr>
        <w:t>nce účinné a vstřícné komunikace</w:t>
      </w:r>
    </w:p>
    <w:p w:rsidR="00842FD2" w:rsidRDefault="009755C5" w:rsidP="005D10CF">
      <w:pPr>
        <w:spacing w:line="360" w:lineRule="auto"/>
        <w:jc w:val="both"/>
        <w:rPr>
          <w:rFonts w:ascii="Arial" w:hAnsi="Arial" w:cs="Arial"/>
          <w:sz w:val="24"/>
          <w:szCs w:val="24"/>
        </w:rPr>
      </w:pPr>
      <w:r w:rsidRPr="005D10CF">
        <w:rPr>
          <w:rFonts w:ascii="Arial" w:hAnsi="Arial" w:cs="Arial"/>
          <w:sz w:val="24"/>
          <w:szCs w:val="24"/>
        </w:rPr>
        <w:t>1.</w:t>
      </w:r>
      <w:r>
        <w:rPr>
          <w:rFonts w:ascii="Arial" w:hAnsi="Arial" w:cs="Arial"/>
          <w:sz w:val="24"/>
          <w:szCs w:val="24"/>
        </w:rPr>
        <w:t xml:space="preserve"> 1</w:t>
      </w:r>
      <w:r w:rsidR="00842FD2">
        <w:rPr>
          <w:rFonts w:ascii="Arial" w:hAnsi="Arial" w:cs="Arial"/>
          <w:sz w:val="24"/>
          <w:szCs w:val="24"/>
        </w:rPr>
        <w:t>.</w:t>
      </w:r>
      <w:r w:rsidR="005D10CF" w:rsidRPr="005D10CF">
        <w:rPr>
          <w:rFonts w:ascii="Arial" w:hAnsi="Arial" w:cs="Arial"/>
          <w:sz w:val="24"/>
          <w:szCs w:val="24"/>
        </w:rPr>
        <w:tab/>
      </w:r>
      <w:r w:rsidR="00842FD2">
        <w:rPr>
          <w:rFonts w:ascii="Arial" w:hAnsi="Arial" w:cs="Arial"/>
          <w:sz w:val="24"/>
          <w:szCs w:val="24"/>
        </w:rPr>
        <w:t>S</w:t>
      </w:r>
      <w:r w:rsidR="005D10CF" w:rsidRPr="005D10CF">
        <w:rPr>
          <w:rFonts w:ascii="Arial" w:hAnsi="Arial" w:cs="Arial"/>
          <w:sz w:val="24"/>
          <w:szCs w:val="24"/>
        </w:rPr>
        <w:t>chopnost komunikovat s</w:t>
      </w:r>
      <w:r w:rsidR="00842FD2">
        <w:rPr>
          <w:rFonts w:ascii="Arial" w:hAnsi="Arial" w:cs="Arial"/>
          <w:sz w:val="24"/>
          <w:szCs w:val="24"/>
        </w:rPr>
        <w:t> </w:t>
      </w:r>
      <w:r w:rsidR="005D10CF" w:rsidRPr="005D10CF">
        <w:rPr>
          <w:rFonts w:ascii="Arial" w:hAnsi="Arial" w:cs="Arial"/>
          <w:sz w:val="24"/>
          <w:szCs w:val="24"/>
        </w:rPr>
        <w:t>klienty</w:t>
      </w:r>
      <w:r w:rsidR="00842FD2">
        <w:rPr>
          <w:rFonts w:ascii="Arial" w:hAnsi="Arial" w:cs="Arial"/>
          <w:sz w:val="24"/>
          <w:szCs w:val="24"/>
        </w:rPr>
        <w:t xml:space="preserve"> (</w:t>
      </w:r>
      <w:r w:rsidR="00842FD2" w:rsidRPr="00842FD2">
        <w:rPr>
          <w:rFonts w:ascii="Arial" w:hAnsi="Arial" w:cs="Arial"/>
          <w:sz w:val="24"/>
          <w:szCs w:val="24"/>
        </w:rPr>
        <w:t xml:space="preserve">otevřeně, </w:t>
      </w:r>
      <w:r w:rsidR="00842FD2">
        <w:rPr>
          <w:rFonts w:ascii="Arial" w:hAnsi="Arial" w:cs="Arial"/>
          <w:sz w:val="24"/>
          <w:szCs w:val="24"/>
        </w:rPr>
        <w:t>vstřícně</w:t>
      </w:r>
      <w:r w:rsidR="00842FD2" w:rsidRPr="00842FD2">
        <w:rPr>
          <w:rFonts w:ascii="Arial" w:hAnsi="Arial" w:cs="Arial"/>
          <w:sz w:val="24"/>
          <w:szCs w:val="24"/>
        </w:rPr>
        <w:t xml:space="preserve">, </w:t>
      </w:r>
      <w:r w:rsidR="00842FD2">
        <w:rPr>
          <w:rFonts w:ascii="Arial" w:hAnsi="Arial" w:cs="Arial"/>
          <w:sz w:val="24"/>
          <w:szCs w:val="24"/>
        </w:rPr>
        <w:t xml:space="preserve">přátelsky </w:t>
      </w:r>
      <w:r w:rsidR="00842FD2" w:rsidRPr="00842FD2">
        <w:rPr>
          <w:rFonts w:ascii="Arial" w:hAnsi="Arial" w:cs="Arial"/>
          <w:sz w:val="24"/>
          <w:szCs w:val="24"/>
        </w:rPr>
        <w:t xml:space="preserve">a </w:t>
      </w:r>
      <w:r w:rsidR="00842FD2">
        <w:rPr>
          <w:rFonts w:ascii="Arial" w:hAnsi="Arial" w:cs="Arial"/>
          <w:sz w:val="24"/>
          <w:szCs w:val="24"/>
        </w:rPr>
        <w:t>pro klienty srozumitelně)</w:t>
      </w:r>
      <w:r w:rsidR="00842FD2" w:rsidRPr="00842FD2">
        <w:rPr>
          <w:rFonts w:ascii="Arial" w:hAnsi="Arial" w:cs="Arial"/>
          <w:sz w:val="24"/>
          <w:szCs w:val="24"/>
        </w:rPr>
        <w:t xml:space="preserve">.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1.</w:t>
      </w:r>
      <w:r w:rsidR="00842FD2">
        <w:rPr>
          <w:rFonts w:ascii="Arial" w:hAnsi="Arial" w:cs="Arial"/>
          <w:sz w:val="24"/>
          <w:szCs w:val="24"/>
        </w:rPr>
        <w:t>1.1.</w:t>
      </w:r>
      <w:r w:rsidRPr="005D10CF">
        <w:rPr>
          <w:rFonts w:ascii="Arial" w:hAnsi="Arial" w:cs="Arial"/>
          <w:sz w:val="24"/>
          <w:szCs w:val="24"/>
        </w:rPr>
        <w:tab/>
      </w:r>
      <w:r w:rsidR="00842FD2" w:rsidRPr="00842FD2">
        <w:rPr>
          <w:rFonts w:ascii="Arial" w:hAnsi="Arial" w:cs="Arial"/>
          <w:sz w:val="24"/>
          <w:szCs w:val="24"/>
          <w:u w:val="single"/>
        </w:rPr>
        <w:t>Závazné indikátory</w:t>
      </w:r>
    </w:p>
    <w:p w:rsidR="00501CC5" w:rsidRPr="001E6D5C" w:rsidRDefault="00501CC5"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5D10CF" w:rsidRDefault="005D10CF" w:rsidP="00842FD2">
      <w:pPr>
        <w:spacing w:line="360" w:lineRule="auto"/>
        <w:ind w:left="705" w:hanging="705"/>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842FD2">
        <w:rPr>
          <w:rFonts w:ascii="Arial" w:hAnsi="Arial" w:cs="Arial"/>
          <w:sz w:val="24"/>
          <w:szCs w:val="24"/>
        </w:rPr>
        <w:t>d</w:t>
      </w:r>
      <w:r w:rsidRPr="005D10CF">
        <w:rPr>
          <w:rFonts w:ascii="Arial" w:hAnsi="Arial" w:cs="Arial"/>
          <w:sz w:val="24"/>
          <w:szCs w:val="24"/>
        </w:rPr>
        <w:t>bá o srozumitelnost své komunikace</w:t>
      </w:r>
      <w:r w:rsidR="00501CC5">
        <w:rPr>
          <w:rFonts w:ascii="Arial" w:hAnsi="Arial" w:cs="Arial"/>
          <w:sz w:val="24"/>
          <w:szCs w:val="24"/>
        </w:rPr>
        <w:t xml:space="preserve"> a opakovaně si</w:t>
      </w:r>
      <w:r w:rsidRPr="005D10CF">
        <w:rPr>
          <w:rFonts w:ascii="Arial" w:hAnsi="Arial" w:cs="Arial"/>
          <w:sz w:val="24"/>
          <w:szCs w:val="24"/>
        </w:rPr>
        <w:t xml:space="preserve"> ověřuje, že </w:t>
      </w:r>
      <w:r w:rsidR="00842FD2">
        <w:rPr>
          <w:rFonts w:ascii="Arial" w:hAnsi="Arial" w:cs="Arial"/>
          <w:sz w:val="24"/>
          <w:szCs w:val="24"/>
        </w:rPr>
        <w:t>pro klienty je jeho komunikace srozumitelná</w:t>
      </w:r>
      <w:r w:rsidRPr="005D10CF">
        <w:rPr>
          <w:rFonts w:ascii="Arial" w:hAnsi="Arial" w:cs="Arial"/>
          <w:sz w:val="24"/>
          <w:szCs w:val="24"/>
        </w:rPr>
        <w:t xml:space="preserve"> </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501CC5">
        <w:rPr>
          <w:rFonts w:ascii="Arial" w:hAnsi="Arial" w:cs="Arial"/>
          <w:sz w:val="24"/>
          <w:szCs w:val="24"/>
        </w:rPr>
        <w:t>a</w:t>
      </w:r>
      <w:r w:rsidRPr="005D10CF">
        <w:rPr>
          <w:rFonts w:ascii="Arial" w:hAnsi="Arial" w:cs="Arial"/>
          <w:sz w:val="24"/>
          <w:szCs w:val="24"/>
        </w:rPr>
        <w:t xml:space="preserve">ktivně naslouchá a navazuje na </w:t>
      </w:r>
      <w:r w:rsidR="00501CC5">
        <w:rPr>
          <w:rFonts w:ascii="Arial" w:hAnsi="Arial" w:cs="Arial"/>
          <w:sz w:val="24"/>
          <w:szCs w:val="24"/>
        </w:rPr>
        <w:t>komunikaci</w:t>
      </w:r>
      <w:r w:rsidRPr="005D10CF">
        <w:rPr>
          <w:rFonts w:ascii="Arial" w:hAnsi="Arial" w:cs="Arial"/>
          <w:sz w:val="24"/>
          <w:szCs w:val="24"/>
        </w:rPr>
        <w:t xml:space="preserve"> kolegů nebo klientů</w:t>
      </w:r>
    </w:p>
    <w:p w:rsidR="005D10CF" w:rsidRPr="005D10CF" w:rsidRDefault="005D10CF" w:rsidP="00ED6215">
      <w:pPr>
        <w:spacing w:line="360" w:lineRule="auto"/>
        <w:ind w:left="705" w:hanging="705"/>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501CC5">
        <w:rPr>
          <w:rFonts w:ascii="Arial" w:hAnsi="Arial" w:cs="Arial"/>
          <w:sz w:val="24"/>
          <w:szCs w:val="24"/>
        </w:rPr>
        <w:t>v</w:t>
      </w:r>
      <w:r w:rsidRPr="005D10CF">
        <w:rPr>
          <w:rFonts w:ascii="Arial" w:hAnsi="Arial" w:cs="Arial"/>
          <w:sz w:val="24"/>
          <w:szCs w:val="24"/>
        </w:rPr>
        <w:t xml:space="preserve"> </w:t>
      </w:r>
      <w:r w:rsidR="00501CC5">
        <w:rPr>
          <w:rFonts w:ascii="Arial" w:hAnsi="Arial" w:cs="Arial"/>
          <w:sz w:val="24"/>
          <w:szCs w:val="24"/>
        </w:rPr>
        <w:t>komunikaci</w:t>
      </w:r>
      <w:r w:rsidRPr="005D10CF">
        <w:rPr>
          <w:rFonts w:ascii="Arial" w:hAnsi="Arial" w:cs="Arial"/>
          <w:sz w:val="24"/>
          <w:szCs w:val="24"/>
        </w:rPr>
        <w:t xml:space="preserve"> se dokáže rychle</w:t>
      </w:r>
      <w:r w:rsidR="00501CC5">
        <w:rPr>
          <w:rFonts w:ascii="Arial" w:hAnsi="Arial" w:cs="Arial"/>
          <w:sz w:val="24"/>
          <w:szCs w:val="24"/>
        </w:rPr>
        <w:t xml:space="preserve"> rozhodovat</w:t>
      </w:r>
      <w:r w:rsidRPr="005D10CF">
        <w:rPr>
          <w:rFonts w:ascii="Arial" w:hAnsi="Arial" w:cs="Arial"/>
          <w:sz w:val="24"/>
          <w:szCs w:val="24"/>
        </w:rPr>
        <w:t xml:space="preserve"> </w:t>
      </w:r>
      <w:r w:rsidR="00501CC5">
        <w:rPr>
          <w:rFonts w:ascii="Arial" w:hAnsi="Arial" w:cs="Arial"/>
          <w:sz w:val="24"/>
          <w:szCs w:val="24"/>
        </w:rPr>
        <w:t xml:space="preserve">a směřovat </w:t>
      </w:r>
      <w:r w:rsidRPr="005D10CF">
        <w:rPr>
          <w:rFonts w:ascii="Arial" w:hAnsi="Arial" w:cs="Arial"/>
          <w:sz w:val="24"/>
          <w:szCs w:val="24"/>
        </w:rPr>
        <w:t>k jádru věci a drží se cíle diskuze</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501CC5">
        <w:rPr>
          <w:rFonts w:ascii="Arial" w:hAnsi="Arial" w:cs="Arial"/>
          <w:sz w:val="24"/>
          <w:szCs w:val="24"/>
        </w:rPr>
        <w:t>u</w:t>
      </w:r>
      <w:r w:rsidRPr="005D10CF">
        <w:rPr>
          <w:rFonts w:ascii="Arial" w:hAnsi="Arial" w:cs="Arial"/>
          <w:sz w:val="24"/>
          <w:szCs w:val="24"/>
        </w:rPr>
        <w:t>mí srozumitelně a přesvědčivě formulovat argumenty</w:t>
      </w:r>
    </w:p>
    <w:p w:rsidR="00501CC5" w:rsidRDefault="005D10CF" w:rsidP="005D10CF">
      <w:pPr>
        <w:spacing w:line="360" w:lineRule="auto"/>
        <w:jc w:val="both"/>
        <w:rPr>
          <w:rFonts w:ascii="Arial" w:hAnsi="Arial" w:cs="Arial"/>
          <w:sz w:val="24"/>
          <w:szCs w:val="24"/>
          <w:u w:val="single"/>
        </w:rPr>
      </w:pPr>
      <w:r w:rsidRPr="005D10CF">
        <w:rPr>
          <w:rFonts w:ascii="Arial" w:hAnsi="Arial" w:cs="Arial"/>
          <w:sz w:val="24"/>
          <w:szCs w:val="24"/>
        </w:rPr>
        <w:t>1.</w:t>
      </w:r>
      <w:r w:rsidR="00501CC5">
        <w:rPr>
          <w:rFonts w:ascii="Arial" w:hAnsi="Arial" w:cs="Arial"/>
          <w:sz w:val="24"/>
          <w:szCs w:val="24"/>
        </w:rPr>
        <w:t>1.2.</w:t>
      </w:r>
      <w:r w:rsidRPr="005D10CF">
        <w:rPr>
          <w:rFonts w:ascii="Arial" w:hAnsi="Arial" w:cs="Arial"/>
          <w:sz w:val="24"/>
          <w:szCs w:val="24"/>
        </w:rPr>
        <w:tab/>
      </w:r>
      <w:r w:rsidR="00501CC5">
        <w:rPr>
          <w:rFonts w:ascii="Arial" w:hAnsi="Arial" w:cs="Arial"/>
          <w:sz w:val="24"/>
          <w:szCs w:val="24"/>
          <w:u w:val="single"/>
        </w:rPr>
        <w:t>Negativní</w:t>
      </w:r>
      <w:r w:rsidR="00501CC5" w:rsidRPr="00501CC5">
        <w:rPr>
          <w:rFonts w:ascii="Arial" w:hAnsi="Arial" w:cs="Arial"/>
          <w:sz w:val="24"/>
          <w:szCs w:val="24"/>
          <w:u w:val="single"/>
        </w:rPr>
        <w:t xml:space="preserve"> indikátory</w:t>
      </w:r>
    </w:p>
    <w:p w:rsidR="005D10CF" w:rsidRPr="001E6D5C" w:rsidRDefault="00501CC5" w:rsidP="005D10CF">
      <w:pPr>
        <w:spacing w:line="360" w:lineRule="auto"/>
        <w:jc w:val="both"/>
        <w:rPr>
          <w:rFonts w:ascii="Arial" w:hAnsi="Arial" w:cs="Arial"/>
          <w:sz w:val="24"/>
          <w:szCs w:val="24"/>
          <w:u w:val="single"/>
        </w:rPr>
      </w:pPr>
      <w:r w:rsidRPr="001E6D5C">
        <w:rPr>
          <w:rFonts w:ascii="Arial" w:hAnsi="Arial" w:cs="Arial"/>
          <w:sz w:val="24"/>
          <w:szCs w:val="24"/>
          <w:u w:val="single"/>
        </w:rPr>
        <w:t xml:space="preserve">Pracovník </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t xml:space="preserve">je v komunikaci agresivní a manipulativní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t>bez závažného důvodu odmítá komunikovat</w:t>
      </w:r>
    </w:p>
    <w:p w:rsidR="001E6D5C" w:rsidRPr="005D10CF" w:rsidRDefault="001E6D5C" w:rsidP="005D10CF">
      <w:pPr>
        <w:spacing w:line="360" w:lineRule="auto"/>
        <w:jc w:val="both"/>
        <w:rPr>
          <w:rFonts w:ascii="Arial" w:hAnsi="Arial" w:cs="Arial"/>
          <w:sz w:val="24"/>
          <w:szCs w:val="24"/>
        </w:rPr>
      </w:pPr>
    </w:p>
    <w:p w:rsidR="00501CC5" w:rsidRDefault="005D10CF" w:rsidP="00501CC5">
      <w:pPr>
        <w:spacing w:line="360" w:lineRule="auto"/>
        <w:jc w:val="both"/>
        <w:rPr>
          <w:rFonts w:ascii="Arial" w:hAnsi="Arial" w:cs="Arial"/>
          <w:b/>
          <w:sz w:val="24"/>
          <w:szCs w:val="24"/>
        </w:rPr>
      </w:pPr>
      <w:r w:rsidRPr="005D10CF">
        <w:rPr>
          <w:rFonts w:ascii="Arial" w:hAnsi="Arial" w:cs="Arial"/>
          <w:sz w:val="24"/>
          <w:szCs w:val="24"/>
        </w:rPr>
        <w:t>1.</w:t>
      </w:r>
      <w:r w:rsidR="00501CC5">
        <w:rPr>
          <w:rFonts w:ascii="Arial" w:hAnsi="Arial" w:cs="Arial"/>
          <w:sz w:val="24"/>
          <w:szCs w:val="24"/>
        </w:rPr>
        <w:t>2</w:t>
      </w:r>
      <w:r w:rsidRPr="005D10CF">
        <w:rPr>
          <w:rFonts w:ascii="Arial" w:hAnsi="Arial" w:cs="Arial"/>
          <w:sz w:val="24"/>
          <w:szCs w:val="24"/>
        </w:rPr>
        <w:t>.</w:t>
      </w:r>
      <w:r w:rsidRPr="005D10CF">
        <w:rPr>
          <w:rFonts w:ascii="Arial" w:hAnsi="Arial" w:cs="Arial"/>
          <w:sz w:val="24"/>
          <w:szCs w:val="24"/>
        </w:rPr>
        <w:tab/>
        <w:t xml:space="preserve"> </w:t>
      </w:r>
      <w:r w:rsidR="00501CC5" w:rsidRPr="00ED6215">
        <w:rPr>
          <w:rFonts w:ascii="Arial" w:hAnsi="Arial" w:cs="Arial"/>
          <w:sz w:val="24"/>
          <w:szCs w:val="24"/>
        </w:rPr>
        <w:t>Cíle vzdělávání v této oblasti</w:t>
      </w:r>
    </w:p>
    <w:p w:rsidR="00B62A88" w:rsidRPr="00B62A88" w:rsidRDefault="00B62A88" w:rsidP="00B62A88">
      <w:pPr>
        <w:spacing w:line="360" w:lineRule="auto"/>
        <w:ind w:firstLine="708"/>
        <w:jc w:val="both"/>
        <w:rPr>
          <w:rFonts w:ascii="Arial" w:hAnsi="Arial" w:cs="Arial"/>
          <w:sz w:val="24"/>
          <w:szCs w:val="24"/>
          <w:u w:val="single"/>
        </w:rPr>
      </w:pPr>
      <w:r w:rsidRPr="00B62A88">
        <w:rPr>
          <w:rFonts w:ascii="Arial" w:hAnsi="Arial" w:cs="Arial"/>
          <w:sz w:val="24"/>
          <w:szCs w:val="24"/>
          <w:u w:val="single"/>
        </w:rPr>
        <w:t>Ve vztahu ke klientům</w:t>
      </w:r>
    </w:p>
    <w:p w:rsidR="00501CC5" w:rsidRPr="00440278" w:rsidRDefault="00501CC5" w:rsidP="00C52DD7">
      <w:pPr>
        <w:pStyle w:val="Odstavecseseznamem"/>
        <w:numPr>
          <w:ilvl w:val="0"/>
          <w:numId w:val="2"/>
        </w:numPr>
        <w:spacing w:line="360" w:lineRule="auto"/>
        <w:jc w:val="both"/>
        <w:rPr>
          <w:rFonts w:ascii="Arial" w:hAnsi="Arial" w:cs="Arial"/>
          <w:b/>
          <w:sz w:val="24"/>
          <w:szCs w:val="24"/>
        </w:rPr>
      </w:pPr>
      <w:r w:rsidRPr="00440278">
        <w:rPr>
          <w:rFonts w:ascii="Arial" w:hAnsi="Arial" w:cs="Arial"/>
          <w:sz w:val="24"/>
          <w:szCs w:val="24"/>
        </w:rPr>
        <w:t>znalost základních pravidel slušného chování a pravidel verbální</w:t>
      </w:r>
      <w:r w:rsidR="007A5267">
        <w:rPr>
          <w:rFonts w:ascii="Arial" w:hAnsi="Arial" w:cs="Arial"/>
          <w:sz w:val="24"/>
          <w:szCs w:val="24"/>
        </w:rPr>
        <w:t xml:space="preserve"> </w:t>
      </w:r>
      <w:r w:rsidRPr="00440278">
        <w:rPr>
          <w:rFonts w:ascii="Arial" w:hAnsi="Arial" w:cs="Arial"/>
          <w:sz w:val="24"/>
          <w:szCs w:val="24"/>
        </w:rPr>
        <w:t>a</w:t>
      </w:r>
      <w:r w:rsidR="007A5267">
        <w:rPr>
          <w:rFonts w:ascii="Arial" w:hAnsi="Arial" w:cs="Arial"/>
          <w:sz w:val="24"/>
          <w:szCs w:val="24"/>
        </w:rPr>
        <w:t> </w:t>
      </w:r>
      <w:r w:rsidR="00104D35" w:rsidRPr="00440278">
        <w:rPr>
          <w:rFonts w:ascii="Arial" w:hAnsi="Arial" w:cs="Arial"/>
          <w:sz w:val="24"/>
          <w:szCs w:val="24"/>
        </w:rPr>
        <w:t xml:space="preserve">  </w:t>
      </w:r>
      <w:r w:rsidRPr="00440278">
        <w:rPr>
          <w:rFonts w:ascii="Arial" w:hAnsi="Arial" w:cs="Arial"/>
          <w:b/>
          <w:sz w:val="24"/>
          <w:szCs w:val="24"/>
        </w:rPr>
        <w:t>nonverbální</w:t>
      </w:r>
      <w:r w:rsidRPr="00440278">
        <w:rPr>
          <w:rFonts w:ascii="Arial" w:hAnsi="Arial" w:cs="Arial"/>
          <w:sz w:val="24"/>
          <w:szCs w:val="24"/>
        </w:rPr>
        <w:t xml:space="preserve"> komunikace a dovednost jich užívat</w:t>
      </w:r>
    </w:p>
    <w:p w:rsidR="00104D35" w:rsidRPr="00440278" w:rsidRDefault="00501CC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posilování d</w:t>
      </w:r>
      <w:r w:rsidR="005D10CF" w:rsidRPr="00440278">
        <w:rPr>
          <w:rFonts w:ascii="Arial" w:hAnsi="Arial" w:cs="Arial"/>
          <w:sz w:val="24"/>
          <w:szCs w:val="24"/>
        </w:rPr>
        <w:t>ovednost</w:t>
      </w:r>
      <w:r w:rsidRPr="00440278">
        <w:rPr>
          <w:rFonts w:ascii="Arial" w:hAnsi="Arial" w:cs="Arial"/>
          <w:sz w:val="24"/>
          <w:szCs w:val="24"/>
        </w:rPr>
        <w:t>i</w:t>
      </w:r>
      <w:r w:rsidR="005D10CF" w:rsidRPr="00440278">
        <w:rPr>
          <w:rFonts w:ascii="Arial" w:hAnsi="Arial" w:cs="Arial"/>
          <w:sz w:val="24"/>
          <w:szCs w:val="24"/>
        </w:rPr>
        <w:t xml:space="preserve"> použít rozhovoru jako základní nástroj pracovníka</w:t>
      </w:r>
      <w:r w:rsidR="00645892">
        <w:rPr>
          <w:rFonts w:ascii="Arial" w:hAnsi="Arial" w:cs="Arial"/>
          <w:sz w:val="24"/>
          <w:szCs w:val="24"/>
        </w:rPr>
        <w:t xml:space="preserve"> </w:t>
      </w:r>
      <w:r w:rsidR="005D10CF" w:rsidRPr="00440278">
        <w:rPr>
          <w:rFonts w:ascii="Arial" w:hAnsi="Arial" w:cs="Arial"/>
          <w:sz w:val="24"/>
          <w:szCs w:val="24"/>
        </w:rPr>
        <w:t>a</w:t>
      </w:r>
      <w:r w:rsidR="007A5267">
        <w:rPr>
          <w:rFonts w:ascii="Arial" w:hAnsi="Arial" w:cs="Arial"/>
          <w:sz w:val="24"/>
          <w:szCs w:val="24"/>
        </w:rPr>
        <w:t> </w:t>
      </w:r>
      <w:r w:rsidR="005D10CF" w:rsidRPr="00440278">
        <w:rPr>
          <w:rFonts w:ascii="Arial" w:hAnsi="Arial" w:cs="Arial"/>
          <w:sz w:val="24"/>
          <w:szCs w:val="24"/>
        </w:rPr>
        <w:t xml:space="preserve">prostředku pro řešení situace klienta </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d</w:t>
      </w:r>
      <w:r w:rsidR="005D10CF" w:rsidRPr="00440278">
        <w:rPr>
          <w:rFonts w:ascii="Arial" w:hAnsi="Arial" w:cs="Arial"/>
          <w:sz w:val="24"/>
          <w:szCs w:val="24"/>
        </w:rPr>
        <w:t>ovednost aktivně naslouchat a rozvíjet komunikaci</w:t>
      </w:r>
    </w:p>
    <w:p w:rsidR="00ED6215" w:rsidRDefault="00ED6215" w:rsidP="00C52DD7">
      <w:pPr>
        <w:pStyle w:val="Odstavecseseznamem"/>
        <w:numPr>
          <w:ilvl w:val="0"/>
          <w:numId w:val="2"/>
        </w:numPr>
        <w:spacing w:line="360" w:lineRule="auto"/>
        <w:jc w:val="both"/>
        <w:rPr>
          <w:rFonts w:ascii="Arial" w:hAnsi="Arial" w:cs="Arial"/>
          <w:sz w:val="24"/>
          <w:szCs w:val="24"/>
        </w:rPr>
      </w:pPr>
    </w:p>
    <w:p w:rsidR="00ED6215" w:rsidRDefault="00ED6215" w:rsidP="00ED6215">
      <w:pPr>
        <w:pStyle w:val="Odstavecseseznamem"/>
        <w:spacing w:line="360" w:lineRule="auto"/>
        <w:ind w:left="1068"/>
        <w:jc w:val="both"/>
        <w:rPr>
          <w:rFonts w:ascii="Arial" w:hAnsi="Arial" w:cs="Arial"/>
          <w:sz w:val="24"/>
          <w:szCs w:val="24"/>
        </w:rPr>
      </w:pP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nalost specifických limitů a bariér v komunikaci a možností jejich překonávání</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nalost zásad asertivní komunikace a dovednost je použí</w:t>
      </w:r>
      <w:r w:rsidRPr="00440278">
        <w:rPr>
          <w:rFonts w:ascii="Arial" w:hAnsi="Arial" w:cs="Arial"/>
          <w:sz w:val="24"/>
          <w:szCs w:val="24"/>
        </w:rPr>
        <w:t>va</w:t>
      </w:r>
      <w:r w:rsidR="005D10CF" w:rsidRPr="00440278">
        <w:rPr>
          <w:rFonts w:ascii="Arial" w:hAnsi="Arial" w:cs="Arial"/>
          <w:sz w:val="24"/>
          <w:szCs w:val="24"/>
        </w:rPr>
        <w:t>t</w:t>
      </w:r>
      <w:r w:rsidRPr="00440278">
        <w:rPr>
          <w:rFonts w:ascii="Arial" w:hAnsi="Arial" w:cs="Arial"/>
          <w:sz w:val="24"/>
          <w:szCs w:val="24"/>
        </w:rPr>
        <w:t xml:space="preserve"> </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 xml:space="preserve">nalost úskalí manipulativní komunikace a dovednost konstruktivně reagovat </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nalost komunikačních malignit a schopnost je eliminovat ve vlastním jednání</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nalost a dovednost komunikovat i v nepříjemných situacích, při poskytování zpětné vazby a sdělování kritiky</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d</w:t>
      </w:r>
      <w:r w:rsidR="005D10CF" w:rsidRPr="00440278">
        <w:rPr>
          <w:rFonts w:ascii="Arial" w:hAnsi="Arial" w:cs="Arial"/>
          <w:sz w:val="24"/>
          <w:szCs w:val="24"/>
        </w:rPr>
        <w:t>ovednosti a znalosti předpokladů pro účinnou komunikaci s rodinami klientů</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z</w:t>
      </w:r>
      <w:r w:rsidR="005D10CF" w:rsidRPr="00440278">
        <w:rPr>
          <w:rFonts w:ascii="Arial" w:hAnsi="Arial" w:cs="Arial"/>
          <w:sz w:val="24"/>
          <w:szCs w:val="24"/>
        </w:rPr>
        <w:t>nalost a dovednost komunikace prostřednictvím alternativních</w:t>
      </w:r>
      <w:r w:rsidR="00645892">
        <w:rPr>
          <w:rFonts w:ascii="Arial" w:hAnsi="Arial" w:cs="Arial"/>
          <w:sz w:val="24"/>
          <w:szCs w:val="24"/>
        </w:rPr>
        <w:t xml:space="preserve"> </w:t>
      </w:r>
      <w:r w:rsidRPr="00440278">
        <w:rPr>
          <w:rFonts w:ascii="Arial" w:hAnsi="Arial" w:cs="Arial"/>
          <w:sz w:val="24"/>
          <w:szCs w:val="24"/>
        </w:rPr>
        <w:t>a</w:t>
      </w:r>
      <w:r w:rsidR="007A5267">
        <w:rPr>
          <w:rFonts w:ascii="Arial" w:hAnsi="Arial" w:cs="Arial"/>
          <w:sz w:val="24"/>
          <w:szCs w:val="24"/>
        </w:rPr>
        <w:t> </w:t>
      </w:r>
      <w:r w:rsidRPr="00440278">
        <w:rPr>
          <w:rFonts w:ascii="Arial" w:hAnsi="Arial" w:cs="Arial"/>
          <w:sz w:val="24"/>
          <w:szCs w:val="24"/>
        </w:rPr>
        <w:t xml:space="preserve">augmentativních </w:t>
      </w:r>
      <w:r w:rsidR="005D10CF" w:rsidRPr="00440278">
        <w:rPr>
          <w:rFonts w:ascii="Arial" w:hAnsi="Arial" w:cs="Arial"/>
          <w:sz w:val="24"/>
          <w:szCs w:val="24"/>
        </w:rPr>
        <w:t>metod</w:t>
      </w:r>
      <w:r w:rsidRPr="00440278">
        <w:rPr>
          <w:rFonts w:ascii="Arial" w:hAnsi="Arial" w:cs="Arial"/>
          <w:sz w:val="24"/>
          <w:szCs w:val="24"/>
        </w:rPr>
        <w:t xml:space="preserve"> komunikace</w:t>
      </w:r>
      <w:r w:rsidR="005D10CF" w:rsidRPr="00440278">
        <w:rPr>
          <w:rFonts w:ascii="Arial" w:hAnsi="Arial" w:cs="Arial"/>
          <w:sz w:val="24"/>
          <w:szCs w:val="24"/>
        </w:rPr>
        <w:t xml:space="preserve"> a s</w:t>
      </w:r>
      <w:r w:rsidRPr="00440278">
        <w:rPr>
          <w:rFonts w:ascii="Arial" w:hAnsi="Arial" w:cs="Arial"/>
          <w:sz w:val="24"/>
          <w:szCs w:val="24"/>
        </w:rPr>
        <w:t>chopnost</w:t>
      </w:r>
      <w:r w:rsidR="005D10CF" w:rsidRPr="00440278">
        <w:rPr>
          <w:rFonts w:ascii="Arial" w:hAnsi="Arial" w:cs="Arial"/>
          <w:sz w:val="24"/>
          <w:szCs w:val="24"/>
        </w:rPr>
        <w:t xml:space="preserve"> </w:t>
      </w:r>
      <w:r w:rsidRPr="00440278">
        <w:rPr>
          <w:rFonts w:ascii="Arial" w:hAnsi="Arial" w:cs="Arial"/>
          <w:sz w:val="24"/>
          <w:szCs w:val="24"/>
        </w:rPr>
        <w:t>používat</w:t>
      </w:r>
      <w:r w:rsidR="005D10CF" w:rsidRPr="00440278">
        <w:rPr>
          <w:rFonts w:ascii="Arial" w:hAnsi="Arial" w:cs="Arial"/>
          <w:sz w:val="24"/>
          <w:szCs w:val="24"/>
        </w:rPr>
        <w:t xml:space="preserve"> technick</w:t>
      </w:r>
      <w:r w:rsidRPr="00440278">
        <w:rPr>
          <w:rFonts w:ascii="Arial" w:hAnsi="Arial" w:cs="Arial"/>
          <w:sz w:val="24"/>
          <w:szCs w:val="24"/>
        </w:rPr>
        <w:t>é</w:t>
      </w:r>
      <w:r w:rsidR="005D10CF" w:rsidRPr="00440278">
        <w:rPr>
          <w:rFonts w:ascii="Arial" w:hAnsi="Arial" w:cs="Arial"/>
          <w:sz w:val="24"/>
          <w:szCs w:val="24"/>
        </w:rPr>
        <w:t xml:space="preserve"> pomůck</w:t>
      </w:r>
      <w:r w:rsidRPr="00440278">
        <w:rPr>
          <w:rFonts w:ascii="Arial" w:hAnsi="Arial" w:cs="Arial"/>
          <w:sz w:val="24"/>
          <w:szCs w:val="24"/>
        </w:rPr>
        <w:t>y</w:t>
      </w:r>
      <w:r w:rsidR="005D10CF" w:rsidRPr="00440278">
        <w:rPr>
          <w:rFonts w:ascii="Arial" w:hAnsi="Arial" w:cs="Arial"/>
          <w:sz w:val="24"/>
          <w:szCs w:val="24"/>
        </w:rPr>
        <w:t xml:space="preserve"> pro komunikaci</w:t>
      </w:r>
    </w:p>
    <w:p w:rsidR="00104D35"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d</w:t>
      </w:r>
      <w:r w:rsidR="005D10CF" w:rsidRPr="00440278">
        <w:rPr>
          <w:rFonts w:ascii="Arial" w:hAnsi="Arial" w:cs="Arial"/>
          <w:sz w:val="24"/>
          <w:szCs w:val="24"/>
        </w:rPr>
        <w:t xml:space="preserve">ovednost komunikovat s klienty </w:t>
      </w:r>
      <w:r w:rsidRPr="00440278">
        <w:rPr>
          <w:rFonts w:ascii="Arial" w:hAnsi="Arial" w:cs="Arial"/>
          <w:sz w:val="24"/>
          <w:szCs w:val="24"/>
        </w:rPr>
        <w:t xml:space="preserve">s rizikem v chování (zvyšování napětí, </w:t>
      </w:r>
      <w:r w:rsidR="005D10CF" w:rsidRPr="00440278">
        <w:rPr>
          <w:rFonts w:ascii="Arial" w:hAnsi="Arial" w:cs="Arial"/>
          <w:sz w:val="24"/>
          <w:szCs w:val="24"/>
        </w:rPr>
        <w:t>agres</w:t>
      </w:r>
      <w:r w:rsidRPr="00440278">
        <w:rPr>
          <w:rFonts w:ascii="Arial" w:hAnsi="Arial" w:cs="Arial"/>
          <w:sz w:val="24"/>
          <w:szCs w:val="24"/>
        </w:rPr>
        <w:t>e</w:t>
      </w:r>
      <w:r w:rsidR="005D10CF" w:rsidRPr="00440278">
        <w:rPr>
          <w:rFonts w:ascii="Arial" w:hAnsi="Arial" w:cs="Arial"/>
          <w:sz w:val="24"/>
          <w:szCs w:val="24"/>
        </w:rPr>
        <w:t xml:space="preserve"> a odpor</w:t>
      </w:r>
      <w:r w:rsidRPr="00440278">
        <w:rPr>
          <w:rFonts w:ascii="Arial" w:hAnsi="Arial" w:cs="Arial"/>
          <w:sz w:val="24"/>
          <w:szCs w:val="24"/>
        </w:rPr>
        <w:t>)</w:t>
      </w:r>
    </w:p>
    <w:p w:rsidR="00B62A88" w:rsidRPr="00440278" w:rsidRDefault="00104D35" w:rsidP="00C52DD7">
      <w:pPr>
        <w:pStyle w:val="Odstavecseseznamem"/>
        <w:numPr>
          <w:ilvl w:val="0"/>
          <w:numId w:val="2"/>
        </w:numPr>
        <w:spacing w:line="360" w:lineRule="auto"/>
        <w:jc w:val="both"/>
        <w:rPr>
          <w:rFonts w:ascii="Arial" w:hAnsi="Arial" w:cs="Arial"/>
          <w:sz w:val="24"/>
          <w:szCs w:val="24"/>
        </w:rPr>
      </w:pPr>
      <w:r w:rsidRPr="00440278">
        <w:rPr>
          <w:rFonts w:ascii="Arial" w:hAnsi="Arial" w:cs="Arial"/>
          <w:sz w:val="24"/>
          <w:szCs w:val="24"/>
        </w:rPr>
        <w:t>Schopnost pomocí komunikace motivovat klienty</w:t>
      </w:r>
      <w:r w:rsidR="00B62A88" w:rsidRPr="00440278">
        <w:rPr>
          <w:rFonts w:ascii="Arial" w:hAnsi="Arial" w:cs="Arial"/>
          <w:sz w:val="24"/>
          <w:szCs w:val="24"/>
        </w:rPr>
        <w:t xml:space="preserve"> </w:t>
      </w:r>
    </w:p>
    <w:p w:rsidR="00B62A88" w:rsidRDefault="00B62A88" w:rsidP="00B62A88">
      <w:pPr>
        <w:spacing w:line="360" w:lineRule="auto"/>
        <w:ind w:left="708"/>
        <w:jc w:val="both"/>
        <w:rPr>
          <w:rFonts w:ascii="Arial" w:hAnsi="Arial" w:cs="Arial"/>
          <w:sz w:val="24"/>
          <w:szCs w:val="24"/>
          <w:u w:val="single"/>
        </w:rPr>
      </w:pPr>
      <w:r w:rsidRPr="00B62A88">
        <w:rPr>
          <w:rFonts w:ascii="Arial" w:hAnsi="Arial" w:cs="Arial"/>
          <w:sz w:val="24"/>
          <w:szCs w:val="24"/>
          <w:u w:val="single"/>
        </w:rPr>
        <w:t>Ve vztahu k</w:t>
      </w:r>
      <w:r>
        <w:rPr>
          <w:rFonts w:ascii="Arial" w:hAnsi="Arial" w:cs="Arial"/>
          <w:sz w:val="24"/>
          <w:szCs w:val="24"/>
          <w:u w:val="single"/>
        </w:rPr>
        <w:t> </w:t>
      </w:r>
      <w:r w:rsidRPr="00B62A88">
        <w:rPr>
          <w:rFonts w:ascii="Arial" w:hAnsi="Arial" w:cs="Arial"/>
          <w:sz w:val="24"/>
          <w:szCs w:val="24"/>
          <w:u w:val="single"/>
        </w:rPr>
        <w:t>týmu</w:t>
      </w:r>
    </w:p>
    <w:p w:rsidR="00B62A88" w:rsidRPr="00B62A88" w:rsidRDefault="005D10CF" w:rsidP="005D10CF">
      <w:pPr>
        <w:pStyle w:val="Odstavecseseznamem"/>
        <w:numPr>
          <w:ilvl w:val="0"/>
          <w:numId w:val="1"/>
        </w:numPr>
        <w:spacing w:line="360" w:lineRule="auto"/>
        <w:jc w:val="both"/>
        <w:rPr>
          <w:rFonts w:ascii="Arial" w:hAnsi="Arial" w:cs="Arial"/>
          <w:sz w:val="24"/>
          <w:szCs w:val="24"/>
          <w:u w:val="single"/>
        </w:rPr>
      </w:pPr>
      <w:r w:rsidRPr="00B62A88">
        <w:rPr>
          <w:rFonts w:ascii="Arial" w:hAnsi="Arial" w:cs="Arial"/>
          <w:sz w:val="24"/>
          <w:szCs w:val="24"/>
        </w:rPr>
        <w:t>vést diskusi, přinášet argumenty, sdílet informace, otvírat problémy</w:t>
      </w:r>
      <w:r w:rsidR="007A5267">
        <w:rPr>
          <w:rFonts w:ascii="Arial" w:hAnsi="Arial" w:cs="Arial"/>
          <w:sz w:val="24"/>
          <w:szCs w:val="24"/>
        </w:rPr>
        <w:t xml:space="preserve"> </w:t>
      </w:r>
      <w:r w:rsidRPr="00B62A88">
        <w:rPr>
          <w:rFonts w:ascii="Arial" w:hAnsi="Arial" w:cs="Arial"/>
          <w:sz w:val="24"/>
          <w:szCs w:val="24"/>
        </w:rPr>
        <w:t>a</w:t>
      </w:r>
      <w:r w:rsidR="007A5267">
        <w:rPr>
          <w:rFonts w:ascii="Arial" w:hAnsi="Arial" w:cs="Arial"/>
          <w:sz w:val="24"/>
          <w:szCs w:val="24"/>
        </w:rPr>
        <w:t> </w:t>
      </w:r>
      <w:r w:rsidRPr="00B62A88">
        <w:rPr>
          <w:rFonts w:ascii="Arial" w:hAnsi="Arial" w:cs="Arial"/>
          <w:sz w:val="24"/>
          <w:szCs w:val="24"/>
        </w:rPr>
        <w:t>poskytovat zpětnou vazbu</w:t>
      </w:r>
    </w:p>
    <w:p w:rsidR="00B62A88" w:rsidRPr="00B62A88" w:rsidRDefault="00B62A88" w:rsidP="005D10CF">
      <w:pPr>
        <w:pStyle w:val="Odstavecseseznamem"/>
        <w:numPr>
          <w:ilvl w:val="0"/>
          <w:numId w:val="1"/>
        </w:numPr>
        <w:spacing w:line="360" w:lineRule="auto"/>
        <w:jc w:val="both"/>
        <w:rPr>
          <w:rFonts w:ascii="Arial" w:hAnsi="Arial" w:cs="Arial"/>
          <w:sz w:val="24"/>
          <w:szCs w:val="24"/>
          <w:u w:val="single"/>
        </w:rPr>
      </w:pPr>
      <w:r>
        <w:rPr>
          <w:rFonts w:ascii="Arial" w:hAnsi="Arial" w:cs="Arial"/>
          <w:sz w:val="24"/>
          <w:szCs w:val="24"/>
        </w:rPr>
        <w:t xml:space="preserve">zdokonalovat se v </w:t>
      </w:r>
      <w:r w:rsidR="005D10CF" w:rsidRPr="00B62A88">
        <w:rPr>
          <w:rFonts w:ascii="Arial" w:hAnsi="Arial" w:cs="Arial"/>
          <w:sz w:val="24"/>
          <w:szCs w:val="24"/>
        </w:rPr>
        <w:t>mediačních technik</w:t>
      </w:r>
      <w:r>
        <w:rPr>
          <w:rFonts w:ascii="Arial" w:hAnsi="Arial" w:cs="Arial"/>
          <w:sz w:val="24"/>
          <w:szCs w:val="24"/>
        </w:rPr>
        <w:t>ách</w:t>
      </w:r>
    </w:p>
    <w:p w:rsidR="005D10CF" w:rsidRPr="00B62A88" w:rsidRDefault="005D10CF" w:rsidP="005D10CF">
      <w:pPr>
        <w:pStyle w:val="Odstavecseseznamem"/>
        <w:numPr>
          <w:ilvl w:val="0"/>
          <w:numId w:val="1"/>
        </w:numPr>
        <w:spacing w:line="360" w:lineRule="auto"/>
        <w:jc w:val="both"/>
        <w:rPr>
          <w:rFonts w:ascii="Arial" w:hAnsi="Arial" w:cs="Arial"/>
          <w:sz w:val="24"/>
          <w:szCs w:val="24"/>
          <w:u w:val="single"/>
        </w:rPr>
      </w:pPr>
      <w:r w:rsidRPr="00B62A88">
        <w:rPr>
          <w:rFonts w:ascii="Arial" w:hAnsi="Arial" w:cs="Arial"/>
          <w:sz w:val="24"/>
          <w:szCs w:val="24"/>
        </w:rPr>
        <w:t>Znalost základních principů komunikačních dovedností</w:t>
      </w:r>
    </w:p>
    <w:p w:rsidR="005D10CF" w:rsidRDefault="005D10CF" w:rsidP="005D10CF">
      <w:pPr>
        <w:spacing w:line="360" w:lineRule="auto"/>
        <w:jc w:val="both"/>
        <w:rPr>
          <w:rFonts w:ascii="Arial" w:hAnsi="Arial" w:cs="Arial"/>
          <w:sz w:val="24"/>
          <w:szCs w:val="24"/>
        </w:rPr>
      </w:pPr>
    </w:p>
    <w:p w:rsidR="005D10CF" w:rsidRPr="006D7AD3" w:rsidRDefault="005D10CF" w:rsidP="005D10CF">
      <w:pPr>
        <w:spacing w:line="360" w:lineRule="auto"/>
        <w:jc w:val="both"/>
        <w:rPr>
          <w:rFonts w:ascii="Arial" w:hAnsi="Arial" w:cs="Arial"/>
          <w:b/>
          <w:sz w:val="24"/>
          <w:szCs w:val="24"/>
        </w:rPr>
      </w:pPr>
      <w:r w:rsidRPr="00ED6215">
        <w:rPr>
          <w:rFonts w:ascii="Arial" w:hAnsi="Arial" w:cs="Arial"/>
          <w:b/>
          <w:sz w:val="24"/>
          <w:szCs w:val="24"/>
        </w:rPr>
        <w:t>3.</w:t>
      </w:r>
      <w:r w:rsidRPr="00ED6215">
        <w:rPr>
          <w:rFonts w:ascii="Arial" w:hAnsi="Arial" w:cs="Arial"/>
          <w:b/>
          <w:sz w:val="24"/>
          <w:szCs w:val="24"/>
        </w:rPr>
        <w:tab/>
      </w:r>
      <w:r w:rsidR="006D7AD3" w:rsidRPr="00ED6215">
        <w:rPr>
          <w:rFonts w:ascii="Arial" w:hAnsi="Arial" w:cs="Arial"/>
          <w:b/>
          <w:sz w:val="24"/>
          <w:szCs w:val="24"/>
        </w:rPr>
        <w:t>Kompetence</w:t>
      </w:r>
      <w:r w:rsidR="006D7AD3" w:rsidRPr="006D7AD3">
        <w:rPr>
          <w:rFonts w:ascii="Arial" w:hAnsi="Arial" w:cs="Arial"/>
          <w:b/>
          <w:sz w:val="24"/>
          <w:szCs w:val="24"/>
        </w:rPr>
        <w:t xml:space="preserve"> k týmové spolupráci </w:t>
      </w:r>
    </w:p>
    <w:p w:rsidR="005D10CF" w:rsidRPr="005D10CF" w:rsidRDefault="009755C5" w:rsidP="006D7AD3">
      <w:pPr>
        <w:spacing w:line="360" w:lineRule="auto"/>
        <w:ind w:left="705" w:hanging="705"/>
        <w:jc w:val="both"/>
        <w:rPr>
          <w:rFonts w:ascii="Arial" w:hAnsi="Arial" w:cs="Arial"/>
          <w:sz w:val="24"/>
          <w:szCs w:val="24"/>
        </w:rPr>
      </w:pPr>
      <w:r w:rsidRPr="005D10CF">
        <w:rPr>
          <w:rFonts w:ascii="Arial" w:hAnsi="Arial" w:cs="Arial"/>
          <w:sz w:val="24"/>
          <w:szCs w:val="24"/>
        </w:rPr>
        <w:t>3. 1</w:t>
      </w:r>
      <w:r w:rsidR="005D10CF" w:rsidRPr="005D10CF">
        <w:rPr>
          <w:rFonts w:ascii="Arial" w:hAnsi="Arial" w:cs="Arial"/>
          <w:sz w:val="24"/>
          <w:szCs w:val="24"/>
        </w:rPr>
        <w:t>.</w:t>
      </w:r>
      <w:r w:rsidR="005D10CF" w:rsidRPr="005D10CF">
        <w:rPr>
          <w:rFonts w:ascii="Arial" w:hAnsi="Arial" w:cs="Arial"/>
          <w:sz w:val="24"/>
          <w:szCs w:val="24"/>
        </w:rPr>
        <w:tab/>
        <w:t xml:space="preserve">schopnost spolupracovat s kolegy, v týmu a vidět i přes hranice vlastního pracoviště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3.</w:t>
      </w:r>
      <w:r w:rsidR="006D7AD3">
        <w:rPr>
          <w:rFonts w:ascii="Arial" w:hAnsi="Arial" w:cs="Arial"/>
          <w:sz w:val="24"/>
          <w:szCs w:val="24"/>
        </w:rPr>
        <w:t>1</w:t>
      </w:r>
      <w:r w:rsidRPr="005D10CF">
        <w:rPr>
          <w:rFonts w:ascii="Arial" w:hAnsi="Arial" w:cs="Arial"/>
          <w:sz w:val="24"/>
          <w:szCs w:val="24"/>
        </w:rPr>
        <w:t>.</w:t>
      </w:r>
      <w:r w:rsidR="006D7AD3">
        <w:rPr>
          <w:rFonts w:ascii="Arial" w:hAnsi="Arial" w:cs="Arial"/>
          <w:sz w:val="24"/>
          <w:szCs w:val="24"/>
        </w:rPr>
        <w:t>1</w:t>
      </w:r>
      <w:r w:rsidRPr="005D10CF">
        <w:rPr>
          <w:rFonts w:ascii="Arial" w:hAnsi="Arial" w:cs="Arial"/>
          <w:sz w:val="24"/>
          <w:szCs w:val="24"/>
        </w:rPr>
        <w:tab/>
      </w:r>
      <w:r w:rsidR="00EA709B" w:rsidRPr="00EA709B">
        <w:rPr>
          <w:rFonts w:ascii="Arial" w:hAnsi="Arial" w:cs="Arial"/>
          <w:sz w:val="24"/>
          <w:szCs w:val="24"/>
          <w:u w:val="single"/>
        </w:rPr>
        <w:t>Z</w:t>
      </w:r>
      <w:r w:rsidR="002C5E03" w:rsidRPr="00EA709B">
        <w:rPr>
          <w:rFonts w:ascii="Arial" w:hAnsi="Arial" w:cs="Arial"/>
          <w:sz w:val="24"/>
          <w:szCs w:val="24"/>
          <w:u w:val="single"/>
        </w:rPr>
        <w:t>ávazné indikátory</w:t>
      </w:r>
      <w:r w:rsidRPr="005D10CF">
        <w:rPr>
          <w:rFonts w:ascii="Arial" w:hAnsi="Arial" w:cs="Arial"/>
          <w:sz w:val="24"/>
          <w:szCs w:val="24"/>
        </w:rPr>
        <w:t xml:space="preserve"> </w:t>
      </w:r>
    </w:p>
    <w:p w:rsidR="00EA709B" w:rsidRPr="00440278" w:rsidRDefault="00EA709B" w:rsidP="005D10CF">
      <w:pPr>
        <w:spacing w:line="360" w:lineRule="auto"/>
        <w:jc w:val="both"/>
        <w:rPr>
          <w:rFonts w:ascii="Arial" w:hAnsi="Arial" w:cs="Arial"/>
          <w:sz w:val="24"/>
          <w:szCs w:val="24"/>
          <w:u w:val="single"/>
        </w:rPr>
      </w:pPr>
      <w:r w:rsidRPr="00440278">
        <w:rPr>
          <w:rFonts w:ascii="Arial" w:hAnsi="Arial" w:cs="Arial"/>
          <w:sz w:val="24"/>
          <w:szCs w:val="24"/>
          <w:u w:val="single"/>
        </w:rPr>
        <w:t>Pracovník</w:t>
      </w:r>
    </w:p>
    <w:p w:rsidR="005D10CF" w:rsidRPr="005E34A8" w:rsidRDefault="005E34A8" w:rsidP="005E34A8">
      <w:pPr>
        <w:pStyle w:val="Odstavecseseznamem"/>
        <w:numPr>
          <w:ilvl w:val="0"/>
          <w:numId w:val="1"/>
        </w:numPr>
        <w:spacing w:line="360" w:lineRule="auto"/>
        <w:jc w:val="both"/>
        <w:rPr>
          <w:rFonts w:ascii="Arial" w:hAnsi="Arial" w:cs="Arial"/>
          <w:sz w:val="24"/>
          <w:szCs w:val="24"/>
        </w:rPr>
      </w:pPr>
      <w:r>
        <w:rPr>
          <w:rFonts w:ascii="Arial" w:hAnsi="Arial" w:cs="Arial"/>
          <w:sz w:val="24"/>
          <w:szCs w:val="24"/>
        </w:rPr>
        <w:t>j</w:t>
      </w:r>
      <w:r w:rsidR="005D10CF" w:rsidRPr="005E34A8">
        <w:rPr>
          <w:rFonts w:ascii="Arial" w:hAnsi="Arial" w:cs="Arial"/>
          <w:sz w:val="24"/>
          <w:szCs w:val="24"/>
        </w:rPr>
        <w:t>e přístupný spolupráci a ochotný zapojit se do týmu</w:t>
      </w:r>
    </w:p>
    <w:p w:rsidR="005D10CF" w:rsidRDefault="005E34A8" w:rsidP="005E34A8">
      <w:pPr>
        <w:pStyle w:val="Odstavecseseznamem"/>
        <w:numPr>
          <w:ilvl w:val="0"/>
          <w:numId w:val="1"/>
        </w:numPr>
        <w:spacing w:line="360" w:lineRule="auto"/>
        <w:jc w:val="both"/>
        <w:rPr>
          <w:rFonts w:ascii="Arial" w:hAnsi="Arial" w:cs="Arial"/>
          <w:sz w:val="24"/>
          <w:szCs w:val="24"/>
        </w:rPr>
      </w:pPr>
      <w:r>
        <w:rPr>
          <w:rFonts w:ascii="Arial" w:hAnsi="Arial" w:cs="Arial"/>
          <w:sz w:val="24"/>
          <w:szCs w:val="24"/>
        </w:rPr>
        <w:t>p</w:t>
      </w:r>
      <w:r w:rsidR="005D10CF" w:rsidRPr="005E34A8">
        <w:rPr>
          <w:rFonts w:ascii="Arial" w:hAnsi="Arial" w:cs="Arial"/>
          <w:sz w:val="24"/>
          <w:szCs w:val="24"/>
        </w:rPr>
        <w:t>odporuje výměnu informací v</w:t>
      </w:r>
      <w:r w:rsidR="00ED6215">
        <w:rPr>
          <w:rFonts w:ascii="Arial" w:hAnsi="Arial" w:cs="Arial"/>
          <w:sz w:val="24"/>
          <w:szCs w:val="24"/>
        </w:rPr>
        <w:t> </w:t>
      </w:r>
      <w:r w:rsidR="005D10CF" w:rsidRPr="005E34A8">
        <w:rPr>
          <w:rFonts w:ascii="Arial" w:hAnsi="Arial" w:cs="Arial"/>
          <w:sz w:val="24"/>
          <w:szCs w:val="24"/>
        </w:rPr>
        <w:t>týmu</w:t>
      </w:r>
    </w:p>
    <w:p w:rsidR="00ED6215" w:rsidRPr="005E34A8" w:rsidRDefault="00ED6215" w:rsidP="00ED6215">
      <w:pPr>
        <w:pStyle w:val="Odstavecseseznamem"/>
        <w:spacing w:line="360" w:lineRule="auto"/>
        <w:ind w:left="1068"/>
        <w:jc w:val="both"/>
        <w:rPr>
          <w:rFonts w:ascii="Arial" w:hAnsi="Arial" w:cs="Arial"/>
          <w:sz w:val="24"/>
          <w:szCs w:val="24"/>
        </w:rPr>
      </w:pPr>
    </w:p>
    <w:p w:rsidR="005D10CF" w:rsidRPr="005E34A8" w:rsidRDefault="005E34A8" w:rsidP="005E34A8">
      <w:pPr>
        <w:pStyle w:val="Odstavecseseznamem"/>
        <w:numPr>
          <w:ilvl w:val="0"/>
          <w:numId w:val="1"/>
        </w:numPr>
        <w:spacing w:line="360" w:lineRule="auto"/>
        <w:jc w:val="both"/>
        <w:rPr>
          <w:rFonts w:ascii="Arial" w:hAnsi="Arial" w:cs="Arial"/>
          <w:sz w:val="24"/>
          <w:szCs w:val="24"/>
        </w:rPr>
      </w:pPr>
      <w:r>
        <w:rPr>
          <w:rFonts w:ascii="Arial" w:hAnsi="Arial" w:cs="Arial"/>
          <w:sz w:val="24"/>
          <w:szCs w:val="24"/>
        </w:rPr>
        <w:t>r</w:t>
      </w:r>
      <w:r w:rsidR="005D10CF" w:rsidRPr="005E34A8">
        <w:rPr>
          <w:rFonts w:ascii="Arial" w:hAnsi="Arial" w:cs="Arial"/>
          <w:sz w:val="24"/>
          <w:szCs w:val="24"/>
        </w:rPr>
        <w:t>espektuje odlišná stanoviska a názory ostatních s cílem dosáhnout společných výsledků</w:t>
      </w:r>
    </w:p>
    <w:p w:rsidR="005D10CF" w:rsidRPr="005E34A8" w:rsidRDefault="005E34A8" w:rsidP="005E34A8">
      <w:pPr>
        <w:pStyle w:val="Odstavecseseznamem"/>
        <w:numPr>
          <w:ilvl w:val="0"/>
          <w:numId w:val="1"/>
        </w:numPr>
        <w:spacing w:line="360" w:lineRule="auto"/>
        <w:jc w:val="both"/>
        <w:rPr>
          <w:rFonts w:ascii="Arial" w:hAnsi="Arial" w:cs="Arial"/>
          <w:sz w:val="24"/>
          <w:szCs w:val="24"/>
        </w:rPr>
      </w:pPr>
      <w:r>
        <w:rPr>
          <w:rFonts w:ascii="Arial" w:hAnsi="Arial" w:cs="Arial"/>
          <w:sz w:val="24"/>
          <w:szCs w:val="24"/>
        </w:rPr>
        <w:t>b</w:t>
      </w:r>
      <w:r w:rsidR="005D10CF" w:rsidRPr="005E34A8">
        <w:rPr>
          <w:rFonts w:ascii="Arial" w:hAnsi="Arial" w:cs="Arial"/>
          <w:sz w:val="24"/>
          <w:szCs w:val="24"/>
        </w:rPr>
        <w:t>ere na sebe rizika a odpovědnost v zájmu spolupráce</w:t>
      </w:r>
    </w:p>
    <w:p w:rsidR="005D10CF" w:rsidRPr="005E34A8" w:rsidRDefault="005E34A8" w:rsidP="005E34A8">
      <w:pPr>
        <w:pStyle w:val="Odstavecseseznamem"/>
        <w:numPr>
          <w:ilvl w:val="0"/>
          <w:numId w:val="1"/>
        </w:numPr>
        <w:spacing w:line="360" w:lineRule="auto"/>
        <w:jc w:val="both"/>
        <w:rPr>
          <w:rFonts w:ascii="Arial" w:hAnsi="Arial" w:cs="Arial"/>
          <w:sz w:val="24"/>
          <w:szCs w:val="24"/>
        </w:rPr>
      </w:pPr>
      <w:r>
        <w:rPr>
          <w:rFonts w:ascii="Arial" w:hAnsi="Arial" w:cs="Arial"/>
          <w:sz w:val="24"/>
          <w:szCs w:val="24"/>
        </w:rPr>
        <w:t>b</w:t>
      </w:r>
      <w:r w:rsidR="005D10CF" w:rsidRPr="005E34A8">
        <w:rPr>
          <w:rFonts w:ascii="Arial" w:hAnsi="Arial" w:cs="Arial"/>
          <w:sz w:val="24"/>
          <w:szCs w:val="24"/>
        </w:rPr>
        <w:t xml:space="preserve">uduje dlouhodobé pozitivní vztahy v týmu </w:t>
      </w:r>
    </w:p>
    <w:p w:rsidR="005D10CF" w:rsidRDefault="005D10CF" w:rsidP="005D10CF">
      <w:pPr>
        <w:spacing w:line="360" w:lineRule="auto"/>
        <w:jc w:val="both"/>
        <w:rPr>
          <w:rFonts w:ascii="Arial" w:hAnsi="Arial" w:cs="Arial"/>
          <w:sz w:val="24"/>
          <w:szCs w:val="24"/>
          <w:u w:val="single"/>
        </w:rPr>
      </w:pPr>
      <w:r w:rsidRPr="005D10CF">
        <w:rPr>
          <w:rFonts w:ascii="Arial" w:hAnsi="Arial" w:cs="Arial"/>
          <w:sz w:val="24"/>
          <w:szCs w:val="24"/>
        </w:rPr>
        <w:t>3.</w:t>
      </w:r>
      <w:r w:rsidR="00EA709B">
        <w:rPr>
          <w:rFonts w:ascii="Arial" w:hAnsi="Arial" w:cs="Arial"/>
          <w:sz w:val="24"/>
          <w:szCs w:val="24"/>
        </w:rPr>
        <w:t>1.2</w:t>
      </w:r>
      <w:r w:rsidRPr="005D10CF">
        <w:rPr>
          <w:rFonts w:ascii="Arial" w:hAnsi="Arial" w:cs="Arial"/>
          <w:sz w:val="24"/>
          <w:szCs w:val="24"/>
        </w:rPr>
        <w:t>.</w:t>
      </w:r>
      <w:r w:rsidRPr="005D10CF">
        <w:rPr>
          <w:rFonts w:ascii="Arial" w:hAnsi="Arial" w:cs="Arial"/>
          <w:sz w:val="24"/>
          <w:szCs w:val="24"/>
        </w:rPr>
        <w:tab/>
      </w:r>
      <w:r w:rsidR="00EA709B" w:rsidRPr="00EA709B">
        <w:rPr>
          <w:rFonts w:ascii="Arial" w:hAnsi="Arial" w:cs="Arial"/>
          <w:sz w:val="24"/>
          <w:szCs w:val="24"/>
          <w:u w:val="single"/>
        </w:rPr>
        <w:t xml:space="preserve">Negativní indikátory </w:t>
      </w:r>
    </w:p>
    <w:p w:rsidR="001E6D5C" w:rsidRPr="00EA709B" w:rsidRDefault="001E6D5C" w:rsidP="005D10CF">
      <w:pPr>
        <w:spacing w:line="360" w:lineRule="auto"/>
        <w:jc w:val="both"/>
        <w:rPr>
          <w:rFonts w:ascii="Arial" w:hAnsi="Arial" w:cs="Arial"/>
          <w:sz w:val="24"/>
          <w:szCs w:val="24"/>
          <w:u w:val="single"/>
        </w:rPr>
      </w:pPr>
      <w:r>
        <w:rPr>
          <w:rFonts w:ascii="Arial" w:hAnsi="Arial" w:cs="Arial"/>
          <w:sz w:val="24"/>
          <w:szCs w:val="24"/>
          <w:u w:val="single"/>
        </w:rPr>
        <w:t>Pracovník</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a</w:t>
      </w:r>
      <w:r w:rsidRPr="005D10CF">
        <w:rPr>
          <w:rFonts w:ascii="Arial" w:hAnsi="Arial" w:cs="Arial"/>
          <w:sz w:val="24"/>
          <w:szCs w:val="24"/>
        </w:rPr>
        <w:t>ktivně se brání spolupráci</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b</w:t>
      </w:r>
      <w:r w:rsidRPr="005D10CF">
        <w:rPr>
          <w:rFonts w:ascii="Arial" w:hAnsi="Arial" w:cs="Arial"/>
          <w:sz w:val="24"/>
          <w:szCs w:val="24"/>
        </w:rPr>
        <w:t>rzdí spolupráci ostatních a prokazuje neochotu a nedůvěru ke kolegům</w:t>
      </w:r>
    </w:p>
    <w:p w:rsidR="00EA709B" w:rsidRPr="00EA709B" w:rsidRDefault="009755C5" w:rsidP="00EA709B">
      <w:pPr>
        <w:spacing w:line="360" w:lineRule="auto"/>
        <w:jc w:val="both"/>
        <w:rPr>
          <w:rFonts w:ascii="Arial" w:hAnsi="Arial" w:cs="Arial"/>
          <w:b/>
          <w:sz w:val="24"/>
          <w:szCs w:val="24"/>
        </w:rPr>
      </w:pPr>
      <w:r w:rsidRPr="005D10CF">
        <w:rPr>
          <w:rFonts w:ascii="Arial" w:hAnsi="Arial" w:cs="Arial"/>
          <w:sz w:val="24"/>
          <w:szCs w:val="24"/>
        </w:rPr>
        <w:t>3.</w:t>
      </w:r>
      <w:r>
        <w:rPr>
          <w:rFonts w:ascii="Arial" w:hAnsi="Arial" w:cs="Arial"/>
          <w:sz w:val="24"/>
          <w:szCs w:val="24"/>
        </w:rPr>
        <w:t xml:space="preserve"> 2</w:t>
      </w:r>
      <w:r w:rsidR="005D10CF" w:rsidRPr="005D10CF">
        <w:rPr>
          <w:rFonts w:ascii="Arial" w:hAnsi="Arial" w:cs="Arial"/>
          <w:sz w:val="24"/>
          <w:szCs w:val="24"/>
        </w:rPr>
        <w:t>.</w:t>
      </w:r>
      <w:r w:rsidR="005D10CF" w:rsidRPr="005D10CF">
        <w:rPr>
          <w:rFonts w:ascii="Arial" w:hAnsi="Arial" w:cs="Arial"/>
          <w:sz w:val="24"/>
          <w:szCs w:val="24"/>
        </w:rPr>
        <w:tab/>
      </w:r>
      <w:r w:rsidR="00EA709B" w:rsidRPr="00ED6215">
        <w:rPr>
          <w:rFonts w:ascii="Arial" w:hAnsi="Arial" w:cs="Arial"/>
          <w:sz w:val="24"/>
          <w:szCs w:val="24"/>
        </w:rPr>
        <w:t>Cíle vzdělávání v této oblasti:</w:t>
      </w:r>
      <w:r w:rsidR="00EA709B" w:rsidRPr="00EA709B">
        <w:rPr>
          <w:rFonts w:ascii="Arial" w:hAnsi="Arial" w:cs="Arial"/>
          <w:b/>
          <w:sz w:val="24"/>
          <w:szCs w:val="24"/>
        </w:rPr>
        <w:t xml:space="preserve"> </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účinně komunikovat v týmu: vést diskusi, přinášet argumenty, sdílet informace, otvírat problémy a poskytovat zpětnou vazbu</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 xml:space="preserve">nalost výhod práce ve skupině </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najít si v týmu své místo a maximálně jej využít ve prospěch týmu</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zapojovat ostatní kolegy do procesu rozhodování a delegování úkolů</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rozpoznat a eliminovat zdroje konfliktů v týmu</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ovednosti z oblasti podpory motivace pracovního týmu</w:t>
      </w:r>
    </w:p>
    <w:p w:rsidR="005D10CF" w:rsidRPr="00440278" w:rsidRDefault="005D10CF" w:rsidP="00C52DD7">
      <w:pPr>
        <w:pStyle w:val="Odstavecseseznamem"/>
        <w:numPr>
          <w:ilvl w:val="0"/>
          <w:numId w:val="3"/>
        </w:numPr>
        <w:spacing w:line="360" w:lineRule="auto"/>
        <w:jc w:val="both"/>
        <w:rPr>
          <w:rFonts w:ascii="Arial" w:hAnsi="Arial" w:cs="Arial"/>
          <w:sz w:val="24"/>
          <w:szCs w:val="24"/>
        </w:rPr>
      </w:pPr>
      <w:r w:rsidRPr="00440278">
        <w:rPr>
          <w:rFonts w:ascii="Arial" w:hAnsi="Arial" w:cs="Arial"/>
          <w:sz w:val="24"/>
          <w:szCs w:val="24"/>
        </w:rPr>
        <w:t>Znalosti a dovednosti z oblasti vedení lidí a řízení, dovednost vést tým</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plánovat práci týmu, hodnotit výsledky a poskytovat zpětnou vazbu</w:t>
      </w:r>
    </w:p>
    <w:p w:rsidR="005D10CF" w:rsidRPr="00440278" w:rsidRDefault="00440278"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nalosti z oblasti psychologie a dovednost je využít pro řízení týmu</w:t>
      </w:r>
      <w:r w:rsidR="005D10CF" w:rsidRPr="00440278">
        <w:rPr>
          <w:rFonts w:ascii="Arial" w:hAnsi="Arial" w:cs="Arial"/>
          <w:sz w:val="24"/>
          <w:szCs w:val="24"/>
        </w:rPr>
        <w:tab/>
      </w:r>
    </w:p>
    <w:p w:rsidR="005D10CF" w:rsidRPr="005D10CF" w:rsidRDefault="005D10CF" w:rsidP="005D10CF">
      <w:pPr>
        <w:spacing w:line="360" w:lineRule="auto"/>
        <w:jc w:val="both"/>
        <w:rPr>
          <w:rFonts w:ascii="Arial" w:hAnsi="Arial" w:cs="Arial"/>
          <w:sz w:val="24"/>
          <w:szCs w:val="24"/>
        </w:rPr>
      </w:pPr>
    </w:p>
    <w:p w:rsidR="005D10CF" w:rsidRPr="005D10CF" w:rsidRDefault="005D10CF" w:rsidP="005D10CF">
      <w:pPr>
        <w:spacing w:line="360" w:lineRule="auto"/>
        <w:jc w:val="both"/>
        <w:rPr>
          <w:rFonts w:ascii="Arial" w:hAnsi="Arial" w:cs="Arial"/>
          <w:sz w:val="24"/>
          <w:szCs w:val="24"/>
        </w:rPr>
      </w:pPr>
      <w:r w:rsidRPr="00ED6215">
        <w:rPr>
          <w:rFonts w:ascii="Arial" w:hAnsi="Arial" w:cs="Arial"/>
          <w:b/>
          <w:sz w:val="24"/>
          <w:szCs w:val="24"/>
        </w:rPr>
        <w:t>4.</w:t>
      </w:r>
      <w:r w:rsidRPr="00ED6215">
        <w:rPr>
          <w:rFonts w:ascii="Arial" w:hAnsi="Arial" w:cs="Arial"/>
          <w:b/>
          <w:sz w:val="24"/>
          <w:szCs w:val="24"/>
        </w:rPr>
        <w:tab/>
      </w:r>
      <w:r w:rsidR="00EA709B">
        <w:rPr>
          <w:rFonts w:ascii="Arial" w:hAnsi="Arial" w:cs="Arial"/>
          <w:b/>
          <w:sz w:val="24"/>
          <w:szCs w:val="24"/>
        </w:rPr>
        <w:t>K</w:t>
      </w:r>
      <w:r w:rsidR="00EA709B" w:rsidRPr="00EA709B">
        <w:rPr>
          <w:rFonts w:ascii="Arial" w:hAnsi="Arial" w:cs="Arial"/>
          <w:b/>
          <w:sz w:val="24"/>
          <w:szCs w:val="24"/>
        </w:rPr>
        <w:t>ompetence ke sdílení společných hodnot</w:t>
      </w:r>
      <w:r w:rsidR="00EA709B" w:rsidRPr="005D10CF">
        <w:rPr>
          <w:rFonts w:ascii="Arial" w:hAnsi="Arial" w:cs="Arial"/>
          <w:sz w:val="24"/>
          <w:szCs w:val="24"/>
        </w:rPr>
        <w:t xml:space="preserve"> </w:t>
      </w:r>
    </w:p>
    <w:p w:rsidR="00C21C2B" w:rsidRDefault="009755C5" w:rsidP="005D10CF">
      <w:pPr>
        <w:spacing w:line="360" w:lineRule="auto"/>
        <w:jc w:val="both"/>
        <w:rPr>
          <w:rFonts w:ascii="Arial" w:hAnsi="Arial" w:cs="Arial"/>
          <w:sz w:val="24"/>
          <w:szCs w:val="24"/>
        </w:rPr>
      </w:pPr>
      <w:r w:rsidRPr="005D10CF">
        <w:rPr>
          <w:rFonts w:ascii="Arial" w:hAnsi="Arial" w:cs="Arial"/>
          <w:sz w:val="24"/>
          <w:szCs w:val="24"/>
        </w:rPr>
        <w:t>4. 1</w:t>
      </w:r>
      <w:r w:rsidR="005D10CF" w:rsidRPr="005D10CF">
        <w:rPr>
          <w:rFonts w:ascii="Arial" w:hAnsi="Arial" w:cs="Arial"/>
          <w:sz w:val="24"/>
          <w:szCs w:val="24"/>
        </w:rPr>
        <w:t>.</w:t>
      </w:r>
      <w:r w:rsidR="005D10CF" w:rsidRPr="005D10CF">
        <w:rPr>
          <w:rFonts w:ascii="Arial" w:hAnsi="Arial" w:cs="Arial"/>
          <w:sz w:val="24"/>
          <w:szCs w:val="24"/>
        </w:rPr>
        <w:tab/>
        <w:t>znalost hodnot své organizace a schopnost je trvale zastávat. Soulad mezi tím, co pracovník dělá a říká. Schopnost udržet si své osobní hodnoty</w:t>
      </w:r>
      <w:r w:rsidR="00C21C2B">
        <w:rPr>
          <w:rFonts w:ascii="Arial" w:hAnsi="Arial" w:cs="Arial"/>
          <w:sz w:val="24"/>
          <w:szCs w:val="24"/>
        </w:rPr>
        <w:t>,</w:t>
      </w:r>
      <w:r w:rsidR="005D10CF" w:rsidRPr="005D10CF">
        <w:rPr>
          <w:rFonts w:ascii="Arial" w:hAnsi="Arial" w:cs="Arial"/>
          <w:sz w:val="24"/>
          <w:szCs w:val="24"/>
        </w:rPr>
        <w:t xml:space="preserve"> </w:t>
      </w:r>
      <w:r w:rsidR="00C21C2B">
        <w:rPr>
          <w:rFonts w:ascii="Arial" w:hAnsi="Arial" w:cs="Arial"/>
          <w:sz w:val="24"/>
          <w:szCs w:val="24"/>
        </w:rPr>
        <w:t xml:space="preserve">a to </w:t>
      </w:r>
      <w:r w:rsidR="005D10CF" w:rsidRPr="005D10CF">
        <w:rPr>
          <w:rFonts w:ascii="Arial" w:hAnsi="Arial" w:cs="Arial"/>
          <w:sz w:val="24"/>
          <w:szCs w:val="24"/>
        </w:rPr>
        <w:t>v</w:t>
      </w:r>
      <w:r w:rsidR="00C21C2B">
        <w:rPr>
          <w:rFonts w:ascii="Arial" w:hAnsi="Arial" w:cs="Arial"/>
          <w:sz w:val="24"/>
          <w:szCs w:val="24"/>
        </w:rPr>
        <w:t> </w:t>
      </w:r>
      <w:r w:rsidR="005D10CF" w:rsidRPr="005D10CF">
        <w:rPr>
          <w:rFonts w:ascii="Arial" w:hAnsi="Arial" w:cs="Arial"/>
          <w:sz w:val="24"/>
          <w:szCs w:val="24"/>
        </w:rPr>
        <w:t>souladu</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 xml:space="preserve"> s hodnotami </w:t>
      </w:r>
      <w:r w:rsidR="00EA709B">
        <w:rPr>
          <w:rFonts w:ascii="Arial" w:hAnsi="Arial" w:cs="Arial"/>
          <w:sz w:val="24"/>
          <w:szCs w:val="24"/>
        </w:rPr>
        <w:t>JITRA</w:t>
      </w:r>
      <w:r w:rsidR="00C21C2B">
        <w:rPr>
          <w:rFonts w:ascii="Arial" w:hAnsi="Arial" w:cs="Arial"/>
          <w:sz w:val="24"/>
          <w:szCs w:val="24"/>
        </w:rPr>
        <w:t xml:space="preserve"> Olomouc, o.p.s.</w:t>
      </w:r>
      <w:r w:rsidRPr="005D10CF">
        <w:rPr>
          <w:rFonts w:ascii="Arial" w:hAnsi="Arial" w:cs="Arial"/>
          <w:sz w:val="24"/>
          <w:szCs w:val="24"/>
        </w:rPr>
        <w:t xml:space="preserve"> a ochota jít do rizika pro to, co je správné.</w:t>
      </w:r>
    </w:p>
    <w:p w:rsidR="001E6D5C" w:rsidRDefault="005D10CF" w:rsidP="005D10CF">
      <w:pPr>
        <w:spacing w:line="360" w:lineRule="auto"/>
        <w:jc w:val="both"/>
        <w:rPr>
          <w:rFonts w:ascii="Arial" w:hAnsi="Arial" w:cs="Arial"/>
          <w:sz w:val="24"/>
          <w:szCs w:val="24"/>
          <w:u w:val="single"/>
        </w:rPr>
      </w:pPr>
      <w:r w:rsidRPr="005D10CF">
        <w:rPr>
          <w:rFonts w:ascii="Arial" w:hAnsi="Arial" w:cs="Arial"/>
          <w:sz w:val="24"/>
          <w:szCs w:val="24"/>
        </w:rPr>
        <w:t>4.</w:t>
      </w:r>
      <w:r w:rsidR="00EA709B">
        <w:rPr>
          <w:rFonts w:ascii="Arial" w:hAnsi="Arial" w:cs="Arial"/>
          <w:sz w:val="24"/>
          <w:szCs w:val="24"/>
        </w:rPr>
        <w:t>1</w:t>
      </w:r>
      <w:r w:rsidRPr="005D10CF">
        <w:rPr>
          <w:rFonts w:ascii="Arial" w:hAnsi="Arial" w:cs="Arial"/>
          <w:sz w:val="24"/>
          <w:szCs w:val="24"/>
        </w:rPr>
        <w:t>.</w:t>
      </w:r>
      <w:r w:rsidR="00EA709B">
        <w:rPr>
          <w:rFonts w:ascii="Arial" w:hAnsi="Arial" w:cs="Arial"/>
          <w:sz w:val="24"/>
          <w:szCs w:val="24"/>
        </w:rPr>
        <w:t>1.</w:t>
      </w:r>
      <w:r w:rsidRPr="005D10CF">
        <w:rPr>
          <w:rFonts w:ascii="Arial" w:hAnsi="Arial" w:cs="Arial"/>
          <w:sz w:val="24"/>
          <w:szCs w:val="24"/>
        </w:rPr>
        <w:tab/>
      </w:r>
      <w:r w:rsidR="00EA709B">
        <w:rPr>
          <w:rFonts w:ascii="Arial" w:hAnsi="Arial" w:cs="Arial"/>
          <w:sz w:val="24"/>
          <w:szCs w:val="24"/>
          <w:u w:val="single"/>
        </w:rPr>
        <w:t>Z</w:t>
      </w:r>
      <w:r w:rsidR="00EA709B" w:rsidRPr="00EA709B">
        <w:rPr>
          <w:rFonts w:ascii="Arial" w:hAnsi="Arial" w:cs="Arial"/>
          <w:sz w:val="24"/>
          <w:szCs w:val="24"/>
          <w:u w:val="single"/>
        </w:rPr>
        <w:t>ávazné indikátory</w:t>
      </w:r>
    </w:p>
    <w:p w:rsidR="005D10CF" w:rsidRPr="00EA709B" w:rsidRDefault="001E6D5C" w:rsidP="005D10CF">
      <w:pPr>
        <w:spacing w:line="360" w:lineRule="auto"/>
        <w:jc w:val="both"/>
        <w:rPr>
          <w:rFonts w:ascii="Arial" w:hAnsi="Arial" w:cs="Arial"/>
          <w:sz w:val="24"/>
          <w:szCs w:val="24"/>
          <w:u w:val="single"/>
        </w:rPr>
      </w:pPr>
      <w:r>
        <w:rPr>
          <w:rFonts w:ascii="Arial" w:hAnsi="Arial" w:cs="Arial"/>
          <w:sz w:val="24"/>
          <w:szCs w:val="24"/>
          <w:u w:val="single"/>
        </w:rPr>
        <w:t>Pracovník</w:t>
      </w:r>
      <w:r w:rsidR="00EA709B" w:rsidRPr="00EA709B">
        <w:rPr>
          <w:rFonts w:ascii="Arial" w:hAnsi="Arial" w:cs="Arial"/>
          <w:sz w:val="24"/>
          <w:szCs w:val="24"/>
          <w:u w:val="single"/>
        </w:rPr>
        <w:t xml:space="preserve"> </w:t>
      </w:r>
    </w:p>
    <w:p w:rsidR="00ED6215" w:rsidRDefault="00ED6215" w:rsidP="00ED6215">
      <w:pPr>
        <w:pStyle w:val="Odstavecseseznamem"/>
        <w:spacing w:line="360" w:lineRule="auto"/>
        <w:ind w:left="1068"/>
        <w:jc w:val="both"/>
        <w:rPr>
          <w:rFonts w:ascii="Arial" w:hAnsi="Arial" w:cs="Arial"/>
          <w:sz w:val="24"/>
          <w:szCs w:val="24"/>
        </w:rPr>
      </w:pPr>
    </w:p>
    <w:p w:rsidR="005D10CF" w:rsidRPr="001E6D5C" w:rsidRDefault="001E6D5C"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r</w:t>
      </w:r>
      <w:r w:rsidR="005D10CF" w:rsidRPr="001E6D5C">
        <w:rPr>
          <w:rFonts w:ascii="Arial" w:hAnsi="Arial" w:cs="Arial"/>
          <w:sz w:val="24"/>
          <w:szCs w:val="24"/>
        </w:rPr>
        <w:t xml:space="preserve">ozumí hodnotám </w:t>
      </w:r>
      <w:r w:rsidR="00EA709B" w:rsidRPr="001E6D5C">
        <w:rPr>
          <w:rFonts w:ascii="Arial" w:hAnsi="Arial" w:cs="Arial"/>
          <w:sz w:val="24"/>
          <w:szCs w:val="24"/>
        </w:rPr>
        <w:t>JITRA</w:t>
      </w:r>
      <w:r w:rsidR="00C21C2B">
        <w:rPr>
          <w:rFonts w:ascii="Arial" w:hAnsi="Arial" w:cs="Arial"/>
          <w:sz w:val="24"/>
          <w:szCs w:val="24"/>
        </w:rPr>
        <w:t xml:space="preserve"> Olomouc, o.p.s.</w:t>
      </w:r>
      <w:r w:rsidR="005D10CF" w:rsidRPr="001E6D5C">
        <w:rPr>
          <w:rFonts w:ascii="Arial" w:hAnsi="Arial" w:cs="Arial"/>
          <w:sz w:val="24"/>
          <w:szCs w:val="24"/>
        </w:rPr>
        <w:t xml:space="preserve"> a stará se o to, aby jeho jednání bylo v souladu s nimi</w:t>
      </w:r>
    </w:p>
    <w:p w:rsidR="005D10CF" w:rsidRPr="001E6D5C" w:rsidRDefault="001E6D5C"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u</w:t>
      </w:r>
      <w:r w:rsidR="005D10CF" w:rsidRPr="001E6D5C">
        <w:rPr>
          <w:rFonts w:ascii="Arial" w:hAnsi="Arial" w:cs="Arial"/>
          <w:sz w:val="24"/>
          <w:szCs w:val="24"/>
        </w:rPr>
        <w:t xml:space="preserve">pozorňuje na procesy, které jsou v rozporu s hodnotami </w:t>
      </w:r>
      <w:r w:rsidR="000C6170" w:rsidRPr="000C6170">
        <w:rPr>
          <w:rFonts w:ascii="Arial" w:hAnsi="Arial" w:cs="Arial"/>
          <w:sz w:val="24"/>
          <w:szCs w:val="24"/>
        </w:rPr>
        <w:t>JITRO Olomouc, o.</w:t>
      </w:r>
      <w:r w:rsidR="004222A1">
        <w:rPr>
          <w:rFonts w:ascii="Arial" w:hAnsi="Arial" w:cs="Arial"/>
          <w:sz w:val="24"/>
          <w:szCs w:val="24"/>
        </w:rPr>
        <w:t xml:space="preserve"> </w:t>
      </w:r>
      <w:r w:rsidR="000C6170" w:rsidRPr="000C6170">
        <w:rPr>
          <w:rFonts w:ascii="Arial" w:hAnsi="Arial" w:cs="Arial"/>
          <w:sz w:val="24"/>
          <w:szCs w:val="24"/>
        </w:rPr>
        <w:t>p.</w:t>
      </w:r>
      <w:r w:rsidR="004222A1">
        <w:rPr>
          <w:rFonts w:ascii="Arial" w:hAnsi="Arial" w:cs="Arial"/>
          <w:sz w:val="24"/>
          <w:szCs w:val="24"/>
        </w:rPr>
        <w:t xml:space="preserve"> </w:t>
      </w:r>
      <w:r w:rsidR="000C6170" w:rsidRPr="000C6170">
        <w:rPr>
          <w:rFonts w:ascii="Arial" w:hAnsi="Arial" w:cs="Arial"/>
          <w:sz w:val="24"/>
          <w:szCs w:val="24"/>
        </w:rPr>
        <w:t>s</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4.</w:t>
      </w:r>
      <w:r w:rsidR="00EA709B">
        <w:rPr>
          <w:rFonts w:ascii="Arial" w:hAnsi="Arial" w:cs="Arial"/>
          <w:sz w:val="24"/>
          <w:szCs w:val="24"/>
        </w:rPr>
        <w:t>1.2.</w:t>
      </w:r>
      <w:r w:rsidRPr="005D10CF">
        <w:rPr>
          <w:rFonts w:ascii="Arial" w:hAnsi="Arial" w:cs="Arial"/>
          <w:sz w:val="24"/>
          <w:szCs w:val="24"/>
        </w:rPr>
        <w:tab/>
      </w:r>
      <w:r w:rsidR="00EA709B" w:rsidRPr="00EA709B">
        <w:rPr>
          <w:rFonts w:ascii="Arial" w:hAnsi="Arial" w:cs="Arial"/>
          <w:sz w:val="24"/>
          <w:szCs w:val="24"/>
          <w:u w:val="single"/>
        </w:rPr>
        <w:t>Negativní</w:t>
      </w:r>
      <w:r w:rsidRPr="00EA709B">
        <w:rPr>
          <w:rFonts w:ascii="Arial" w:hAnsi="Arial" w:cs="Arial"/>
          <w:sz w:val="24"/>
          <w:szCs w:val="24"/>
          <w:u w:val="single"/>
        </w:rPr>
        <w:t xml:space="preserve"> </w:t>
      </w:r>
      <w:r w:rsidR="00EA709B" w:rsidRPr="00EA709B">
        <w:rPr>
          <w:rFonts w:ascii="Arial" w:hAnsi="Arial" w:cs="Arial"/>
          <w:sz w:val="24"/>
          <w:szCs w:val="24"/>
          <w:u w:val="single"/>
        </w:rPr>
        <w:t>i</w:t>
      </w:r>
      <w:r w:rsidR="001E6D5C">
        <w:rPr>
          <w:rFonts w:ascii="Arial" w:hAnsi="Arial" w:cs="Arial"/>
          <w:sz w:val="24"/>
          <w:szCs w:val="24"/>
          <w:u w:val="single"/>
        </w:rPr>
        <w:t>n</w:t>
      </w:r>
      <w:r w:rsidR="00EA709B" w:rsidRPr="00EA709B">
        <w:rPr>
          <w:rFonts w:ascii="Arial" w:hAnsi="Arial" w:cs="Arial"/>
          <w:sz w:val="24"/>
          <w:szCs w:val="24"/>
          <w:u w:val="single"/>
        </w:rPr>
        <w:t>dikátory</w:t>
      </w:r>
      <w:r w:rsidRPr="00EA709B">
        <w:rPr>
          <w:rFonts w:ascii="Arial" w:hAnsi="Arial" w:cs="Arial"/>
          <w:sz w:val="24"/>
          <w:szCs w:val="24"/>
          <w:u w:val="single"/>
        </w:rPr>
        <w:t>:</w:t>
      </w:r>
      <w:r w:rsidRPr="005D10CF">
        <w:rPr>
          <w:rFonts w:ascii="Arial" w:hAnsi="Arial" w:cs="Arial"/>
          <w:sz w:val="24"/>
          <w:szCs w:val="24"/>
        </w:rPr>
        <w:t xml:space="preserve"> </w:t>
      </w:r>
    </w:p>
    <w:p w:rsidR="001E6D5C" w:rsidRPr="001E6D5C" w:rsidRDefault="001E6D5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1E6D5C" w:rsidRDefault="001E6D5C"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n</w:t>
      </w:r>
      <w:r w:rsidR="005D10CF" w:rsidRPr="001E6D5C">
        <w:rPr>
          <w:rFonts w:ascii="Arial" w:hAnsi="Arial" w:cs="Arial"/>
          <w:sz w:val="24"/>
          <w:szCs w:val="24"/>
        </w:rPr>
        <w:t xml:space="preserve">ecítí povinnost jednat v souladu s hodnotami </w:t>
      </w:r>
      <w:r w:rsidR="00C90A7A" w:rsidRPr="00C90A7A">
        <w:rPr>
          <w:rFonts w:ascii="Arial" w:hAnsi="Arial" w:cs="Arial"/>
          <w:sz w:val="24"/>
          <w:szCs w:val="24"/>
        </w:rPr>
        <w:t>JITRO Olomouc, o.</w:t>
      </w:r>
      <w:r w:rsidR="00645892">
        <w:rPr>
          <w:rFonts w:ascii="Arial" w:hAnsi="Arial" w:cs="Arial"/>
          <w:sz w:val="24"/>
          <w:szCs w:val="24"/>
        </w:rPr>
        <w:t xml:space="preserve"> </w:t>
      </w:r>
      <w:r w:rsidR="00C90A7A" w:rsidRPr="00C90A7A">
        <w:rPr>
          <w:rFonts w:ascii="Arial" w:hAnsi="Arial" w:cs="Arial"/>
          <w:sz w:val="24"/>
          <w:szCs w:val="24"/>
        </w:rPr>
        <w:t>p.</w:t>
      </w:r>
      <w:r w:rsidR="00645892">
        <w:rPr>
          <w:rFonts w:ascii="Arial" w:hAnsi="Arial" w:cs="Arial"/>
          <w:sz w:val="24"/>
          <w:szCs w:val="24"/>
        </w:rPr>
        <w:t xml:space="preserve"> </w:t>
      </w:r>
      <w:r w:rsidR="00C90A7A" w:rsidRPr="00C90A7A">
        <w:rPr>
          <w:rFonts w:ascii="Arial" w:hAnsi="Arial" w:cs="Arial"/>
          <w:sz w:val="24"/>
          <w:szCs w:val="24"/>
        </w:rPr>
        <w:t>s</w:t>
      </w:r>
    </w:p>
    <w:p w:rsidR="005D10CF" w:rsidRPr="001E6D5C" w:rsidRDefault="001E6D5C" w:rsidP="00C52DD7">
      <w:pPr>
        <w:pStyle w:val="Odstavecseseznamem"/>
        <w:numPr>
          <w:ilvl w:val="0"/>
          <w:numId w:val="3"/>
        </w:numPr>
        <w:spacing w:line="360" w:lineRule="auto"/>
        <w:jc w:val="both"/>
        <w:rPr>
          <w:rFonts w:ascii="Arial" w:hAnsi="Arial" w:cs="Arial"/>
          <w:sz w:val="24"/>
          <w:szCs w:val="24"/>
        </w:rPr>
      </w:pPr>
      <w:r>
        <w:rPr>
          <w:rFonts w:ascii="Arial" w:hAnsi="Arial" w:cs="Arial"/>
          <w:sz w:val="24"/>
          <w:szCs w:val="24"/>
        </w:rPr>
        <w:t>j</w:t>
      </w:r>
      <w:r w:rsidR="005D10CF" w:rsidRPr="001E6D5C">
        <w:rPr>
          <w:rFonts w:ascii="Arial" w:hAnsi="Arial" w:cs="Arial"/>
          <w:sz w:val="24"/>
          <w:szCs w:val="24"/>
        </w:rPr>
        <w:t>e ochoten nedodržovat stanovené hodnoty, i když je pro to jen malý nebo žádný důvod</w:t>
      </w:r>
    </w:p>
    <w:p w:rsidR="00EA709B" w:rsidRPr="00EA709B" w:rsidRDefault="009755C5" w:rsidP="00EA709B">
      <w:pPr>
        <w:spacing w:line="360" w:lineRule="auto"/>
        <w:jc w:val="both"/>
        <w:rPr>
          <w:rFonts w:ascii="Arial" w:hAnsi="Arial" w:cs="Arial"/>
          <w:b/>
          <w:sz w:val="24"/>
          <w:szCs w:val="24"/>
        </w:rPr>
      </w:pPr>
      <w:r w:rsidRPr="005D10CF">
        <w:rPr>
          <w:rFonts w:ascii="Arial" w:hAnsi="Arial" w:cs="Arial"/>
          <w:sz w:val="24"/>
          <w:szCs w:val="24"/>
        </w:rPr>
        <w:t>4.</w:t>
      </w:r>
      <w:r>
        <w:rPr>
          <w:rFonts w:ascii="Arial" w:hAnsi="Arial" w:cs="Arial"/>
          <w:sz w:val="24"/>
          <w:szCs w:val="24"/>
        </w:rPr>
        <w:t xml:space="preserve"> 2</w:t>
      </w:r>
      <w:r w:rsidR="005D10CF" w:rsidRPr="005D10CF">
        <w:rPr>
          <w:rFonts w:ascii="Arial" w:hAnsi="Arial" w:cs="Arial"/>
          <w:sz w:val="24"/>
          <w:szCs w:val="24"/>
        </w:rPr>
        <w:t>.</w:t>
      </w:r>
      <w:r w:rsidR="005D10CF" w:rsidRPr="005D10CF">
        <w:rPr>
          <w:rFonts w:ascii="Arial" w:hAnsi="Arial" w:cs="Arial"/>
          <w:sz w:val="24"/>
          <w:szCs w:val="24"/>
        </w:rPr>
        <w:tab/>
      </w:r>
      <w:r w:rsidR="00EA709B" w:rsidRPr="00ED6215">
        <w:rPr>
          <w:rFonts w:ascii="Arial" w:hAnsi="Arial" w:cs="Arial"/>
          <w:sz w:val="24"/>
          <w:szCs w:val="24"/>
        </w:rPr>
        <w:t>Cíle vzdělávání v této oblasti:</w:t>
      </w:r>
      <w:r w:rsidR="005D10CF" w:rsidRPr="00ED6215">
        <w:rPr>
          <w:rFonts w:ascii="Arial" w:hAnsi="Arial" w:cs="Arial"/>
          <w:sz w:val="24"/>
          <w:szCs w:val="24"/>
        </w:rPr>
        <w:tab/>
      </w:r>
    </w:p>
    <w:p w:rsidR="005D10CF" w:rsidRPr="00440278" w:rsidRDefault="005D10CF" w:rsidP="00C52DD7">
      <w:pPr>
        <w:pStyle w:val="Odstavecseseznamem"/>
        <w:numPr>
          <w:ilvl w:val="0"/>
          <w:numId w:val="4"/>
        </w:numPr>
        <w:spacing w:line="360" w:lineRule="auto"/>
        <w:jc w:val="both"/>
        <w:rPr>
          <w:rFonts w:ascii="Arial" w:hAnsi="Arial" w:cs="Arial"/>
          <w:sz w:val="24"/>
          <w:szCs w:val="24"/>
        </w:rPr>
      </w:pPr>
      <w:r w:rsidRPr="00440278">
        <w:rPr>
          <w:rFonts w:ascii="Arial" w:hAnsi="Arial" w:cs="Arial"/>
          <w:sz w:val="24"/>
          <w:szCs w:val="24"/>
        </w:rPr>
        <w:t xml:space="preserve">Znalost hodnot </w:t>
      </w:r>
      <w:r w:rsidR="00EA709B" w:rsidRPr="00440278">
        <w:rPr>
          <w:rFonts w:ascii="Arial" w:hAnsi="Arial" w:cs="Arial"/>
          <w:sz w:val="24"/>
          <w:szCs w:val="24"/>
        </w:rPr>
        <w:t>JITRA</w:t>
      </w:r>
    </w:p>
    <w:p w:rsidR="005D10CF" w:rsidRPr="00440278" w:rsidRDefault="005D10CF" w:rsidP="00C52DD7">
      <w:pPr>
        <w:pStyle w:val="Odstavecseseznamem"/>
        <w:numPr>
          <w:ilvl w:val="0"/>
          <w:numId w:val="4"/>
        </w:numPr>
        <w:spacing w:line="360" w:lineRule="auto"/>
        <w:jc w:val="both"/>
        <w:rPr>
          <w:rFonts w:ascii="Arial" w:hAnsi="Arial" w:cs="Arial"/>
          <w:sz w:val="24"/>
          <w:szCs w:val="24"/>
        </w:rPr>
      </w:pPr>
      <w:r w:rsidRPr="00440278">
        <w:rPr>
          <w:rFonts w:ascii="Arial" w:hAnsi="Arial" w:cs="Arial"/>
          <w:sz w:val="24"/>
          <w:szCs w:val="24"/>
        </w:rPr>
        <w:t xml:space="preserve">Dovednost slovně obhájit hodnoty </w:t>
      </w:r>
      <w:r w:rsidR="00EA709B" w:rsidRPr="00440278">
        <w:rPr>
          <w:rFonts w:ascii="Arial" w:hAnsi="Arial" w:cs="Arial"/>
          <w:sz w:val="24"/>
          <w:szCs w:val="24"/>
        </w:rPr>
        <w:t>JITRA</w:t>
      </w:r>
    </w:p>
    <w:p w:rsidR="005D10CF" w:rsidRDefault="005D10CF" w:rsidP="00C52DD7">
      <w:pPr>
        <w:pStyle w:val="Odstavecseseznamem"/>
        <w:numPr>
          <w:ilvl w:val="0"/>
          <w:numId w:val="4"/>
        </w:numPr>
        <w:spacing w:line="360" w:lineRule="auto"/>
        <w:jc w:val="both"/>
        <w:rPr>
          <w:rFonts w:ascii="Arial" w:hAnsi="Arial" w:cs="Arial"/>
          <w:sz w:val="24"/>
          <w:szCs w:val="24"/>
        </w:rPr>
      </w:pPr>
      <w:r w:rsidRPr="00440278">
        <w:rPr>
          <w:rFonts w:ascii="Arial" w:hAnsi="Arial" w:cs="Arial"/>
          <w:sz w:val="24"/>
          <w:szCs w:val="24"/>
        </w:rPr>
        <w:t xml:space="preserve">Znalosti základních povinností a práv pracovníků </w:t>
      </w:r>
      <w:r w:rsidR="00EA709B" w:rsidRPr="00440278">
        <w:rPr>
          <w:rFonts w:ascii="Arial" w:hAnsi="Arial" w:cs="Arial"/>
          <w:sz w:val="24"/>
          <w:szCs w:val="24"/>
        </w:rPr>
        <w:t>JITRA</w:t>
      </w:r>
      <w:r w:rsidRPr="00440278">
        <w:rPr>
          <w:rFonts w:ascii="Arial" w:hAnsi="Arial" w:cs="Arial"/>
          <w:sz w:val="24"/>
          <w:szCs w:val="24"/>
        </w:rPr>
        <w:t xml:space="preserve"> </w:t>
      </w:r>
    </w:p>
    <w:p w:rsidR="00440278" w:rsidRPr="00440278" w:rsidRDefault="00440278" w:rsidP="00440278">
      <w:pPr>
        <w:pStyle w:val="Odstavecseseznamem"/>
        <w:spacing w:line="360" w:lineRule="auto"/>
        <w:ind w:left="1068"/>
        <w:jc w:val="both"/>
        <w:rPr>
          <w:rFonts w:ascii="Arial" w:hAnsi="Arial" w:cs="Arial"/>
          <w:sz w:val="24"/>
          <w:szCs w:val="24"/>
        </w:rPr>
      </w:pPr>
    </w:p>
    <w:p w:rsidR="005D10CF" w:rsidRPr="00EA709B" w:rsidRDefault="005D10CF" w:rsidP="005D10CF">
      <w:pPr>
        <w:spacing w:line="360" w:lineRule="auto"/>
        <w:jc w:val="both"/>
        <w:rPr>
          <w:rFonts w:ascii="Arial" w:hAnsi="Arial" w:cs="Arial"/>
          <w:b/>
          <w:sz w:val="24"/>
          <w:szCs w:val="24"/>
        </w:rPr>
      </w:pPr>
      <w:r w:rsidRPr="00ED6215">
        <w:rPr>
          <w:rFonts w:ascii="Arial" w:hAnsi="Arial" w:cs="Arial"/>
          <w:b/>
          <w:sz w:val="24"/>
          <w:szCs w:val="24"/>
        </w:rPr>
        <w:t>5.</w:t>
      </w:r>
      <w:r w:rsidRPr="00ED6215">
        <w:rPr>
          <w:rFonts w:ascii="Arial" w:hAnsi="Arial" w:cs="Arial"/>
          <w:b/>
          <w:sz w:val="24"/>
          <w:szCs w:val="24"/>
        </w:rPr>
        <w:tab/>
      </w:r>
      <w:r w:rsidR="00EA709B" w:rsidRPr="00EA709B">
        <w:rPr>
          <w:rFonts w:ascii="Arial" w:hAnsi="Arial" w:cs="Arial"/>
          <w:b/>
          <w:sz w:val="24"/>
          <w:szCs w:val="24"/>
        </w:rPr>
        <w:t>Kompetence k orientaci na člověka</w:t>
      </w:r>
    </w:p>
    <w:p w:rsidR="00A62F1C" w:rsidRDefault="009755C5" w:rsidP="005D10CF">
      <w:pPr>
        <w:spacing w:line="360" w:lineRule="auto"/>
        <w:jc w:val="both"/>
        <w:rPr>
          <w:rFonts w:ascii="Arial" w:hAnsi="Arial" w:cs="Arial"/>
          <w:sz w:val="24"/>
          <w:szCs w:val="24"/>
        </w:rPr>
      </w:pPr>
      <w:r w:rsidRPr="005D10CF">
        <w:rPr>
          <w:rFonts w:ascii="Arial" w:hAnsi="Arial" w:cs="Arial"/>
          <w:sz w:val="24"/>
          <w:szCs w:val="24"/>
        </w:rPr>
        <w:t>5. 1</w:t>
      </w:r>
      <w:r w:rsidR="005D10CF" w:rsidRPr="005D10CF">
        <w:rPr>
          <w:rFonts w:ascii="Arial" w:hAnsi="Arial" w:cs="Arial"/>
          <w:sz w:val="24"/>
          <w:szCs w:val="24"/>
        </w:rPr>
        <w:t>.</w:t>
      </w:r>
      <w:r w:rsidR="005D10CF" w:rsidRPr="005D10CF">
        <w:rPr>
          <w:rFonts w:ascii="Arial" w:hAnsi="Arial" w:cs="Arial"/>
          <w:sz w:val="24"/>
          <w:szCs w:val="24"/>
        </w:rPr>
        <w:tab/>
        <w:t>schopnost rozumět klientům</w:t>
      </w:r>
      <w:r w:rsidR="00A62F1C">
        <w:rPr>
          <w:rFonts w:ascii="Arial" w:hAnsi="Arial" w:cs="Arial"/>
          <w:sz w:val="24"/>
          <w:szCs w:val="24"/>
        </w:rPr>
        <w:t>,</w:t>
      </w:r>
      <w:r w:rsidR="005D10CF" w:rsidRPr="005D10CF">
        <w:rPr>
          <w:rFonts w:ascii="Arial" w:hAnsi="Arial" w:cs="Arial"/>
          <w:sz w:val="24"/>
          <w:szCs w:val="24"/>
        </w:rPr>
        <w:t xml:space="preserve"> připravenost poskytovat </w:t>
      </w:r>
      <w:r w:rsidR="00A62F1C">
        <w:rPr>
          <w:rFonts w:ascii="Arial" w:hAnsi="Arial" w:cs="Arial"/>
          <w:sz w:val="24"/>
          <w:szCs w:val="24"/>
        </w:rPr>
        <w:t xml:space="preserve">jim </w:t>
      </w:r>
      <w:r w:rsidR="005D10CF" w:rsidRPr="005D10CF">
        <w:rPr>
          <w:rFonts w:ascii="Arial" w:hAnsi="Arial" w:cs="Arial"/>
          <w:sz w:val="24"/>
          <w:szCs w:val="24"/>
        </w:rPr>
        <w:t xml:space="preserve">služby, rozumět </w:t>
      </w:r>
      <w:r w:rsidR="00A62F1C">
        <w:rPr>
          <w:rFonts w:ascii="Arial" w:hAnsi="Arial" w:cs="Arial"/>
          <w:sz w:val="24"/>
          <w:szCs w:val="24"/>
        </w:rPr>
        <w:t xml:space="preserve">jejich </w:t>
      </w:r>
      <w:r w:rsidR="005D10CF" w:rsidRPr="005D10CF">
        <w:rPr>
          <w:rFonts w:ascii="Arial" w:hAnsi="Arial" w:cs="Arial"/>
          <w:sz w:val="24"/>
          <w:szCs w:val="24"/>
        </w:rPr>
        <w:t xml:space="preserve">potřebám klientů.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5.</w:t>
      </w:r>
      <w:r w:rsidR="00A62F1C">
        <w:rPr>
          <w:rFonts w:ascii="Arial" w:hAnsi="Arial" w:cs="Arial"/>
          <w:sz w:val="24"/>
          <w:szCs w:val="24"/>
        </w:rPr>
        <w:t>1</w:t>
      </w:r>
      <w:r w:rsidRPr="005D10CF">
        <w:rPr>
          <w:rFonts w:ascii="Arial" w:hAnsi="Arial" w:cs="Arial"/>
          <w:sz w:val="24"/>
          <w:szCs w:val="24"/>
        </w:rPr>
        <w:t>.</w:t>
      </w:r>
      <w:r w:rsidR="00A62F1C">
        <w:rPr>
          <w:rFonts w:ascii="Arial" w:hAnsi="Arial" w:cs="Arial"/>
          <w:sz w:val="24"/>
          <w:szCs w:val="24"/>
        </w:rPr>
        <w:t>1.</w:t>
      </w:r>
      <w:r w:rsidRPr="005D10CF">
        <w:rPr>
          <w:rFonts w:ascii="Arial" w:hAnsi="Arial" w:cs="Arial"/>
          <w:sz w:val="24"/>
          <w:szCs w:val="24"/>
        </w:rPr>
        <w:tab/>
      </w:r>
      <w:r w:rsidR="00A62F1C" w:rsidRPr="00A62F1C">
        <w:rPr>
          <w:rFonts w:ascii="Arial" w:hAnsi="Arial" w:cs="Arial"/>
          <w:sz w:val="24"/>
          <w:szCs w:val="24"/>
          <w:u w:val="single"/>
        </w:rPr>
        <w:t>Závazné indikátory</w:t>
      </w:r>
      <w:r w:rsidRPr="005D10CF">
        <w:rPr>
          <w:rFonts w:ascii="Arial" w:hAnsi="Arial" w:cs="Arial"/>
          <w:sz w:val="24"/>
          <w:szCs w:val="24"/>
        </w:rPr>
        <w:t xml:space="preserve"> </w:t>
      </w:r>
    </w:p>
    <w:p w:rsidR="00A62F1C" w:rsidRPr="001E6D5C" w:rsidRDefault="00A62F1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v</w:t>
      </w:r>
      <w:r w:rsidRPr="005D10CF">
        <w:rPr>
          <w:rFonts w:ascii="Arial" w:hAnsi="Arial" w:cs="Arial"/>
          <w:sz w:val="24"/>
          <w:szCs w:val="24"/>
        </w:rPr>
        <w:t>ytváří a udržuje profesionální vztahy s klienty</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u</w:t>
      </w:r>
      <w:r w:rsidRPr="005D10CF">
        <w:rPr>
          <w:rFonts w:ascii="Arial" w:hAnsi="Arial" w:cs="Arial"/>
          <w:sz w:val="24"/>
          <w:szCs w:val="24"/>
        </w:rPr>
        <w:t>mí rozpoznat potřeby klienta a umí na ně reagovat</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c</w:t>
      </w:r>
      <w:r w:rsidRPr="005D10CF">
        <w:rPr>
          <w:rFonts w:ascii="Arial" w:hAnsi="Arial" w:cs="Arial"/>
          <w:sz w:val="24"/>
          <w:szCs w:val="24"/>
        </w:rPr>
        <w:t>hápe význam vztahů s klienty a umí je rozvíjet</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r</w:t>
      </w:r>
      <w:r w:rsidRPr="005D10CF">
        <w:rPr>
          <w:rFonts w:ascii="Arial" w:hAnsi="Arial" w:cs="Arial"/>
          <w:sz w:val="24"/>
          <w:szCs w:val="24"/>
        </w:rPr>
        <w:t>espektuje priority svých klientů a zohledňuje je při práci</w:t>
      </w:r>
    </w:p>
    <w:p w:rsidR="005D10CF" w:rsidRPr="00A62F1C" w:rsidRDefault="005D10CF" w:rsidP="005D10CF">
      <w:pPr>
        <w:spacing w:line="360" w:lineRule="auto"/>
        <w:jc w:val="both"/>
        <w:rPr>
          <w:rFonts w:ascii="Arial" w:hAnsi="Arial" w:cs="Arial"/>
          <w:sz w:val="24"/>
          <w:szCs w:val="24"/>
          <w:u w:val="single"/>
        </w:rPr>
      </w:pPr>
      <w:r w:rsidRPr="005D10CF">
        <w:rPr>
          <w:rFonts w:ascii="Arial" w:hAnsi="Arial" w:cs="Arial"/>
          <w:sz w:val="24"/>
          <w:szCs w:val="24"/>
        </w:rPr>
        <w:t>5.</w:t>
      </w:r>
      <w:r w:rsidR="00A62F1C">
        <w:rPr>
          <w:rFonts w:ascii="Arial" w:hAnsi="Arial" w:cs="Arial"/>
          <w:sz w:val="24"/>
          <w:szCs w:val="24"/>
        </w:rPr>
        <w:t>1</w:t>
      </w:r>
      <w:r w:rsidRPr="005D10CF">
        <w:rPr>
          <w:rFonts w:ascii="Arial" w:hAnsi="Arial" w:cs="Arial"/>
          <w:sz w:val="24"/>
          <w:szCs w:val="24"/>
        </w:rPr>
        <w:t>.</w:t>
      </w:r>
      <w:r w:rsidR="00A62F1C">
        <w:rPr>
          <w:rFonts w:ascii="Arial" w:hAnsi="Arial" w:cs="Arial"/>
          <w:sz w:val="24"/>
          <w:szCs w:val="24"/>
        </w:rPr>
        <w:t>2.</w:t>
      </w:r>
      <w:r w:rsidRPr="005D10CF">
        <w:rPr>
          <w:rFonts w:ascii="Arial" w:hAnsi="Arial" w:cs="Arial"/>
          <w:sz w:val="24"/>
          <w:szCs w:val="24"/>
        </w:rPr>
        <w:tab/>
      </w:r>
      <w:r w:rsidR="00A62F1C" w:rsidRPr="00A62F1C">
        <w:rPr>
          <w:rFonts w:ascii="Arial" w:hAnsi="Arial" w:cs="Arial"/>
          <w:sz w:val="24"/>
          <w:szCs w:val="24"/>
          <w:u w:val="single"/>
        </w:rPr>
        <w:t>Negativní indikátory</w:t>
      </w:r>
      <w:r w:rsidRPr="00A62F1C">
        <w:rPr>
          <w:rFonts w:ascii="Arial" w:hAnsi="Arial" w:cs="Arial"/>
          <w:sz w:val="24"/>
          <w:szCs w:val="24"/>
          <w:u w:val="single"/>
        </w:rPr>
        <w:t xml:space="preserve">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1E6D5C">
        <w:rPr>
          <w:rFonts w:ascii="Arial" w:hAnsi="Arial" w:cs="Arial"/>
          <w:sz w:val="24"/>
          <w:szCs w:val="24"/>
        </w:rPr>
        <w:t>Pracovník i</w:t>
      </w:r>
      <w:r w:rsidRPr="005D10CF">
        <w:rPr>
          <w:rFonts w:ascii="Arial" w:hAnsi="Arial" w:cs="Arial"/>
          <w:sz w:val="24"/>
          <w:szCs w:val="24"/>
        </w:rPr>
        <w:t>gnoruje nebo nebere v úvahu klienta</w:t>
      </w:r>
    </w:p>
    <w:p w:rsidR="00ED6215" w:rsidRDefault="00ED6215" w:rsidP="005D10CF">
      <w:pPr>
        <w:spacing w:line="360" w:lineRule="auto"/>
        <w:jc w:val="both"/>
        <w:rPr>
          <w:rFonts w:ascii="Arial" w:hAnsi="Arial" w:cs="Arial"/>
          <w:sz w:val="24"/>
          <w:szCs w:val="24"/>
        </w:rPr>
      </w:pPr>
    </w:p>
    <w:p w:rsidR="00ED6215" w:rsidRPr="005D10CF" w:rsidRDefault="00ED6215" w:rsidP="005D10CF">
      <w:pPr>
        <w:spacing w:line="360" w:lineRule="auto"/>
        <w:jc w:val="both"/>
        <w:rPr>
          <w:rFonts w:ascii="Arial" w:hAnsi="Arial" w:cs="Arial"/>
          <w:sz w:val="24"/>
          <w:szCs w:val="24"/>
        </w:rPr>
      </w:pPr>
    </w:p>
    <w:p w:rsidR="00A62F1C" w:rsidRDefault="009755C5" w:rsidP="00A62F1C">
      <w:pPr>
        <w:spacing w:line="360" w:lineRule="auto"/>
        <w:jc w:val="both"/>
        <w:rPr>
          <w:rFonts w:ascii="Arial" w:hAnsi="Arial" w:cs="Arial"/>
          <w:sz w:val="24"/>
          <w:szCs w:val="24"/>
        </w:rPr>
      </w:pPr>
      <w:r w:rsidRPr="005D10CF">
        <w:rPr>
          <w:rFonts w:ascii="Arial" w:hAnsi="Arial" w:cs="Arial"/>
          <w:sz w:val="24"/>
          <w:szCs w:val="24"/>
        </w:rPr>
        <w:t>5.</w:t>
      </w:r>
      <w:r>
        <w:rPr>
          <w:rFonts w:ascii="Arial" w:hAnsi="Arial" w:cs="Arial"/>
          <w:sz w:val="24"/>
          <w:szCs w:val="24"/>
        </w:rPr>
        <w:t xml:space="preserve"> 2</w:t>
      </w:r>
      <w:r w:rsidR="005D10CF" w:rsidRPr="005D10CF">
        <w:rPr>
          <w:rFonts w:ascii="Arial" w:hAnsi="Arial" w:cs="Arial"/>
          <w:sz w:val="24"/>
          <w:szCs w:val="24"/>
        </w:rPr>
        <w:t>.</w:t>
      </w:r>
      <w:r w:rsidR="005D10CF" w:rsidRPr="005D10CF">
        <w:rPr>
          <w:rFonts w:ascii="Arial" w:hAnsi="Arial" w:cs="Arial"/>
          <w:sz w:val="24"/>
          <w:szCs w:val="24"/>
        </w:rPr>
        <w:tab/>
      </w:r>
      <w:r w:rsidR="00A62F1C" w:rsidRPr="00ED6215">
        <w:rPr>
          <w:rFonts w:ascii="Arial" w:hAnsi="Arial" w:cs="Arial"/>
          <w:sz w:val="24"/>
          <w:szCs w:val="24"/>
        </w:rPr>
        <w:t>Cíle vzdělávání v této oblasti:</w:t>
      </w:r>
      <w:r w:rsidR="005D10CF" w:rsidRPr="005D10CF">
        <w:rPr>
          <w:rFonts w:ascii="Arial" w:hAnsi="Arial" w:cs="Arial"/>
          <w:sz w:val="24"/>
          <w:szCs w:val="24"/>
        </w:rPr>
        <w:tab/>
      </w:r>
    </w:p>
    <w:p w:rsidR="005D10CF" w:rsidRPr="00ED6215" w:rsidRDefault="00ED6215" w:rsidP="00ED6215">
      <w:pPr>
        <w:spacing w:line="360" w:lineRule="auto"/>
        <w:ind w:firstLine="708"/>
        <w:rPr>
          <w:rFonts w:ascii="Arial" w:hAnsi="Arial" w:cs="Arial"/>
          <w:sz w:val="24"/>
          <w:szCs w:val="24"/>
        </w:rPr>
      </w:pPr>
      <w:r>
        <w:rPr>
          <w:rFonts w:ascii="Arial" w:hAnsi="Arial" w:cs="Arial"/>
          <w:sz w:val="24"/>
          <w:szCs w:val="24"/>
        </w:rPr>
        <w:t xml:space="preserve">-    </w:t>
      </w:r>
      <w:r w:rsidR="00440278" w:rsidRPr="00ED6215">
        <w:rPr>
          <w:rFonts w:ascii="Arial" w:hAnsi="Arial" w:cs="Arial"/>
          <w:sz w:val="24"/>
          <w:szCs w:val="24"/>
        </w:rPr>
        <w:t>z</w:t>
      </w:r>
      <w:r w:rsidR="005D10CF" w:rsidRPr="00ED6215">
        <w:rPr>
          <w:rFonts w:ascii="Arial" w:hAnsi="Arial" w:cs="Arial"/>
          <w:sz w:val="24"/>
          <w:szCs w:val="24"/>
        </w:rPr>
        <w:t>nalost procesu individuální</w:t>
      </w:r>
      <w:r w:rsidR="00C21C2B" w:rsidRPr="00ED6215">
        <w:rPr>
          <w:rFonts w:ascii="Arial" w:hAnsi="Arial" w:cs="Arial"/>
          <w:sz w:val="24"/>
          <w:szCs w:val="24"/>
        </w:rPr>
        <w:t>ho</w:t>
      </w:r>
      <w:r w:rsidR="005D10CF" w:rsidRPr="00ED6215">
        <w:rPr>
          <w:rFonts w:ascii="Arial" w:hAnsi="Arial" w:cs="Arial"/>
          <w:sz w:val="24"/>
          <w:szCs w:val="24"/>
        </w:rPr>
        <w:t xml:space="preserve"> plánování zaměřeného na člověka</w:t>
      </w:r>
    </w:p>
    <w:p w:rsidR="00440278" w:rsidRDefault="00440278" w:rsidP="00C52DD7">
      <w:pPr>
        <w:pStyle w:val="Odstavecseseznamem"/>
        <w:numPr>
          <w:ilvl w:val="0"/>
          <w:numId w:val="5"/>
        </w:numPr>
        <w:spacing w:line="360" w:lineRule="auto"/>
        <w:rPr>
          <w:rFonts w:ascii="Arial" w:hAnsi="Arial" w:cs="Arial"/>
          <w:sz w:val="24"/>
          <w:szCs w:val="24"/>
        </w:rPr>
      </w:pPr>
      <w:r>
        <w:rPr>
          <w:rFonts w:ascii="Arial" w:hAnsi="Arial" w:cs="Arial"/>
          <w:sz w:val="24"/>
          <w:szCs w:val="24"/>
        </w:rPr>
        <w:t>s</w:t>
      </w:r>
      <w:r w:rsidR="005D10CF" w:rsidRPr="00440278">
        <w:rPr>
          <w:rFonts w:ascii="Arial" w:hAnsi="Arial" w:cs="Arial"/>
          <w:sz w:val="24"/>
          <w:szCs w:val="24"/>
        </w:rPr>
        <w:t xml:space="preserve">chopnost vytvářet </w:t>
      </w:r>
      <w:r w:rsidR="00A62F1C" w:rsidRPr="00440278">
        <w:rPr>
          <w:rFonts w:ascii="Arial" w:hAnsi="Arial" w:cs="Arial"/>
          <w:sz w:val="24"/>
          <w:szCs w:val="24"/>
        </w:rPr>
        <w:t>s klientem plány</w:t>
      </w:r>
      <w:r w:rsidR="00C21C2B">
        <w:rPr>
          <w:rFonts w:ascii="Arial" w:hAnsi="Arial" w:cs="Arial"/>
          <w:sz w:val="24"/>
          <w:szCs w:val="24"/>
        </w:rPr>
        <w:t xml:space="preserve"> podpory</w:t>
      </w:r>
      <w:r w:rsidR="005D10CF" w:rsidRPr="00440278">
        <w:rPr>
          <w:rFonts w:ascii="Arial" w:hAnsi="Arial" w:cs="Arial"/>
          <w:sz w:val="24"/>
          <w:szCs w:val="24"/>
        </w:rPr>
        <w:t xml:space="preserve"> a v praxi je naplňovat</w:t>
      </w:r>
    </w:p>
    <w:p w:rsidR="005D10CF" w:rsidRPr="00440278" w:rsidRDefault="00440278" w:rsidP="00C52DD7">
      <w:pPr>
        <w:pStyle w:val="Odstavecseseznamem"/>
        <w:numPr>
          <w:ilvl w:val="0"/>
          <w:numId w:val="5"/>
        </w:numPr>
        <w:spacing w:line="360" w:lineRule="auto"/>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nalost základních právních dokumentů a dovednost jich využít při ochraně práv klientů</w:t>
      </w:r>
    </w:p>
    <w:p w:rsidR="005D10CF" w:rsidRPr="00440278" w:rsidRDefault="00440278" w:rsidP="00C52DD7">
      <w:pPr>
        <w:pStyle w:val="Odstavecseseznamem"/>
        <w:numPr>
          <w:ilvl w:val="0"/>
          <w:numId w:val="5"/>
        </w:numPr>
        <w:spacing w:line="360" w:lineRule="auto"/>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 xml:space="preserve">nalost obecných zásad pro poskytování dobré služby </w:t>
      </w:r>
    </w:p>
    <w:p w:rsidR="005D10CF" w:rsidRPr="00440278" w:rsidRDefault="00440278" w:rsidP="00C52DD7">
      <w:pPr>
        <w:pStyle w:val="Odstavecseseznamem"/>
        <w:numPr>
          <w:ilvl w:val="0"/>
          <w:numId w:val="5"/>
        </w:numPr>
        <w:spacing w:line="360" w:lineRule="auto"/>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 xml:space="preserve">nalosti standardů kvality sociálních služeb a způsobů jejich aplikace </w:t>
      </w:r>
      <w:r w:rsidR="00645892">
        <w:rPr>
          <w:rFonts w:ascii="Arial" w:hAnsi="Arial" w:cs="Arial"/>
          <w:sz w:val="24"/>
          <w:szCs w:val="24"/>
        </w:rPr>
        <w:t xml:space="preserve">         </w:t>
      </w:r>
      <w:r w:rsidR="005D10CF" w:rsidRPr="00440278">
        <w:rPr>
          <w:rFonts w:ascii="Arial" w:hAnsi="Arial" w:cs="Arial"/>
          <w:sz w:val="24"/>
          <w:szCs w:val="24"/>
        </w:rPr>
        <w:t>v praxi</w:t>
      </w:r>
    </w:p>
    <w:p w:rsidR="005D10CF" w:rsidRPr="00440278" w:rsidRDefault="00440278" w:rsidP="00C52DD7">
      <w:pPr>
        <w:pStyle w:val="Odstavecseseznamem"/>
        <w:numPr>
          <w:ilvl w:val="0"/>
          <w:numId w:val="5"/>
        </w:numPr>
        <w:spacing w:line="360" w:lineRule="auto"/>
        <w:jc w:val="both"/>
        <w:rPr>
          <w:rFonts w:ascii="Arial" w:hAnsi="Arial" w:cs="Arial"/>
          <w:sz w:val="24"/>
          <w:szCs w:val="24"/>
        </w:rPr>
      </w:pPr>
      <w:r>
        <w:rPr>
          <w:rFonts w:ascii="Arial" w:hAnsi="Arial" w:cs="Arial"/>
          <w:sz w:val="24"/>
          <w:szCs w:val="24"/>
        </w:rPr>
        <w:t>z</w:t>
      </w:r>
      <w:r w:rsidR="005D10CF" w:rsidRPr="00440278">
        <w:rPr>
          <w:rFonts w:ascii="Arial" w:hAnsi="Arial" w:cs="Arial"/>
          <w:sz w:val="24"/>
          <w:szCs w:val="24"/>
        </w:rPr>
        <w:t>nalost a pochopení souvislostí mezi Listinou základních práv a svobod, zákonem o sociálních službách, standardy kvality a praxí v sociálních službách</w:t>
      </w:r>
    </w:p>
    <w:p w:rsidR="005D10CF" w:rsidRPr="00440278" w:rsidRDefault="00440278" w:rsidP="00C52DD7">
      <w:pPr>
        <w:pStyle w:val="Odstavecseseznamem"/>
        <w:numPr>
          <w:ilvl w:val="0"/>
          <w:numId w:val="5"/>
        </w:numPr>
        <w:spacing w:line="360" w:lineRule="auto"/>
        <w:jc w:val="both"/>
        <w:rPr>
          <w:rFonts w:ascii="Arial" w:hAnsi="Arial" w:cs="Arial"/>
          <w:sz w:val="24"/>
          <w:szCs w:val="24"/>
        </w:rPr>
      </w:pPr>
      <w:r>
        <w:rPr>
          <w:rFonts w:ascii="Arial" w:hAnsi="Arial" w:cs="Arial"/>
          <w:sz w:val="24"/>
          <w:szCs w:val="24"/>
        </w:rPr>
        <w:t>d</w:t>
      </w:r>
      <w:r w:rsidR="005D10CF" w:rsidRPr="00440278">
        <w:rPr>
          <w:rFonts w:ascii="Arial" w:hAnsi="Arial" w:cs="Arial"/>
          <w:sz w:val="24"/>
          <w:szCs w:val="24"/>
        </w:rPr>
        <w:t>ovednost navrhnout opatření ke zlepšení kvality poskytovaných sociální služeb</w:t>
      </w:r>
    </w:p>
    <w:p w:rsidR="005D10CF" w:rsidRPr="005D10CF" w:rsidRDefault="005D10CF" w:rsidP="005D10CF">
      <w:pPr>
        <w:spacing w:line="360" w:lineRule="auto"/>
        <w:jc w:val="both"/>
        <w:rPr>
          <w:rFonts w:ascii="Arial" w:hAnsi="Arial" w:cs="Arial"/>
          <w:sz w:val="24"/>
          <w:szCs w:val="24"/>
        </w:rPr>
      </w:pPr>
    </w:p>
    <w:p w:rsidR="005D10CF" w:rsidRPr="00440278" w:rsidRDefault="00440278" w:rsidP="005D10CF">
      <w:pPr>
        <w:spacing w:line="360" w:lineRule="auto"/>
        <w:jc w:val="both"/>
        <w:rPr>
          <w:rFonts w:ascii="Arial" w:hAnsi="Arial" w:cs="Arial"/>
          <w:b/>
          <w:sz w:val="24"/>
          <w:szCs w:val="24"/>
        </w:rPr>
      </w:pPr>
      <w:r w:rsidRPr="00440278">
        <w:rPr>
          <w:rFonts w:ascii="Arial" w:hAnsi="Arial" w:cs="Arial"/>
          <w:b/>
          <w:sz w:val="24"/>
          <w:szCs w:val="24"/>
        </w:rPr>
        <w:t>6.</w:t>
      </w:r>
      <w:r w:rsidRPr="00440278">
        <w:rPr>
          <w:rFonts w:ascii="Arial" w:hAnsi="Arial" w:cs="Arial"/>
          <w:b/>
          <w:sz w:val="24"/>
          <w:szCs w:val="24"/>
        </w:rPr>
        <w:tab/>
      </w:r>
      <w:r>
        <w:rPr>
          <w:rFonts w:ascii="Arial" w:hAnsi="Arial" w:cs="Arial"/>
          <w:b/>
          <w:sz w:val="24"/>
          <w:szCs w:val="24"/>
        </w:rPr>
        <w:t>K</w:t>
      </w:r>
      <w:r w:rsidRPr="00440278">
        <w:rPr>
          <w:rFonts w:ascii="Arial" w:hAnsi="Arial" w:cs="Arial"/>
          <w:b/>
          <w:sz w:val="24"/>
          <w:szCs w:val="24"/>
        </w:rPr>
        <w:t>ompetence k plánování postupu a rozhodování</w:t>
      </w:r>
    </w:p>
    <w:p w:rsidR="005D10CF" w:rsidRPr="005D10CF" w:rsidRDefault="009755C5" w:rsidP="00DB2412">
      <w:pPr>
        <w:spacing w:line="360" w:lineRule="auto"/>
        <w:rPr>
          <w:rFonts w:ascii="Arial" w:hAnsi="Arial" w:cs="Arial"/>
          <w:sz w:val="24"/>
          <w:szCs w:val="24"/>
        </w:rPr>
      </w:pPr>
      <w:r w:rsidRPr="005D10CF">
        <w:rPr>
          <w:rFonts w:ascii="Arial" w:hAnsi="Arial" w:cs="Arial"/>
          <w:sz w:val="24"/>
          <w:szCs w:val="24"/>
        </w:rPr>
        <w:t>6. 1</w:t>
      </w:r>
      <w:r w:rsidR="005D10CF" w:rsidRPr="005D10CF">
        <w:rPr>
          <w:rFonts w:ascii="Arial" w:hAnsi="Arial" w:cs="Arial"/>
          <w:sz w:val="24"/>
          <w:szCs w:val="24"/>
        </w:rPr>
        <w:t>.</w:t>
      </w:r>
      <w:r w:rsidR="005D10CF" w:rsidRPr="005D10CF">
        <w:rPr>
          <w:rFonts w:ascii="Arial" w:hAnsi="Arial" w:cs="Arial"/>
          <w:sz w:val="24"/>
          <w:szCs w:val="24"/>
        </w:rPr>
        <w:tab/>
      </w:r>
      <w:r w:rsidR="00440278">
        <w:rPr>
          <w:rFonts w:ascii="Arial" w:hAnsi="Arial" w:cs="Arial"/>
          <w:sz w:val="24"/>
          <w:szCs w:val="24"/>
        </w:rPr>
        <w:t>U</w:t>
      </w:r>
      <w:r w:rsidR="005D10CF" w:rsidRPr="005D10CF">
        <w:rPr>
          <w:rFonts w:ascii="Arial" w:hAnsi="Arial" w:cs="Arial"/>
          <w:sz w:val="24"/>
          <w:szCs w:val="24"/>
        </w:rPr>
        <w:t>mění plánovat postup</w:t>
      </w:r>
      <w:r w:rsidR="00440278">
        <w:rPr>
          <w:rFonts w:ascii="Arial" w:hAnsi="Arial" w:cs="Arial"/>
          <w:sz w:val="24"/>
          <w:szCs w:val="24"/>
        </w:rPr>
        <w:t xml:space="preserve"> a</w:t>
      </w:r>
      <w:r w:rsidR="005D10CF" w:rsidRPr="005D10CF">
        <w:rPr>
          <w:rFonts w:ascii="Arial" w:hAnsi="Arial" w:cs="Arial"/>
          <w:sz w:val="24"/>
          <w:szCs w:val="24"/>
        </w:rPr>
        <w:t xml:space="preserve"> vytvář</w:t>
      </w:r>
      <w:r w:rsidR="00440278">
        <w:rPr>
          <w:rFonts w:ascii="Arial" w:hAnsi="Arial" w:cs="Arial"/>
          <w:sz w:val="24"/>
          <w:szCs w:val="24"/>
        </w:rPr>
        <w:t>et</w:t>
      </w:r>
      <w:r w:rsidR="005D10CF" w:rsidRPr="005D10CF">
        <w:rPr>
          <w:rFonts w:ascii="Arial" w:hAnsi="Arial" w:cs="Arial"/>
          <w:sz w:val="24"/>
          <w:szCs w:val="24"/>
        </w:rPr>
        <w:t xml:space="preserve"> plán</w:t>
      </w:r>
      <w:r w:rsidR="00440278">
        <w:rPr>
          <w:rFonts w:ascii="Arial" w:hAnsi="Arial" w:cs="Arial"/>
          <w:sz w:val="24"/>
          <w:szCs w:val="24"/>
        </w:rPr>
        <w:t xml:space="preserve"> postupu</w:t>
      </w:r>
      <w:r w:rsidR="005D10CF" w:rsidRPr="005D10CF">
        <w:rPr>
          <w:rFonts w:ascii="Arial" w:hAnsi="Arial" w:cs="Arial"/>
          <w:sz w:val="24"/>
          <w:szCs w:val="24"/>
        </w:rPr>
        <w:t xml:space="preserve"> jako součásti rozhodovacího procesu, schopnost rozhodovat se adekvátně situaci, schopnost samostatně a dobře plnit pracovní úkoly. </w:t>
      </w:r>
    </w:p>
    <w:p w:rsidR="005D10CF" w:rsidRDefault="005D10CF" w:rsidP="005D10CF">
      <w:pPr>
        <w:spacing w:line="360" w:lineRule="auto"/>
        <w:jc w:val="both"/>
        <w:rPr>
          <w:rFonts w:ascii="Arial" w:hAnsi="Arial" w:cs="Arial"/>
          <w:sz w:val="24"/>
          <w:szCs w:val="24"/>
          <w:u w:val="single"/>
        </w:rPr>
      </w:pPr>
      <w:r w:rsidRPr="005D10CF">
        <w:rPr>
          <w:rFonts w:ascii="Arial" w:hAnsi="Arial" w:cs="Arial"/>
          <w:sz w:val="24"/>
          <w:szCs w:val="24"/>
        </w:rPr>
        <w:t>6.</w:t>
      </w:r>
      <w:r w:rsidR="00440278">
        <w:rPr>
          <w:rFonts w:ascii="Arial" w:hAnsi="Arial" w:cs="Arial"/>
          <w:sz w:val="24"/>
          <w:szCs w:val="24"/>
        </w:rPr>
        <w:t>1</w:t>
      </w:r>
      <w:r w:rsidRPr="005D10CF">
        <w:rPr>
          <w:rFonts w:ascii="Arial" w:hAnsi="Arial" w:cs="Arial"/>
          <w:sz w:val="24"/>
          <w:szCs w:val="24"/>
        </w:rPr>
        <w:t>.</w:t>
      </w:r>
      <w:r w:rsidR="00440278">
        <w:rPr>
          <w:rFonts w:ascii="Arial" w:hAnsi="Arial" w:cs="Arial"/>
          <w:sz w:val="24"/>
          <w:szCs w:val="24"/>
        </w:rPr>
        <w:t>1.</w:t>
      </w:r>
      <w:r w:rsidRPr="005D10CF">
        <w:rPr>
          <w:rFonts w:ascii="Arial" w:hAnsi="Arial" w:cs="Arial"/>
          <w:sz w:val="24"/>
          <w:szCs w:val="24"/>
        </w:rPr>
        <w:tab/>
      </w:r>
      <w:r w:rsidR="00440278">
        <w:rPr>
          <w:rFonts w:ascii="Arial" w:hAnsi="Arial" w:cs="Arial"/>
          <w:sz w:val="24"/>
          <w:szCs w:val="24"/>
          <w:u w:val="single"/>
        </w:rPr>
        <w:t>Z</w:t>
      </w:r>
      <w:r w:rsidR="00440278" w:rsidRPr="00440278">
        <w:rPr>
          <w:rFonts w:ascii="Arial" w:hAnsi="Arial" w:cs="Arial"/>
          <w:sz w:val="24"/>
          <w:szCs w:val="24"/>
          <w:u w:val="single"/>
        </w:rPr>
        <w:t xml:space="preserve">ávazné indikátory </w:t>
      </w:r>
    </w:p>
    <w:p w:rsidR="00440278" w:rsidRPr="005D10CF" w:rsidRDefault="00440278" w:rsidP="005D10CF">
      <w:pPr>
        <w:spacing w:line="360" w:lineRule="auto"/>
        <w:jc w:val="both"/>
        <w:rPr>
          <w:rFonts w:ascii="Arial" w:hAnsi="Arial" w:cs="Arial"/>
          <w:sz w:val="24"/>
          <w:szCs w:val="24"/>
        </w:rPr>
      </w:pPr>
      <w:r w:rsidRPr="00440278">
        <w:rPr>
          <w:rFonts w:ascii="Arial" w:hAnsi="Arial" w:cs="Arial"/>
          <w:sz w:val="24"/>
          <w:szCs w:val="24"/>
          <w:u w:val="single"/>
        </w:rPr>
        <w:t>Pracovník</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440278">
        <w:rPr>
          <w:rFonts w:ascii="Arial" w:hAnsi="Arial" w:cs="Arial"/>
          <w:sz w:val="24"/>
          <w:szCs w:val="24"/>
        </w:rPr>
        <w:t>s</w:t>
      </w:r>
      <w:r w:rsidRPr="005D10CF">
        <w:rPr>
          <w:rFonts w:ascii="Arial" w:hAnsi="Arial" w:cs="Arial"/>
          <w:sz w:val="24"/>
          <w:szCs w:val="24"/>
        </w:rPr>
        <w:t xml:space="preserve">vé pracovní činnosti plánuje v souladu s plánem činnosti </w:t>
      </w:r>
      <w:r w:rsidR="00A56954">
        <w:rPr>
          <w:rFonts w:ascii="Arial" w:hAnsi="Arial" w:cs="Arial"/>
          <w:sz w:val="24"/>
          <w:szCs w:val="24"/>
        </w:rPr>
        <w:t xml:space="preserve">denního centra </w:t>
      </w:r>
      <w:r w:rsidR="00C90A7A" w:rsidRPr="00C90A7A">
        <w:rPr>
          <w:rFonts w:ascii="Arial" w:hAnsi="Arial" w:cs="Arial"/>
          <w:sz w:val="24"/>
          <w:szCs w:val="24"/>
        </w:rPr>
        <w:t>JITRO Olomouc, o.</w:t>
      </w:r>
      <w:r w:rsidR="00A56954">
        <w:rPr>
          <w:rFonts w:ascii="Arial" w:hAnsi="Arial" w:cs="Arial"/>
          <w:sz w:val="24"/>
          <w:szCs w:val="24"/>
        </w:rPr>
        <w:t xml:space="preserve"> </w:t>
      </w:r>
      <w:r w:rsidR="00C90A7A" w:rsidRPr="00C90A7A">
        <w:rPr>
          <w:rFonts w:ascii="Arial" w:hAnsi="Arial" w:cs="Arial"/>
          <w:sz w:val="24"/>
          <w:szCs w:val="24"/>
        </w:rPr>
        <w:t>p.</w:t>
      </w:r>
      <w:r w:rsidR="00A56954">
        <w:rPr>
          <w:rFonts w:ascii="Arial" w:hAnsi="Arial" w:cs="Arial"/>
          <w:sz w:val="24"/>
          <w:szCs w:val="24"/>
        </w:rPr>
        <w:t xml:space="preserve"> </w:t>
      </w:r>
      <w:r w:rsidR="00C90A7A" w:rsidRPr="00C90A7A">
        <w:rPr>
          <w:rFonts w:ascii="Arial" w:hAnsi="Arial" w:cs="Arial"/>
          <w:sz w:val="24"/>
          <w:szCs w:val="24"/>
        </w:rPr>
        <w:t>s</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301F8C">
        <w:rPr>
          <w:rFonts w:ascii="Arial" w:hAnsi="Arial" w:cs="Arial"/>
          <w:sz w:val="24"/>
          <w:szCs w:val="24"/>
        </w:rPr>
        <w:t>p</w:t>
      </w:r>
      <w:r w:rsidRPr="005D10CF">
        <w:rPr>
          <w:rFonts w:ascii="Arial" w:hAnsi="Arial" w:cs="Arial"/>
          <w:sz w:val="24"/>
          <w:szCs w:val="24"/>
        </w:rPr>
        <w:t>otřebná rozhodnutí dělá včas</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5E34A8">
        <w:rPr>
          <w:rFonts w:ascii="Arial" w:hAnsi="Arial" w:cs="Arial"/>
          <w:sz w:val="24"/>
          <w:szCs w:val="24"/>
        </w:rPr>
        <w:t>ch</w:t>
      </w:r>
      <w:r w:rsidRPr="005D10CF">
        <w:rPr>
          <w:rFonts w:ascii="Arial" w:hAnsi="Arial" w:cs="Arial"/>
          <w:sz w:val="24"/>
          <w:szCs w:val="24"/>
        </w:rPr>
        <w:t>ápe plánování a samostatné rozhodování jako podstatnou součást své práce</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w:t>
      </w:r>
      <w:r w:rsidRPr="005D10CF">
        <w:rPr>
          <w:rFonts w:ascii="Arial" w:hAnsi="Arial" w:cs="Arial"/>
          <w:sz w:val="24"/>
          <w:szCs w:val="24"/>
        </w:rPr>
        <w:tab/>
      </w:r>
      <w:r w:rsidR="00301F8C">
        <w:rPr>
          <w:rFonts w:ascii="Arial" w:hAnsi="Arial" w:cs="Arial"/>
          <w:sz w:val="24"/>
          <w:szCs w:val="24"/>
        </w:rPr>
        <w:t>n</w:t>
      </w:r>
      <w:r w:rsidRPr="005D10CF">
        <w:rPr>
          <w:rFonts w:ascii="Arial" w:hAnsi="Arial" w:cs="Arial"/>
          <w:sz w:val="24"/>
          <w:szCs w:val="24"/>
        </w:rPr>
        <w:t>ebojí se dělat i nepopulární rozhodnutí</w:t>
      </w:r>
    </w:p>
    <w:p w:rsidR="001E6D5C" w:rsidRDefault="001E6D5C" w:rsidP="005D10CF">
      <w:pPr>
        <w:spacing w:line="360" w:lineRule="auto"/>
        <w:jc w:val="both"/>
        <w:rPr>
          <w:rFonts w:ascii="Arial" w:hAnsi="Arial" w:cs="Arial"/>
          <w:sz w:val="24"/>
          <w:szCs w:val="24"/>
        </w:rPr>
      </w:pPr>
    </w:p>
    <w:p w:rsidR="00ED6215" w:rsidRPr="005D10CF" w:rsidRDefault="00ED6215" w:rsidP="005D10CF">
      <w:pPr>
        <w:spacing w:line="360" w:lineRule="auto"/>
        <w:jc w:val="both"/>
        <w:rPr>
          <w:rFonts w:ascii="Arial" w:hAnsi="Arial" w:cs="Arial"/>
          <w:sz w:val="24"/>
          <w:szCs w:val="24"/>
        </w:rPr>
      </w:pPr>
    </w:p>
    <w:p w:rsidR="00ED6215" w:rsidRDefault="00ED6215" w:rsidP="005D10CF">
      <w:pPr>
        <w:spacing w:line="360" w:lineRule="auto"/>
        <w:jc w:val="both"/>
        <w:rPr>
          <w:rFonts w:ascii="Arial" w:hAnsi="Arial" w:cs="Arial"/>
          <w:sz w:val="24"/>
          <w:szCs w:val="24"/>
        </w:rPr>
      </w:pP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6.</w:t>
      </w:r>
      <w:r w:rsidR="00301F8C">
        <w:rPr>
          <w:rFonts w:ascii="Arial" w:hAnsi="Arial" w:cs="Arial"/>
          <w:sz w:val="24"/>
          <w:szCs w:val="24"/>
        </w:rPr>
        <w:t>1</w:t>
      </w:r>
      <w:r w:rsidRPr="005D10CF">
        <w:rPr>
          <w:rFonts w:ascii="Arial" w:hAnsi="Arial" w:cs="Arial"/>
          <w:sz w:val="24"/>
          <w:szCs w:val="24"/>
        </w:rPr>
        <w:t>.</w:t>
      </w:r>
      <w:r w:rsidR="00301F8C">
        <w:rPr>
          <w:rFonts w:ascii="Arial" w:hAnsi="Arial" w:cs="Arial"/>
          <w:sz w:val="24"/>
          <w:szCs w:val="24"/>
        </w:rPr>
        <w:t>2.</w:t>
      </w:r>
      <w:r w:rsidRPr="005D10CF">
        <w:rPr>
          <w:rFonts w:ascii="Arial" w:hAnsi="Arial" w:cs="Arial"/>
          <w:sz w:val="24"/>
          <w:szCs w:val="24"/>
        </w:rPr>
        <w:tab/>
      </w:r>
      <w:r w:rsidR="00DB2412">
        <w:rPr>
          <w:rFonts w:ascii="Arial" w:hAnsi="Arial" w:cs="Arial"/>
          <w:sz w:val="24"/>
          <w:szCs w:val="24"/>
          <w:u w:val="single"/>
        </w:rPr>
        <w:t>Negativní</w:t>
      </w:r>
      <w:r w:rsidR="00301F8C" w:rsidRPr="00301F8C">
        <w:rPr>
          <w:rFonts w:ascii="Arial" w:hAnsi="Arial" w:cs="Arial"/>
          <w:sz w:val="24"/>
          <w:szCs w:val="24"/>
          <w:u w:val="single"/>
        </w:rPr>
        <w:t xml:space="preserve"> indikátory</w:t>
      </w:r>
      <w:r w:rsidR="00301F8C" w:rsidRPr="005D10CF">
        <w:rPr>
          <w:rFonts w:ascii="Arial" w:hAnsi="Arial" w:cs="Arial"/>
          <w:sz w:val="24"/>
          <w:szCs w:val="24"/>
        </w:rPr>
        <w:t xml:space="preserve"> </w:t>
      </w:r>
    </w:p>
    <w:p w:rsidR="00301F8C" w:rsidRPr="005D10CF" w:rsidRDefault="00301F8C" w:rsidP="005D10CF">
      <w:pPr>
        <w:spacing w:line="360" w:lineRule="auto"/>
        <w:jc w:val="both"/>
        <w:rPr>
          <w:rFonts w:ascii="Arial" w:hAnsi="Arial" w:cs="Arial"/>
          <w:sz w:val="24"/>
          <w:szCs w:val="24"/>
        </w:rPr>
      </w:pPr>
      <w:r w:rsidRPr="00301F8C">
        <w:rPr>
          <w:rFonts w:ascii="Arial" w:hAnsi="Arial" w:cs="Arial"/>
          <w:sz w:val="24"/>
          <w:szCs w:val="24"/>
          <w:u w:val="single"/>
        </w:rPr>
        <w:t>Pracovník</w:t>
      </w:r>
      <w:r>
        <w:rPr>
          <w:rFonts w:ascii="Arial" w:hAnsi="Arial" w:cs="Arial"/>
          <w:sz w:val="24"/>
          <w:szCs w:val="24"/>
        </w:rPr>
        <w:t>:</w:t>
      </w:r>
    </w:p>
    <w:p w:rsidR="005D10CF" w:rsidRPr="001E6D5C" w:rsidRDefault="00301F8C" w:rsidP="00C52DD7">
      <w:pPr>
        <w:pStyle w:val="Odstavecseseznamem"/>
        <w:numPr>
          <w:ilvl w:val="0"/>
          <w:numId w:val="5"/>
        </w:numPr>
        <w:spacing w:line="360" w:lineRule="auto"/>
        <w:jc w:val="both"/>
        <w:rPr>
          <w:rFonts w:ascii="Arial" w:hAnsi="Arial" w:cs="Arial"/>
          <w:sz w:val="24"/>
          <w:szCs w:val="24"/>
        </w:rPr>
      </w:pPr>
      <w:r w:rsidRPr="001E6D5C">
        <w:rPr>
          <w:rFonts w:ascii="Arial" w:hAnsi="Arial" w:cs="Arial"/>
          <w:sz w:val="24"/>
          <w:szCs w:val="24"/>
        </w:rPr>
        <w:t>r</w:t>
      </w:r>
      <w:r w:rsidR="005D10CF" w:rsidRPr="001E6D5C">
        <w:rPr>
          <w:rFonts w:ascii="Arial" w:hAnsi="Arial" w:cs="Arial"/>
          <w:sz w:val="24"/>
          <w:szCs w:val="24"/>
        </w:rPr>
        <w:t>ozhoduje se, aniž by postup plánoval</w:t>
      </w:r>
    </w:p>
    <w:p w:rsidR="005D10CF" w:rsidRPr="001E6D5C" w:rsidRDefault="00301F8C" w:rsidP="00C52DD7">
      <w:pPr>
        <w:pStyle w:val="Odstavecseseznamem"/>
        <w:numPr>
          <w:ilvl w:val="0"/>
          <w:numId w:val="5"/>
        </w:numPr>
        <w:spacing w:line="360" w:lineRule="auto"/>
        <w:jc w:val="both"/>
        <w:rPr>
          <w:rFonts w:ascii="Arial" w:hAnsi="Arial" w:cs="Arial"/>
          <w:sz w:val="24"/>
          <w:szCs w:val="24"/>
        </w:rPr>
      </w:pPr>
      <w:r w:rsidRPr="001E6D5C">
        <w:rPr>
          <w:rFonts w:ascii="Arial" w:hAnsi="Arial" w:cs="Arial"/>
          <w:sz w:val="24"/>
          <w:szCs w:val="24"/>
        </w:rPr>
        <w:t>n</w:t>
      </w:r>
      <w:r w:rsidR="005D10CF" w:rsidRPr="001E6D5C">
        <w:rPr>
          <w:rFonts w:ascii="Arial" w:hAnsi="Arial" w:cs="Arial"/>
          <w:sz w:val="24"/>
          <w:szCs w:val="24"/>
        </w:rPr>
        <w:t>ení schopen samostatně plnit běžné pracovní úkoly</w:t>
      </w:r>
    </w:p>
    <w:p w:rsidR="008C4590" w:rsidRPr="00ED6215" w:rsidRDefault="009755C5" w:rsidP="008C4590">
      <w:pPr>
        <w:spacing w:line="360" w:lineRule="auto"/>
        <w:jc w:val="both"/>
        <w:rPr>
          <w:rFonts w:ascii="Arial" w:hAnsi="Arial" w:cs="Arial"/>
          <w:sz w:val="24"/>
          <w:szCs w:val="24"/>
        </w:rPr>
      </w:pPr>
      <w:r w:rsidRPr="00ED6215">
        <w:rPr>
          <w:rFonts w:ascii="Arial" w:hAnsi="Arial" w:cs="Arial"/>
          <w:sz w:val="24"/>
          <w:szCs w:val="24"/>
        </w:rPr>
        <w:t>6. 2</w:t>
      </w:r>
      <w:r w:rsidR="005D10CF" w:rsidRPr="00ED6215">
        <w:rPr>
          <w:rFonts w:ascii="Arial" w:hAnsi="Arial" w:cs="Arial"/>
          <w:sz w:val="24"/>
          <w:szCs w:val="24"/>
        </w:rPr>
        <w:t>.</w:t>
      </w:r>
      <w:r w:rsidR="005D10CF" w:rsidRPr="00ED6215">
        <w:rPr>
          <w:rFonts w:ascii="Arial" w:hAnsi="Arial" w:cs="Arial"/>
          <w:sz w:val="24"/>
          <w:szCs w:val="24"/>
        </w:rPr>
        <w:tab/>
      </w:r>
      <w:r w:rsidR="008C4590" w:rsidRPr="00ED6215">
        <w:rPr>
          <w:rFonts w:ascii="Arial" w:hAnsi="Arial" w:cs="Arial"/>
          <w:sz w:val="24"/>
          <w:szCs w:val="24"/>
        </w:rPr>
        <w:t>Cíle vzdělávání v této oblasti:</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Znalost procesu individuální</w:t>
      </w:r>
      <w:r w:rsidR="00301F8C">
        <w:rPr>
          <w:rFonts w:ascii="Arial" w:hAnsi="Arial" w:cs="Arial"/>
          <w:sz w:val="24"/>
          <w:szCs w:val="24"/>
        </w:rPr>
        <w:t>ho</w:t>
      </w:r>
      <w:r w:rsidRPr="00301F8C">
        <w:rPr>
          <w:rFonts w:ascii="Arial" w:hAnsi="Arial" w:cs="Arial"/>
          <w:sz w:val="24"/>
          <w:szCs w:val="24"/>
        </w:rPr>
        <w:t xml:space="preserve"> plánování zaměřeného na člověka</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 xml:space="preserve">Schopnost vytvářet </w:t>
      </w:r>
      <w:r w:rsidR="00301F8C">
        <w:rPr>
          <w:rFonts w:ascii="Arial" w:hAnsi="Arial" w:cs="Arial"/>
          <w:sz w:val="24"/>
          <w:szCs w:val="24"/>
        </w:rPr>
        <w:t>individuální plán spolu s klientem a podporovat ho v jeho naplňování</w:t>
      </w:r>
      <w:r w:rsidRPr="00301F8C">
        <w:rPr>
          <w:rFonts w:ascii="Arial" w:hAnsi="Arial" w:cs="Arial"/>
          <w:sz w:val="24"/>
          <w:szCs w:val="24"/>
        </w:rPr>
        <w:t xml:space="preserve"> </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 xml:space="preserve">Znalost specifických metod a dovednost je využít pro saturaci potřeb klientů </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Znalost rozvíjejícího směru, který může mít zásadní vliv na klienty sociálních služeb</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Znalost a dovednost významných nových postupů v poskytování služeb klientům</w:t>
      </w:r>
    </w:p>
    <w:p w:rsidR="005D10CF" w:rsidRPr="00301F8C" w:rsidRDefault="005D10CF" w:rsidP="00C52DD7">
      <w:pPr>
        <w:pStyle w:val="Odstavecseseznamem"/>
        <w:numPr>
          <w:ilvl w:val="0"/>
          <w:numId w:val="6"/>
        </w:numPr>
        <w:spacing w:line="360" w:lineRule="auto"/>
        <w:jc w:val="both"/>
        <w:rPr>
          <w:rFonts w:ascii="Arial" w:hAnsi="Arial" w:cs="Arial"/>
          <w:sz w:val="24"/>
          <w:szCs w:val="24"/>
        </w:rPr>
      </w:pPr>
      <w:r w:rsidRPr="00301F8C">
        <w:rPr>
          <w:rFonts w:ascii="Arial" w:hAnsi="Arial" w:cs="Arial"/>
          <w:sz w:val="24"/>
          <w:szCs w:val="24"/>
        </w:rPr>
        <w:t>Znalost klientů, služeb, činnosti celé</w:t>
      </w:r>
      <w:r w:rsidR="00301F8C">
        <w:rPr>
          <w:rFonts w:ascii="Arial" w:hAnsi="Arial" w:cs="Arial"/>
          <w:sz w:val="24"/>
          <w:szCs w:val="24"/>
        </w:rPr>
        <w:t xml:space="preserve">ho </w:t>
      </w:r>
      <w:r w:rsidR="00C90A7A" w:rsidRPr="00C90A7A">
        <w:rPr>
          <w:rFonts w:ascii="Arial" w:hAnsi="Arial" w:cs="Arial"/>
          <w:sz w:val="24"/>
          <w:szCs w:val="24"/>
        </w:rPr>
        <w:t>JITRO Olomouc, o</w:t>
      </w:r>
      <w:r w:rsidR="00645892">
        <w:rPr>
          <w:rFonts w:ascii="Arial" w:hAnsi="Arial" w:cs="Arial"/>
          <w:sz w:val="24"/>
          <w:szCs w:val="24"/>
        </w:rPr>
        <w:t xml:space="preserve">. </w:t>
      </w:r>
      <w:r w:rsidR="00C90A7A" w:rsidRPr="00C90A7A">
        <w:rPr>
          <w:rFonts w:ascii="Arial" w:hAnsi="Arial" w:cs="Arial"/>
          <w:sz w:val="24"/>
          <w:szCs w:val="24"/>
        </w:rPr>
        <w:t>p.</w:t>
      </w:r>
      <w:r w:rsidR="00645892">
        <w:rPr>
          <w:rFonts w:ascii="Arial" w:hAnsi="Arial" w:cs="Arial"/>
          <w:sz w:val="24"/>
          <w:szCs w:val="24"/>
        </w:rPr>
        <w:t xml:space="preserve"> </w:t>
      </w:r>
      <w:r w:rsidR="00C90A7A" w:rsidRPr="00C90A7A">
        <w:rPr>
          <w:rFonts w:ascii="Arial" w:hAnsi="Arial" w:cs="Arial"/>
          <w:sz w:val="24"/>
          <w:szCs w:val="24"/>
        </w:rPr>
        <w:t>s</w:t>
      </w:r>
    </w:p>
    <w:p w:rsidR="008C4590" w:rsidRDefault="008C4590" w:rsidP="005D10CF">
      <w:pPr>
        <w:spacing w:line="360" w:lineRule="auto"/>
        <w:jc w:val="both"/>
        <w:rPr>
          <w:rFonts w:ascii="Arial" w:hAnsi="Arial" w:cs="Arial"/>
          <w:sz w:val="24"/>
          <w:szCs w:val="24"/>
        </w:rPr>
      </w:pPr>
    </w:p>
    <w:p w:rsidR="005D10CF" w:rsidRPr="00301F8C" w:rsidRDefault="005D10CF" w:rsidP="005D10CF">
      <w:pPr>
        <w:spacing w:line="360" w:lineRule="auto"/>
        <w:jc w:val="both"/>
        <w:rPr>
          <w:rFonts w:ascii="Arial" w:hAnsi="Arial" w:cs="Arial"/>
          <w:b/>
          <w:sz w:val="24"/>
          <w:szCs w:val="24"/>
        </w:rPr>
      </w:pPr>
      <w:r w:rsidRPr="00C53FD7">
        <w:rPr>
          <w:rFonts w:ascii="Arial" w:hAnsi="Arial" w:cs="Arial"/>
          <w:b/>
          <w:sz w:val="24"/>
          <w:szCs w:val="24"/>
        </w:rPr>
        <w:t>7</w:t>
      </w:r>
      <w:r w:rsidRPr="005D10CF">
        <w:rPr>
          <w:rFonts w:ascii="Arial" w:hAnsi="Arial" w:cs="Arial"/>
          <w:sz w:val="24"/>
          <w:szCs w:val="24"/>
        </w:rPr>
        <w:t>.</w:t>
      </w:r>
      <w:r w:rsidRPr="005D10CF">
        <w:rPr>
          <w:rFonts w:ascii="Arial" w:hAnsi="Arial" w:cs="Arial"/>
          <w:sz w:val="24"/>
          <w:szCs w:val="24"/>
        </w:rPr>
        <w:tab/>
      </w:r>
      <w:r w:rsidR="00301F8C">
        <w:rPr>
          <w:rFonts w:ascii="Arial" w:hAnsi="Arial" w:cs="Arial"/>
          <w:b/>
          <w:sz w:val="24"/>
          <w:szCs w:val="24"/>
        </w:rPr>
        <w:t>K</w:t>
      </w:r>
      <w:r w:rsidR="00301F8C" w:rsidRPr="00301F8C">
        <w:rPr>
          <w:rFonts w:ascii="Arial" w:hAnsi="Arial" w:cs="Arial"/>
          <w:b/>
          <w:sz w:val="24"/>
          <w:szCs w:val="24"/>
        </w:rPr>
        <w:t xml:space="preserve">ompetence k řešení problémů </w:t>
      </w:r>
    </w:p>
    <w:p w:rsidR="005D10CF" w:rsidRPr="008C4590" w:rsidRDefault="009755C5" w:rsidP="005D10CF">
      <w:pPr>
        <w:spacing w:line="360" w:lineRule="auto"/>
        <w:jc w:val="both"/>
        <w:rPr>
          <w:rFonts w:ascii="Arial" w:hAnsi="Arial" w:cs="Arial"/>
          <w:sz w:val="24"/>
          <w:szCs w:val="24"/>
          <w:u w:val="single"/>
        </w:rPr>
      </w:pPr>
      <w:r w:rsidRPr="005D10CF">
        <w:rPr>
          <w:rFonts w:ascii="Arial" w:hAnsi="Arial" w:cs="Arial"/>
          <w:sz w:val="24"/>
          <w:szCs w:val="24"/>
        </w:rPr>
        <w:t>7. 1</w:t>
      </w:r>
      <w:r w:rsidR="005D10CF" w:rsidRPr="005D10CF">
        <w:rPr>
          <w:rFonts w:ascii="Arial" w:hAnsi="Arial" w:cs="Arial"/>
          <w:sz w:val="24"/>
          <w:szCs w:val="24"/>
        </w:rPr>
        <w:t>.</w:t>
      </w:r>
      <w:r w:rsidR="005D10CF" w:rsidRPr="005D10CF">
        <w:rPr>
          <w:rFonts w:ascii="Arial" w:hAnsi="Arial" w:cs="Arial"/>
          <w:sz w:val="24"/>
          <w:szCs w:val="24"/>
        </w:rPr>
        <w:tab/>
        <w:t>schopnost samostatně řešit problémy spojené s pracovní činností, schopnost být aktivní a umět nést odpovědnost za svá rozhodnutí, umět se přiměřeně rychle rozhodovat a v případě nutnosti umět převzít vůdčí roli pro realizaci řešení problému. Pracovníci kompetentní k řešení problémů vykazují velké nasazení pro neustále zlepšování organizace.</w:t>
      </w:r>
    </w:p>
    <w:p w:rsidR="005D10CF" w:rsidRDefault="008C4590" w:rsidP="005D10CF">
      <w:pPr>
        <w:spacing w:line="360" w:lineRule="auto"/>
        <w:jc w:val="both"/>
        <w:rPr>
          <w:rFonts w:ascii="Arial" w:hAnsi="Arial" w:cs="Arial"/>
          <w:sz w:val="24"/>
          <w:szCs w:val="24"/>
        </w:rPr>
      </w:pPr>
      <w:r w:rsidRPr="008C4590">
        <w:rPr>
          <w:rFonts w:ascii="Arial" w:hAnsi="Arial" w:cs="Arial"/>
          <w:sz w:val="24"/>
          <w:szCs w:val="24"/>
        </w:rPr>
        <w:t>7.1.1.</w:t>
      </w:r>
      <w:r w:rsidRPr="008C4590">
        <w:rPr>
          <w:rFonts w:ascii="Arial" w:hAnsi="Arial" w:cs="Arial"/>
          <w:sz w:val="24"/>
          <w:szCs w:val="24"/>
        </w:rPr>
        <w:tab/>
      </w:r>
      <w:r>
        <w:rPr>
          <w:rFonts w:ascii="Arial" w:hAnsi="Arial" w:cs="Arial"/>
          <w:sz w:val="24"/>
          <w:szCs w:val="24"/>
          <w:u w:val="single"/>
        </w:rPr>
        <w:t>Z</w:t>
      </w:r>
      <w:r w:rsidRPr="008C4590">
        <w:rPr>
          <w:rFonts w:ascii="Arial" w:hAnsi="Arial" w:cs="Arial"/>
          <w:sz w:val="24"/>
          <w:szCs w:val="24"/>
          <w:u w:val="single"/>
        </w:rPr>
        <w:t>ávazné indikátory</w:t>
      </w:r>
      <w:r w:rsidR="005D10CF" w:rsidRPr="005D10CF">
        <w:rPr>
          <w:rFonts w:ascii="Arial" w:hAnsi="Arial" w:cs="Arial"/>
          <w:sz w:val="24"/>
          <w:szCs w:val="24"/>
        </w:rPr>
        <w:t xml:space="preserve"> </w:t>
      </w:r>
    </w:p>
    <w:p w:rsidR="00301F8C" w:rsidRPr="005D10CF" w:rsidRDefault="00301F8C" w:rsidP="005D10CF">
      <w:pPr>
        <w:spacing w:line="360" w:lineRule="auto"/>
        <w:jc w:val="both"/>
        <w:rPr>
          <w:rFonts w:ascii="Arial" w:hAnsi="Arial" w:cs="Arial"/>
          <w:sz w:val="24"/>
          <w:szCs w:val="24"/>
        </w:rPr>
      </w:pPr>
      <w:r w:rsidRPr="001E6D5C">
        <w:rPr>
          <w:rFonts w:ascii="Arial" w:hAnsi="Arial" w:cs="Arial"/>
          <w:sz w:val="24"/>
          <w:szCs w:val="24"/>
          <w:u w:val="single"/>
        </w:rPr>
        <w:t>Pracovník</w:t>
      </w:r>
    </w:p>
    <w:p w:rsidR="005D10CF" w:rsidRPr="005E34A8" w:rsidRDefault="00301F8C" w:rsidP="00C52DD7">
      <w:pPr>
        <w:pStyle w:val="Odstavecseseznamem"/>
        <w:numPr>
          <w:ilvl w:val="0"/>
          <w:numId w:val="6"/>
        </w:numPr>
        <w:spacing w:line="360" w:lineRule="auto"/>
        <w:jc w:val="both"/>
        <w:rPr>
          <w:rFonts w:ascii="Arial" w:hAnsi="Arial" w:cs="Arial"/>
          <w:sz w:val="24"/>
          <w:szCs w:val="24"/>
        </w:rPr>
      </w:pPr>
      <w:r w:rsidRPr="005E34A8">
        <w:rPr>
          <w:rFonts w:ascii="Arial" w:hAnsi="Arial" w:cs="Arial"/>
          <w:sz w:val="24"/>
          <w:szCs w:val="24"/>
        </w:rPr>
        <w:t>n</w:t>
      </w:r>
      <w:r w:rsidR="005D10CF" w:rsidRPr="005E34A8">
        <w:rPr>
          <w:rFonts w:ascii="Arial" w:hAnsi="Arial" w:cs="Arial"/>
          <w:sz w:val="24"/>
          <w:szCs w:val="24"/>
        </w:rPr>
        <w:t>a problémy reaguje v přiměřené době odpovídajícím způsobem</w:t>
      </w:r>
    </w:p>
    <w:p w:rsidR="005D10CF" w:rsidRPr="005E34A8" w:rsidRDefault="00301F8C" w:rsidP="00C52DD7">
      <w:pPr>
        <w:pStyle w:val="Odstavecseseznamem"/>
        <w:numPr>
          <w:ilvl w:val="0"/>
          <w:numId w:val="6"/>
        </w:numPr>
        <w:spacing w:line="360" w:lineRule="auto"/>
        <w:jc w:val="both"/>
        <w:rPr>
          <w:rFonts w:ascii="Arial" w:hAnsi="Arial" w:cs="Arial"/>
          <w:sz w:val="24"/>
          <w:szCs w:val="24"/>
        </w:rPr>
      </w:pPr>
      <w:r w:rsidRPr="005E34A8">
        <w:rPr>
          <w:rFonts w:ascii="Arial" w:hAnsi="Arial" w:cs="Arial"/>
          <w:sz w:val="24"/>
          <w:szCs w:val="24"/>
        </w:rPr>
        <w:t>p</w:t>
      </w:r>
      <w:r w:rsidR="005D10CF" w:rsidRPr="005E34A8">
        <w:rPr>
          <w:rFonts w:ascii="Arial" w:hAnsi="Arial" w:cs="Arial"/>
          <w:sz w:val="24"/>
          <w:szCs w:val="24"/>
        </w:rPr>
        <w:t>roblém přijímá jako výzvu</w:t>
      </w:r>
    </w:p>
    <w:p w:rsidR="005D10CF" w:rsidRPr="005E34A8" w:rsidRDefault="00301F8C" w:rsidP="00C52DD7">
      <w:pPr>
        <w:pStyle w:val="Odstavecseseznamem"/>
        <w:numPr>
          <w:ilvl w:val="0"/>
          <w:numId w:val="6"/>
        </w:numPr>
        <w:spacing w:line="360" w:lineRule="auto"/>
        <w:jc w:val="both"/>
        <w:rPr>
          <w:rFonts w:ascii="Arial" w:hAnsi="Arial" w:cs="Arial"/>
          <w:sz w:val="24"/>
          <w:szCs w:val="24"/>
        </w:rPr>
      </w:pPr>
      <w:r w:rsidRPr="005E34A8">
        <w:rPr>
          <w:rFonts w:ascii="Arial" w:hAnsi="Arial" w:cs="Arial"/>
          <w:sz w:val="24"/>
          <w:szCs w:val="24"/>
        </w:rPr>
        <w:t>u</w:t>
      </w:r>
      <w:r w:rsidR="005D10CF" w:rsidRPr="005E34A8">
        <w:rPr>
          <w:rFonts w:ascii="Arial" w:hAnsi="Arial" w:cs="Arial"/>
          <w:sz w:val="24"/>
          <w:szCs w:val="24"/>
        </w:rPr>
        <w:t>mí za svá rozhodnutí spojená s řešením problémů nést odpovědnost</w:t>
      </w:r>
    </w:p>
    <w:p w:rsidR="005D10CF" w:rsidRDefault="00301F8C" w:rsidP="00C52DD7">
      <w:pPr>
        <w:pStyle w:val="Odstavecseseznamem"/>
        <w:numPr>
          <w:ilvl w:val="0"/>
          <w:numId w:val="6"/>
        </w:numPr>
        <w:spacing w:line="360" w:lineRule="auto"/>
        <w:jc w:val="both"/>
        <w:rPr>
          <w:rFonts w:ascii="Arial" w:hAnsi="Arial" w:cs="Arial"/>
          <w:sz w:val="24"/>
          <w:szCs w:val="24"/>
        </w:rPr>
      </w:pPr>
      <w:r w:rsidRPr="005E34A8">
        <w:rPr>
          <w:rFonts w:ascii="Arial" w:hAnsi="Arial" w:cs="Arial"/>
          <w:sz w:val="24"/>
          <w:szCs w:val="24"/>
        </w:rPr>
        <w:t>u</w:t>
      </w:r>
      <w:r w:rsidR="005D10CF" w:rsidRPr="005E34A8">
        <w:rPr>
          <w:rFonts w:ascii="Arial" w:hAnsi="Arial" w:cs="Arial"/>
          <w:sz w:val="24"/>
          <w:szCs w:val="24"/>
        </w:rPr>
        <w:t xml:space="preserve">mí převzít vůdčí roli při řešení problémů, pokud je to třeba </w:t>
      </w:r>
    </w:p>
    <w:p w:rsidR="00ED6215" w:rsidRDefault="00ED6215" w:rsidP="00ED6215">
      <w:pPr>
        <w:spacing w:line="360" w:lineRule="auto"/>
        <w:jc w:val="both"/>
        <w:rPr>
          <w:rFonts w:ascii="Arial" w:hAnsi="Arial" w:cs="Arial"/>
          <w:sz w:val="24"/>
          <w:szCs w:val="24"/>
        </w:rPr>
      </w:pPr>
    </w:p>
    <w:p w:rsidR="00ED6215" w:rsidRPr="00ED6215" w:rsidRDefault="00ED6215" w:rsidP="00ED6215">
      <w:pPr>
        <w:spacing w:line="360" w:lineRule="auto"/>
        <w:jc w:val="both"/>
        <w:rPr>
          <w:rFonts w:ascii="Arial" w:hAnsi="Arial" w:cs="Arial"/>
          <w:sz w:val="24"/>
          <w:szCs w:val="24"/>
        </w:rPr>
      </w:pPr>
    </w:p>
    <w:p w:rsidR="005D10CF" w:rsidRPr="005E34A8" w:rsidRDefault="00301F8C" w:rsidP="00C52DD7">
      <w:pPr>
        <w:pStyle w:val="Odstavecseseznamem"/>
        <w:numPr>
          <w:ilvl w:val="0"/>
          <w:numId w:val="6"/>
        </w:numPr>
        <w:spacing w:line="360" w:lineRule="auto"/>
        <w:jc w:val="both"/>
        <w:rPr>
          <w:rFonts w:ascii="Arial" w:hAnsi="Arial" w:cs="Arial"/>
          <w:sz w:val="24"/>
          <w:szCs w:val="24"/>
        </w:rPr>
      </w:pPr>
      <w:r w:rsidRPr="005E34A8">
        <w:rPr>
          <w:rFonts w:ascii="Arial" w:hAnsi="Arial" w:cs="Arial"/>
          <w:sz w:val="24"/>
          <w:szCs w:val="24"/>
        </w:rPr>
        <w:t>p</w:t>
      </w:r>
      <w:r w:rsidR="005D10CF" w:rsidRPr="005E34A8">
        <w:rPr>
          <w:rFonts w:ascii="Arial" w:hAnsi="Arial" w:cs="Arial"/>
          <w:sz w:val="24"/>
          <w:szCs w:val="24"/>
        </w:rPr>
        <w:t>ři hledání řešení umí zformulovat několik možných řešení a poté jedno vybrat a realizovat</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7.</w:t>
      </w:r>
      <w:r w:rsidR="008C4590">
        <w:rPr>
          <w:rFonts w:ascii="Arial" w:hAnsi="Arial" w:cs="Arial"/>
          <w:sz w:val="24"/>
          <w:szCs w:val="24"/>
        </w:rPr>
        <w:t>1</w:t>
      </w:r>
      <w:r w:rsidRPr="005D10CF">
        <w:rPr>
          <w:rFonts w:ascii="Arial" w:hAnsi="Arial" w:cs="Arial"/>
          <w:sz w:val="24"/>
          <w:szCs w:val="24"/>
        </w:rPr>
        <w:t>.</w:t>
      </w:r>
      <w:r w:rsidR="008C4590">
        <w:rPr>
          <w:rFonts w:ascii="Arial" w:hAnsi="Arial" w:cs="Arial"/>
          <w:sz w:val="24"/>
          <w:szCs w:val="24"/>
        </w:rPr>
        <w:t>2.</w:t>
      </w:r>
      <w:r w:rsidRPr="005D10CF">
        <w:rPr>
          <w:rFonts w:ascii="Arial" w:hAnsi="Arial" w:cs="Arial"/>
          <w:sz w:val="24"/>
          <w:szCs w:val="24"/>
        </w:rPr>
        <w:tab/>
      </w:r>
      <w:r w:rsidR="008C4590" w:rsidRPr="008C4590">
        <w:rPr>
          <w:rFonts w:ascii="Arial" w:hAnsi="Arial" w:cs="Arial"/>
          <w:sz w:val="24"/>
          <w:szCs w:val="24"/>
          <w:u w:val="single"/>
        </w:rPr>
        <w:t>Negativní</w:t>
      </w:r>
      <w:r w:rsidRPr="008C4590">
        <w:rPr>
          <w:rFonts w:ascii="Arial" w:hAnsi="Arial" w:cs="Arial"/>
          <w:sz w:val="24"/>
          <w:szCs w:val="24"/>
          <w:u w:val="single"/>
        </w:rPr>
        <w:t xml:space="preserve"> </w:t>
      </w:r>
      <w:r w:rsidR="008C4590" w:rsidRPr="008C4590">
        <w:rPr>
          <w:rFonts w:ascii="Arial" w:hAnsi="Arial" w:cs="Arial"/>
          <w:sz w:val="24"/>
          <w:szCs w:val="24"/>
          <w:u w:val="single"/>
        </w:rPr>
        <w:t>indikátory</w:t>
      </w:r>
      <w:r w:rsidRPr="005D10CF">
        <w:rPr>
          <w:rFonts w:ascii="Arial" w:hAnsi="Arial" w:cs="Arial"/>
          <w:sz w:val="24"/>
          <w:szCs w:val="24"/>
        </w:rPr>
        <w:t xml:space="preserve"> </w:t>
      </w:r>
    </w:p>
    <w:p w:rsidR="001E6D5C" w:rsidRPr="001E6D5C" w:rsidRDefault="001E6D5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5E34A8" w:rsidRDefault="001E6D5C" w:rsidP="00C52DD7">
      <w:pPr>
        <w:pStyle w:val="Odstavecseseznamem"/>
        <w:numPr>
          <w:ilvl w:val="0"/>
          <w:numId w:val="6"/>
        </w:numPr>
        <w:spacing w:line="360" w:lineRule="auto"/>
        <w:jc w:val="both"/>
        <w:rPr>
          <w:rFonts w:ascii="Arial" w:hAnsi="Arial" w:cs="Arial"/>
          <w:sz w:val="24"/>
          <w:szCs w:val="24"/>
        </w:rPr>
      </w:pPr>
      <w:r>
        <w:rPr>
          <w:rFonts w:ascii="Arial" w:hAnsi="Arial" w:cs="Arial"/>
          <w:sz w:val="24"/>
          <w:szCs w:val="24"/>
        </w:rPr>
        <w:t>n</w:t>
      </w:r>
      <w:r w:rsidR="005D10CF" w:rsidRPr="005E34A8">
        <w:rPr>
          <w:rFonts w:ascii="Arial" w:hAnsi="Arial" w:cs="Arial"/>
          <w:sz w:val="24"/>
          <w:szCs w:val="24"/>
        </w:rPr>
        <w:t>eumí samostatně řešit problémy spojené s pracovní činností, přestože</w:t>
      </w:r>
      <w:r w:rsidR="007A5267">
        <w:rPr>
          <w:rFonts w:ascii="Arial" w:hAnsi="Arial" w:cs="Arial"/>
          <w:sz w:val="24"/>
          <w:szCs w:val="24"/>
        </w:rPr>
        <w:t xml:space="preserve"> </w:t>
      </w:r>
      <w:r w:rsidR="005D10CF" w:rsidRPr="005E34A8">
        <w:rPr>
          <w:rFonts w:ascii="Arial" w:hAnsi="Arial" w:cs="Arial"/>
          <w:sz w:val="24"/>
          <w:szCs w:val="24"/>
        </w:rPr>
        <w:t>k</w:t>
      </w:r>
      <w:r w:rsidR="007A5267">
        <w:rPr>
          <w:rFonts w:ascii="Arial" w:hAnsi="Arial" w:cs="Arial"/>
          <w:sz w:val="24"/>
          <w:szCs w:val="24"/>
        </w:rPr>
        <w:t> </w:t>
      </w:r>
      <w:r w:rsidR="005D10CF" w:rsidRPr="005E34A8">
        <w:rPr>
          <w:rFonts w:ascii="Arial" w:hAnsi="Arial" w:cs="Arial"/>
          <w:sz w:val="24"/>
          <w:szCs w:val="24"/>
        </w:rPr>
        <w:t xml:space="preserve">tomu má vytvořeny podmínky </w:t>
      </w:r>
    </w:p>
    <w:p w:rsidR="005D10CF" w:rsidRDefault="001E6D5C" w:rsidP="00C52DD7">
      <w:pPr>
        <w:pStyle w:val="Odstavecseseznamem"/>
        <w:numPr>
          <w:ilvl w:val="0"/>
          <w:numId w:val="6"/>
        </w:numPr>
        <w:spacing w:line="360" w:lineRule="auto"/>
        <w:jc w:val="both"/>
        <w:rPr>
          <w:rFonts w:ascii="Arial" w:hAnsi="Arial" w:cs="Arial"/>
          <w:sz w:val="24"/>
          <w:szCs w:val="24"/>
        </w:rPr>
      </w:pPr>
      <w:r>
        <w:rPr>
          <w:rFonts w:ascii="Arial" w:hAnsi="Arial" w:cs="Arial"/>
          <w:sz w:val="24"/>
          <w:szCs w:val="24"/>
        </w:rPr>
        <w:t>s</w:t>
      </w:r>
      <w:r w:rsidR="005D10CF" w:rsidRPr="005E34A8">
        <w:rPr>
          <w:rFonts w:ascii="Arial" w:hAnsi="Arial" w:cs="Arial"/>
          <w:sz w:val="24"/>
          <w:szCs w:val="24"/>
        </w:rPr>
        <w:t>vou činností soustavně problémy vytváří i tam, kde reálně nejsou</w:t>
      </w:r>
    </w:p>
    <w:p w:rsidR="007A5267" w:rsidRDefault="007A5267" w:rsidP="007A5267">
      <w:pPr>
        <w:pStyle w:val="Odstavecseseznamem"/>
        <w:spacing w:line="360" w:lineRule="auto"/>
        <w:ind w:left="1068"/>
        <w:jc w:val="both"/>
        <w:rPr>
          <w:rFonts w:ascii="Arial" w:hAnsi="Arial" w:cs="Arial"/>
          <w:sz w:val="24"/>
          <w:szCs w:val="24"/>
        </w:rPr>
      </w:pPr>
    </w:p>
    <w:p w:rsidR="008C4590" w:rsidRDefault="009755C5" w:rsidP="008C4590">
      <w:pPr>
        <w:spacing w:line="360" w:lineRule="auto"/>
        <w:jc w:val="both"/>
        <w:rPr>
          <w:rFonts w:ascii="Arial" w:hAnsi="Arial" w:cs="Arial"/>
          <w:sz w:val="24"/>
          <w:szCs w:val="24"/>
        </w:rPr>
      </w:pPr>
      <w:r w:rsidRPr="005D10CF">
        <w:rPr>
          <w:rFonts w:ascii="Arial" w:hAnsi="Arial" w:cs="Arial"/>
          <w:sz w:val="24"/>
          <w:szCs w:val="24"/>
        </w:rPr>
        <w:t>7.</w:t>
      </w:r>
      <w:r>
        <w:rPr>
          <w:rFonts w:ascii="Arial" w:hAnsi="Arial" w:cs="Arial"/>
          <w:sz w:val="24"/>
          <w:szCs w:val="24"/>
        </w:rPr>
        <w:t xml:space="preserve"> 2</w:t>
      </w:r>
      <w:r w:rsidR="005D10CF" w:rsidRPr="005D10CF">
        <w:rPr>
          <w:rFonts w:ascii="Arial" w:hAnsi="Arial" w:cs="Arial"/>
          <w:sz w:val="24"/>
          <w:szCs w:val="24"/>
        </w:rPr>
        <w:t>.</w:t>
      </w:r>
      <w:r w:rsidR="005D10CF" w:rsidRPr="005D10CF">
        <w:rPr>
          <w:rFonts w:ascii="Arial" w:hAnsi="Arial" w:cs="Arial"/>
          <w:sz w:val="24"/>
          <w:szCs w:val="24"/>
        </w:rPr>
        <w:tab/>
      </w:r>
      <w:r w:rsidR="008C4590" w:rsidRPr="00ED6215">
        <w:rPr>
          <w:rFonts w:ascii="Arial" w:hAnsi="Arial" w:cs="Arial"/>
          <w:sz w:val="24"/>
          <w:szCs w:val="24"/>
        </w:rPr>
        <w:t>Cíle vzdělávání v této oblasti:</w:t>
      </w:r>
      <w:r w:rsidR="005D10CF" w:rsidRPr="005D10CF">
        <w:rPr>
          <w:rFonts w:ascii="Arial" w:hAnsi="Arial" w:cs="Arial"/>
          <w:sz w:val="24"/>
          <w:szCs w:val="24"/>
        </w:rPr>
        <w:tab/>
      </w:r>
    </w:p>
    <w:p w:rsidR="005D10CF" w:rsidRPr="00DB2412" w:rsidRDefault="005D10CF" w:rsidP="00C52DD7">
      <w:pPr>
        <w:pStyle w:val="Odstavecseseznamem"/>
        <w:numPr>
          <w:ilvl w:val="0"/>
          <w:numId w:val="8"/>
        </w:numPr>
        <w:spacing w:line="360" w:lineRule="auto"/>
        <w:jc w:val="both"/>
        <w:rPr>
          <w:rFonts w:ascii="Arial" w:hAnsi="Arial" w:cs="Arial"/>
          <w:sz w:val="24"/>
          <w:szCs w:val="24"/>
        </w:rPr>
      </w:pPr>
      <w:r w:rsidRPr="00DB2412">
        <w:rPr>
          <w:rFonts w:ascii="Arial" w:hAnsi="Arial" w:cs="Arial"/>
          <w:sz w:val="24"/>
          <w:szCs w:val="24"/>
        </w:rPr>
        <w:t>Znalost zásad asertivní komunikace a dovednost je použí</w:t>
      </w:r>
      <w:r w:rsidR="00301F8C" w:rsidRPr="00DB2412">
        <w:rPr>
          <w:rFonts w:ascii="Arial" w:hAnsi="Arial" w:cs="Arial"/>
          <w:sz w:val="24"/>
          <w:szCs w:val="24"/>
        </w:rPr>
        <w:t>va</w:t>
      </w:r>
      <w:r w:rsidRPr="00DB2412">
        <w:rPr>
          <w:rFonts w:ascii="Arial" w:hAnsi="Arial" w:cs="Arial"/>
          <w:sz w:val="24"/>
          <w:szCs w:val="24"/>
        </w:rPr>
        <w:t>t</w:t>
      </w:r>
    </w:p>
    <w:p w:rsidR="005D10CF" w:rsidRPr="00DB2412" w:rsidRDefault="005D10CF" w:rsidP="00C52DD7">
      <w:pPr>
        <w:pStyle w:val="Odstavecseseznamem"/>
        <w:numPr>
          <w:ilvl w:val="0"/>
          <w:numId w:val="8"/>
        </w:numPr>
        <w:spacing w:line="360" w:lineRule="auto"/>
        <w:jc w:val="both"/>
        <w:rPr>
          <w:rFonts w:ascii="Arial" w:hAnsi="Arial" w:cs="Arial"/>
          <w:sz w:val="24"/>
          <w:szCs w:val="24"/>
        </w:rPr>
      </w:pPr>
      <w:r w:rsidRPr="00DB2412">
        <w:rPr>
          <w:rFonts w:ascii="Arial" w:hAnsi="Arial" w:cs="Arial"/>
          <w:sz w:val="24"/>
          <w:szCs w:val="24"/>
        </w:rPr>
        <w:t>Znalost a dovednost komunikovat i v nepříjemných situacích, při poskytování zpětné vazby a sdělování kritiky</w:t>
      </w:r>
    </w:p>
    <w:p w:rsidR="005D10CF" w:rsidRPr="00DB2412" w:rsidRDefault="005D10CF" w:rsidP="00C52DD7">
      <w:pPr>
        <w:pStyle w:val="Odstavecseseznamem"/>
        <w:numPr>
          <w:ilvl w:val="0"/>
          <w:numId w:val="8"/>
        </w:numPr>
        <w:spacing w:line="360" w:lineRule="auto"/>
        <w:jc w:val="both"/>
        <w:rPr>
          <w:rFonts w:ascii="Arial" w:hAnsi="Arial" w:cs="Arial"/>
          <w:sz w:val="24"/>
          <w:szCs w:val="24"/>
        </w:rPr>
      </w:pPr>
      <w:r w:rsidRPr="00DB2412">
        <w:rPr>
          <w:rFonts w:ascii="Arial" w:hAnsi="Arial" w:cs="Arial"/>
          <w:sz w:val="24"/>
          <w:szCs w:val="24"/>
        </w:rPr>
        <w:t>Dovednost účinně komunikovat v týmu: vést diskusi, přinášet argumenty, sdílet informace, otvírat problémy a poskytovat zpětnou vazbu</w:t>
      </w:r>
    </w:p>
    <w:p w:rsidR="005D10CF" w:rsidRPr="005D10CF" w:rsidRDefault="005D10CF" w:rsidP="005D10CF">
      <w:pPr>
        <w:spacing w:line="360" w:lineRule="auto"/>
        <w:jc w:val="both"/>
        <w:rPr>
          <w:rFonts w:ascii="Arial" w:hAnsi="Arial" w:cs="Arial"/>
          <w:sz w:val="24"/>
          <w:szCs w:val="24"/>
        </w:rPr>
      </w:pPr>
      <w:r w:rsidRPr="005D10CF">
        <w:rPr>
          <w:rFonts w:ascii="Arial" w:hAnsi="Arial" w:cs="Arial"/>
          <w:sz w:val="24"/>
          <w:szCs w:val="24"/>
        </w:rPr>
        <w:tab/>
      </w:r>
    </w:p>
    <w:p w:rsidR="00301F8C" w:rsidRDefault="00301F8C" w:rsidP="005D10CF">
      <w:pPr>
        <w:spacing w:line="360" w:lineRule="auto"/>
        <w:jc w:val="both"/>
        <w:rPr>
          <w:rFonts w:ascii="Arial" w:hAnsi="Arial" w:cs="Arial"/>
          <w:sz w:val="24"/>
          <w:szCs w:val="24"/>
        </w:rPr>
      </w:pPr>
      <w:r>
        <w:rPr>
          <w:rFonts w:ascii="Arial" w:hAnsi="Arial" w:cs="Arial"/>
          <w:sz w:val="24"/>
          <w:szCs w:val="24"/>
        </w:rPr>
        <w:t xml:space="preserve">7.2.1. </w:t>
      </w:r>
      <w:r>
        <w:rPr>
          <w:rFonts w:ascii="Arial" w:hAnsi="Arial" w:cs="Arial"/>
          <w:sz w:val="24"/>
          <w:szCs w:val="24"/>
          <w:u w:val="single"/>
        </w:rPr>
        <w:t>Ř</w:t>
      </w:r>
      <w:r w:rsidRPr="00301F8C">
        <w:rPr>
          <w:rFonts w:ascii="Arial" w:hAnsi="Arial" w:cs="Arial"/>
          <w:sz w:val="24"/>
          <w:szCs w:val="24"/>
          <w:u w:val="single"/>
        </w:rPr>
        <w:t>ešení problémových situací</w:t>
      </w:r>
      <w:r w:rsidR="005D10CF" w:rsidRPr="005D10CF">
        <w:rPr>
          <w:rFonts w:ascii="Arial" w:hAnsi="Arial" w:cs="Arial"/>
          <w:sz w:val="24"/>
          <w:szCs w:val="24"/>
        </w:rPr>
        <w:tab/>
      </w:r>
    </w:p>
    <w:p w:rsidR="005D10CF" w:rsidRP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nalosti a dovednosti umožňující řešit běžné problémy v rámci pracovní činnosti</w:t>
      </w:r>
    </w:p>
    <w:p w:rsidR="005D10CF" w:rsidRP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nalosti a dovednosti umožňující řešit mimořádné problémy v rámci pracovní činnosti i mimo ni</w:t>
      </w:r>
    </w:p>
    <w:p w:rsidR="005D10CF" w:rsidRP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nalosti a dovednosti umožňující účinnou primární prevenci problémů</w:t>
      </w:r>
    </w:p>
    <w:p w:rsidR="005D10CF" w:rsidRP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 zásad bezpečnosti práce, požární ochrany a postupů při evakuaci klientů</w:t>
      </w:r>
    </w:p>
    <w:p w:rsid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nalosti a dovednosti související s poskytování první pomoci</w:t>
      </w:r>
      <w:r w:rsidR="005D10CF" w:rsidRPr="00301F8C">
        <w:rPr>
          <w:rFonts w:ascii="Arial" w:hAnsi="Arial" w:cs="Arial"/>
          <w:sz w:val="24"/>
          <w:szCs w:val="24"/>
        </w:rPr>
        <w:tab/>
      </w:r>
    </w:p>
    <w:p w:rsidR="005D10CF" w:rsidRPr="00301F8C" w:rsidRDefault="00301F8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z</w:t>
      </w:r>
      <w:r w:rsidR="005D10CF" w:rsidRPr="00301F8C">
        <w:rPr>
          <w:rFonts w:ascii="Arial" w:hAnsi="Arial" w:cs="Arial"/>
          <w:sz w:val="24"/>
          <w:szCs w:val="24"/>
        </w:rPr>
        <w:t>nalosti standardů kvality sociálních služeb a způsobů jejich aplikace</w:t>
      </w:r>
      <w:r w:rsidR="00645892">
        <w:rPr>
          <w:rFonts w:ascii="Arial" w:hAnsi="Arial" w:cs="Arial"/>
          <w:sz w:val="24"/>
          <w:szCs w:val="24"/>
        </w:rPr>
        <w:t xml:space="preserve"> </w:t>
      </w:r>
      <w:r w:rsidR="005D10CF" w:rsidRPr="00301F8C">
        <w:rPr>
          <w:rFonts w:ascii="Arial" w:hAnsi="Arial" w:cs="Arial"/>
          <w:sz w:val="24"/>
          <w:szCs w:val="24"/>
        </w:rPr>
        <w:t>v praxi</w:t>
      </w:r>
    </w:p>
    <w:p w:rsidR="005D10CF" w:rsidRDefault="005D10CF" w:rsidP="005D10CF">
      <w:pPr>
        <w:spacing w:line="360" w:lineRule="auto"/>
        <w:jc w:val="both"/>
        <w:rPr>
          <w:rFonts w:ascii="Arial" w:hAnsi="Arial" w:cs="Arial"/>
          <w:sz w:val="24"/>
          <w:szCs w:val="24"/>
        </w:rPr>
      </w:pPr>
    </w:p>
    <w:p w:rsidR="00ED6215" w:rsidRDefault="00ED6215" w:rsidP="005D10CF">
      <w:pPr>
        <w:spacing w:line="360" w:lineRule="auto"/>
        <w:jc w:val="both"/>
        <w:rPr>
          <w:rFonts w:ascii="Arial" w:hAnsi="Arial" w:cs="Arial"/>
          <w:sz w:val="24"/>
          <w:szCs w:val="24"/>
        </w:rPr>
      </w:pPr>
    </w:p>
    <w:p w:rsidR="00ED6215" w:rsidRDefault="00ED6215" w:rsidP="005D10CF">
      <w:pPr>
        <w:spacing w:line="360" w:lineRule="auto"/>
        <w:jc w:val="both"/>
        <w:rPr>
          <w:rFonts w:ascii="Arial" w:hAnsi="Arial" w:cs="Arial"/>
          <w:sz w:val="24"/>
          <w:szCs w:val="24"/>
        </w:rPr>
      </w:pPr>
    </w:p>
    <w:p w:rsidR="00ED6215" w:rsidRPr="005D10CF" w:rsidRDefault="00ED6215" w:rsidP="005D10CF">
      <w:pPr>
        <w:spacing w:line="360" w:lineRule="auto"/>
        <w:jc w:val="both"/>
        <w:rPr>
          <w:rFonts w:ascii="Arial" w:hAnsi="Arial" w:cs="Arial"/>
          <w:sz w:val="24"/>
          <w:szCs w:val="24"/>
        </w:rPr>
      </w:pPr>
    </w:p>
    <w:p w:rsidR="005D10CF" w:rsidRPr="00301F8C" w:rsidRDefault="00301F8C" w:rsidP="00301F8C">
      <w:pPr>
        <w:spacing w:line="360" w:lineRule="auto"/>
        <w:jc w:val="both"/>
        <w:rPr>
          <w:rFonts w:ascii="Arial" w:hAnsi="Arial" w:cs="Arial"/>
          <w:sz w:val="24"/>
          <w:szCs w:val="24"/>
        </w:rPr>
      </w:pPr>
      <w:r w:rsidRPr="00C53FD7">
        <w:rPr>
          <w:rFonts w:ascii="Arial" w:hAnsi="Arial" w:cs="Arial"/>
          <w:b/>
          <w:sz w:val="24"/>
          <w:szCs w:val="24"/>
        </w:rPr>
        <w:t>8</w:t>
      </w:r>
      <w:r w:rsidR="005D10CF" w:rsidRPr="00301F8C">
        <w:rPr>
          <w:rFonts w:ascii="Arial" w:hAnsi="Arial" w:cs="Arial"/>
          <w:sz w:val="24"/>
          <w:szCs w:val="24"/>
        </w:rPr>
        <w:t>.</w:t>
      </w:r>
      <w:r w:rsidR="005D10CF" w:rsidRPr="00301F8C">
        <w:rPr>
          <w:rFonts w:ascii="Arial" w:hAnsi="Arial" w:cs="Arial"/>
          <w:sz w:val="24"/>
          <w:szCs w:val="24"/>
        </w:rPr>
        <w:tab/>
      </w:r>
      <w:r>
        <w:rPr>
          <w:rFonts w:ascii="Arial" w:hAnsi="Arial" w:cs="Arial"/>
          <w:b/>
          <w:sz w:val="24"/>
          <w:szCs w:val="24"/>
        </w:rPr>
        <w:t>K</w:t>
      </w:r>
      <w:r w:rsidRPr="00301F8C">
        <w:rPr>
          <w:rFonts w:ascii="Arial" w:hAnsi="Arial" w:cs="Arial"/>
          <w:b/>
          <w:sz w:val="24"/>
          <w:szCs w:val="24"/>
        </w:rPr>
        <w:t>ompetence ke strategickému uvažování</w:t>
      </w:r>
      <w:r w:rsidRPr="00301F8C">
        <w:rPr>
          <w:rFonts w:ascii="Arial" w:hAnsi="Arial" w:cs="Arial"/>
          <w:sz w:val="24"/>
          <w:szCs w:val="24"/>
        </w:rPr>
        <w:t xml:space="preserve"> </w:t>
      </w:r>
    </w:p>
    <w:p w:rsidR="001E6D5C" w:rsidRPr="005D10CF" w:rsidRDefault="009755C5" w:rsidP="005D10CF">
      <w:pPr>
        <w:spacing w:line="360" w:lineRule="auto"/>
        <w:jc w:val="both"/>
        <w:rPr>
          <w:rFonts w:ascii="Arial" w:hAnsi="Arial" w:cs="Arial"/>
          <w:sz w:val="24"/>
          <w:szCs w:val="24"/>
        </w:rPr>
      </w:pPr>
      <w:r w:rsidRPr="005D10CF">
        <w:rPr>
          <w:rFonts w:ascii="Arial" w:hAnsi="Arial" w:cs="Arial"/>
          <w:sz w:val="24"/>
          <w:szCs w:val="24"/>
        </w:rPr>
        <w:t>8. 1</w:t>
      </w:r>
      <w:r w:rsidR="005D10CF" w:rsidRPr="005D10CF">
        <w:rPr>
          <w:rFonts w:ascii="Arial" w:hAnsi="Arial" w:cs="Arial"/>
          <w:sz w:val="24"/>
          <w:szCs w:val="24"/>
        </w:rPr>
        <w:t>.</w:t>
      </w:r>
      <w:r w:rsidR="005D10CF" w:rsidRPr="005D10CF">
        <w:rPr>
          <w:rFonts w:ascii="Arial" w:hAnsi="Arial" w:cs="Arial"/>
          <w:sz w:val="24"/>
          <w:szCs w:val="24"/>
        </w:rPr>
        <w:tab/>
        <w:t>schopnost ovládat a slovně zformulovat cíle v dlouhodobém horizontu, schopnost využít strategické myšlení na všech úrovních organizace, způsobilost komplexního myšlení, analytické schopnosti a koncepční způsobilost.</w:t>
      </w:r>
    </w:p>
    <w:p w:rsidR="00301F8C" w:rsidRDefault="005D10CF" w:rsidP="005D10CF">
      <w:pPr>
        <w:spacing w:line="360" w:lineRule="auto"/>
        <w:jc w:val="both"/>
        <w:rPr>
          <w:rFonts w:ascii="Arial" w:hAnsi="Arial" w:cs="Arial"/>
          <w:sz w:val="24"/>
          <w:szCs w:val="24"/>
        </w:rPr>
      </w:pPr>
      <w:r w:rsidRPr="005D10CF">
        <w:rPr>
          <w:rFonts w:ascii="Arial" w:hAnsi="Arial" w:cs="Arial"/>
          <w:sz w:val="24"/>
          <w:szCs w:val="24"/>
        </w:rPr>
        <w:t>8.</w:t>
      </w:r>
      <w:r w:rsidR="00301F8C">
        <w:rPr>
          <w:rFonts w:ascii="Arial" w:hAnsi="Arial" w:cs="Arial"/>
          <w:sz w:val="24"/>
          <w:szCs w:val="24"/>
        </w:rPr>
        <w:t>1</w:t>
      </w:r>
      <w:r w:rsidRPr="005D10CF">
        <w:rPr>
          <w:rFonts w:ascii="Arial" w:hAnsi="Arial" w:cs="Arial"/>
          <w:sz w:val="24"/>
          <w:szCs w:val="24"/>
        </w:rPr>
        <w:t>.</w:t>
      </w:r>
      <w:r w:rsidR="00301F8C">
        <w:rPr>
          <w:rFonts w:ascii="Arial" w:hAnsi="Arial" w:cs="Arial"/>
          <w:sz w:val="24"/>
          <w:szCs w:val="24"/>
        </w:rPr>
        <w:t>1.</w:t>
      </w:r>
      <w:r w:rsidRPr="005D10CF">
        <w:rPr>
          <w:rFonts w:ascii="Arial" w:hAnsi="Arial" w:cs="Arial"/>
          <w:sz w:val="24"/>
          <w:szCs w:val="24"/>
        </w:rPr>
        <w:tab/>
      </w:r>
      <w:r w:rsidR="00301F8C">
        <w:rPr>
          <w:rFonts w:ascii="Arial" w:hAnsi="Arial" w:cs="Arial"/>
          <w:sz w:val="24"/>
          <w:szCs w:val="24"/>
          <w:u w:val="single"/>
        </w:rPr>
        <w:t>Z</w:t>
      </w:r>
      <w:r w:rsidR="00301F8C" w:rsidRPr="00301F8C">
        <w:rPr>
          <w:rFonts w:ascii="Arial" w:hAnsi="Arial" w:cs="Arial"/>
          <w:sz w:val="24"/>
          <w:szCs w:val="24"/>
          <w:u w:val="single"/>
        </w:rPr>
        <w:t>ávazné indikátory</w:t>
      </w:r>
    </w:p>
    <w:p w:rsidR="005D10CF" w:rsidRPr="00DB2412" w:rsidRDefault="00DB2412" w:rsidP="005D10CF">
      <w:pPr>
        <w:spacing w:line="360" w:lineRule="auto"/>
        <w:jc w:val="both"/>
        <w:rPr>
          <w:rFonts w:ascii="Arial" w:hAnsi="Arial" w:cs="Arial"/>
          <w:sz w:val="24"/>
          <w:szCs w:val="24"/>
          <w:u w:val="single"/>
        </w:rPr>
      </w:pPr>
      <w:r w:rsidRPr="00DB2412">
        <w:rPr>
          <w:rFonts w:ascii="Arial" w:hAnsi="Arial" w:cs="Arial"/>
          <w:sz w:val="24"/>
          <w:szCs w:val="24"/>
          <w:u w:val="single"/>
        </w:rPr>
        <w:t>Pracovník</w:t>
      </w:r>
    </w:p>
    <w:p w:rsidR="005D10CF" w:rsidRPr="00DB2412" w:rsidRDefault="00DB2412"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f</w:t>
      </w:r>
      <w:r w:rsidR="005D10CF" w:rsidRPr="00DB2412">
        <w:rPr>
          <w:rFonts w:ascii="Arial" w:hAnsi="Arial" w:cs="Arial"/>
          <w:sz w:val="24"/>
          <w:szCs w:val="24"/>
        </w:rPr>
        <w:t xml:space="preserve">ormuluje vizi rozvoje </w:t>
      </w:r>
      <w:r w:rsidR="00C90A7A" w:rsidRPr="00C90A7A">
        <w:rPr>
          <w:rFonts w:ascii="Arial" w:hAnsi="Arial" w:cs="Arial"/>
          <w:sz w:val="24"/>
          <w:szCs w:val="24"/>
        </w:rPr>
        <w:t>JITRO Olomouc, o.</w:t>
      </w:r>
      <w:r w:rsidR="004222A1">
        <w:rPr>
          <w:rFonts w:ascii="Arial" w:hAnsi="Arial" w:cs="Arial"/>
          <w:sz w:val="24"/>
          <w:szCs w:val="24"/>
        </w:rPr>
        <w:t xml:space="preserve"> </w:t>
      </w:r>
      <w:r w:rsidR="00C90A7A" w:rsidRPr="00C90A7A">
        <w:rPr>
          <w:rFonts w:ascii="Arial" w:hAnsi="Arial" w:cs="Arial"/>
          <w:sz w:val="24"/>
          <w:szCs w:val="24"/>
        </w:rPr>
        <w:t>p.</w:t>
      </w:r>
      <w:r w:rsidR="004222A1">
        <w:rPr>
          <w:rFonts w:ascii="Arial" w:hAnsi="Arial" w:cs="Arial"/>
          <w:sz w:val="24"/>
          <w:szCs w:val="24"/>
        </w:rPr>
        <w:t xml:space="preserve"> </w:t>
      </w:r>
      <w:r w:rsidR="00C90A7A" w:rsidRPr="00C90A7A">
        <w:rPr>
          <w:rFonts w:ascii="Arial" w:hAnsi="Arial" w:cs="Arial"/>
          <w:sz w:val="24"/>
          <w:szCs w:val="24"/>
        </w:rPr>
        <w:t xml:space="preserve">s </w:t>
      </w:r>
      <w:r w:rsidR="005D10CF" w:rsidRPr="00DB2412">
        <w:rPr>
          <w:rFonts w:ascii="Arial" w:hAnsi="Arial" w:cs="Arial"/>
          <w:sz w:val="24"/>
          <w:szCs w:val="24"/>
        </w:rPr>
        <w:t xml:space="preserve">v širších kontextech (rozvoj </w:t>
      </w:r>
      <w:r w:rsidR="00C90A7A">
        <w:rPr>
          <w:rFonts w:ascii="Arial" w:hAnsi="Arial" w:cs="Arial"/>
          <w:sz w:val="24"/>
          <w:szCs w:val="24"/>
        </w:rPr>
        <w:t>o</w:t>
      </w:r>
      <w:r>
        <w:rPr>
          <w:rFonts w:ascii="Arial" w:hAnsi="Arial" w:cs="Arial"/>
          <w:sz w:val="24"/>
          <w:szCs w:val="24"/>
        </w:rPr>
        <w:t>rganizace</w:t>
      </w:r>
      <w:r w:rsidR="005D10CF" w:rsidRPr="00DB2412">
        <w:rPr>
          <w:rFonts w:ascii="Arial" w:hAnsi="Arial" w:cs="Arial"/>
          <w:sz w:val="24"/>
          <w:szCs w:val="24"/>
        </w:rPr>
        <w:t>, společenské změny a trendy)</w:t>
      </w:r>
    </w:p>
    <w:p w:rsidR="005D10CF" w:rsidRPr="00DB2412" w:rsidRDefault="00DB2412"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v</w:t>
      </w:r>
      <w:r w:rsidR="005D10CF" w:rsidRPr="00DB2412">
        <w:rPr>
          <w:rFonts w:ascii="Arial" w:hAnsi="Arial" w:cs="Arial"/>
          <w:sz w:val="24"/>
          <w:szCs w:val="24"/>
        </w:rPr>
        <w:t xml:space="preserve">idí v rámci </w:t>
      </w:r>
      <w:r>
        <w:rPr>
          <w:rFonts w:ascii="Arial" w:hAnsi="Arial" w:cs="Arial"/>
          <w:sz w:val="24"/>
          <w:szCs w:val="24"/>
        </w:rPr>
        <w:t>organizace</w:t>
      </w:r>
      <w:r w:rsidR="005D10CF" w:rsidRPr="00DB2412">
        <w:rPr>
          <w:rFonts w:ascii="Arial" w:hAnsi="Arial" w:cs="Arial"/>
          <w:sz w:val="24"/>
          <w:szCs w:val="24"/>
        </w:rPr>
        <w:t xml:space="preserve"> nebo služby</w:t>
      </w:r>
      <w:r w:rsidR="00CE7913">
        <w:rPr>
          <w:rFonts w:ascii="Arial" w:hAnsi="Arial" w:cs="Arial"/>
          <w:sz w:val="24"/>
          <w:szCs w:val="24"/>
        </w:rPr>
        <w:t xml:space="preserve"> </w:t>
      </w:r>
      <w:r w:rsidR="005D10CF" w:rsidRPr="00DB2412">
        <w:rPr>
          <w:rFonts w:ascii="Arial" w:hAnsi="Arial" w:cs="Arial"/>
          <w:sz w:val="24"/>
          <w:szCs w:val="24"/>
        </w:rPr>
        <w:t>rizika i možnosti dlouhodobého rozvoje</w:t>
      </w:r>
    </w:p>
    <w:p w:rsidR="005D10CF" w:rsidRPr="00DB2412" w:rsidRDefault="00DB2412"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u</w:t>
      </w:r>
      <w:r w:rsidR="005D10CF" w:rsidRPr="00DB2412">
        <w:rPr>
          <w:rFonts w:ascii="Arial" w:hAnsi="Arial" w:cs="Arial"/>
          <w:sz w:val="24"/>
          <w:szCs w:val="24"/>
        </w:rPr>
        <w:t xml:space="preserve">mí vize rozpracovat do plánů </w:t>
      </w:r>
      <w:r>
        <w:rPr>
          <w:rFonts w:ascii="Arial" w:hAnsi="Arial" w:cs="Arial"/>
          <w:sz w:val="24"/>
          <w:szCs w:val="24"/>
        </w:rPr>
        <w:t>organizace</w:t>
      </w:r>
    </w:p>
    <w:p w:rsidR="007A5267" w:rsidRDefault="007A5267" w:rsidP="007A5267">
      <w:pPr>
        <w:pStyle w:val="Odstavecseseznamem"/>
        <w:spacing w:line="360" w:lineRule="auto"/>
        <w:ind w:left="1068"/>
        <w:jc w:val="both"/>
        <w:rPr>
          <w:rFonts w:ascii="Arial" w:hAnsi="Arial" w:cs="Arial"/>
          <w:sz w:val="24"/>
          <w:szCs w:val="24"/>
        </w:rPr>
      </w:pPr>
    </w:p>
    <w:p w:rsidR="005D10CF" w:rsidRPr="00DB2412" w:rsidRDefault="00DB2412"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n</w:t>
      </w:r>
      <w:r w:rsidR="005D10CF" w:rsidRPr="00DB2412">
        <w:rPr>
          <w:rFonts w:ascii="Arial" w:hAnsi="Arial" w:cs="Arial"/>
          <w:sz w:val="24"/>
          <w:szCs w:val="24"/>
        </w:rPr>
        <w:t xml:space="preserve">a tvorbě vizí </w:t>
      </w:r>
      <w:r>
        <w:rPr>
          <w:rFonts w:ascii="Arial" w:hAnsi="Arial" w:cs="Arial"/>
          <w:sz w:val="24"/>
          <w:szCs w:val="24"/>
        </w:rPr>
        <w:t xml:space="preserve">organizace </w:t>
      </w:r>
      <w:r w:rsidR="005D10CF" w:rsidRPr="00DB2412">
        <w:rPr>
          <w:rFonts w:ascii="Arial" w:hAnsi="Arial" w:cs="Arial"/>
          <w:sz w:val="24"/>
          <w:szCs w:val="24"/>
        </w:rPr>
        <w:t>spolupracuje s celým týmem inspirativním způsobem, aby je lépe přijali za své a byli dobře motivováni pro jejich realizaci</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8.</w:t>
      </w:r>
      <w:r w:rsidR="00DB2412">
        <w:rPr>
          <w:rFonts w:ascii="Arial" w:hAnsi="Arial" w:cs="Arial"/>
          <w:sz w:val="24"/>
          <w:szCs w:val="24"/>
        </w:rPr>
        <w:t>1</w:t>
      </w:r>
      <w:r w:rsidRPr="005D10CF">
        <w:rPr>
          <w:rFonts w:ascii="Arial" w:hAnsi="Arial" w:cs="Arial"/>
          <w:sz w:val="24"/>
          <w:szCs w:val="24"/>
        </w:rPr>
        <w:t>.</w:t>
      </w:r>
      <w:r w:rsidR="00DB2412">
        <w:rPr>
          <w:rFonts w:ascii="Arial" w:hAnsi="Arial" w:cs="Arial"/>
          <w:sz w:val="24"/>
          <w:szCs w:val="24"/>
        </w:rPr>
        <w:t>2.</w:t>
      </w:r>
      <w:r w:rsidRPr="005D10CF">
        <w:rPr>
          <w:rFonts w:ascii="Arial" w:hAnsi="Arial" w:cs="Arial"/>
          <w:sz w:val="24"/>
          <w:szCs w:val="24"/>
        </w:rPr>
        <w:tab/>
      </w:r>
      <w:r w:rsidR="00DB2412">
        <w:rPr>
          <w:rFonts w:ascii="Arial" w:hAnsi="Arial" w:cs="Arial"/>
          <w:sz w:val="24"/>
          <w:szCs w:val="24"/>
          <w:u w:val="single"/>
        </w:rPr>
        <w:t>Negativní</w:t>
      </w:r>
      <w:r w:rsidR="00DB2412" w:rsidRPr="00DB2412">
        <w:rPr>
          <w:rFonts w:ascii="Arial" w:hAnsi="Arial" w:cs="Arial"/>
          <w:sz w:val="24"/>
          <w:szCs w:val="24"/>
          <w:u w:val="single"/>
        </w:rPr>
        <w:t xml:space="preserve"> indikátory</w:t>
      </w:r>
      <w:r w:rsidRPr="005D10CF">
        <w:rPr>
          <w:rFonts w:ascii="Arial" w:hAnsi="Arial" w:cs="Arial"/>
          <w:sz w:val="24"/>
          <w:szCs w:val="24"/>
        </w:rPr>
        <w:t xml:space="preserve"> </w:t>
      </w:r>
    </w:p>
    <w:p w:rsidR="001E6D5C" w:rsidRPr="001E6D5C" w:rsidRDefault="001E6D5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1E6D5C" w:rsidRDefault="001E6D5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n</w:t>
      </w:r>
      <w:r w:rsidR="005D10CF" w:rsidRPr="001E6D5C">
        <w:rPr>
          <w:rFonts w:ascii="Arial" w:hAnsi="Arial" w:cs="Arial"/>
          <w:sz w:val="24"/>
          <w:szCs w:val="24"/>
        </w:rPr>
        <w:t xml:space="preserve">edoceňuje význam strategického plánování </w:t>
      </w:r>
    </w:p>
    <w:p w:rsidR="005D10CF" w:rsidRPr="001E6D5C" w:rsidRDefault="001E6D5C" w:rsidP="00C52DD7">
      <w:pPr>
        <w:pStyle w:val="Odstavecseseznamem"/>
        <w:numPr>
          <w:ilvl w:val="0"/>
          <w:numId w:val="7"/>
        </w:numPr>
        <w:spacing w:line="360" w:lineRule="auto"/>
        <w:jc w:val="both"/>
        <w:rPr>
          <w:rFonts w:ascii="Arial" w:hAnsi="Arial" w:cs="Arial"/>
          <w:sz w:val="24"/>
          <w:szCs w:val="24"/>
        </w:rPr>
      </w:pPr>
      <w:r>
        <w:rPr>
          <w:rFonts w:ascii="Arial" w:hAnsi="Arial" w:cs="Arial"/>
          <w:sz w:val="24"/>
          <w:szCs w:val="24"/>
        </w:rPr>
        <w:t>n</w:t>
      </w:r>
      <w:r w:rsidR="005D10CF" w:rsidRPr="001E6D5C">
        <w:rPr>
          <w:rFonts w:ascii="Arial" w:hAnsi="Arial" w:cs="Arial"/>
          <w:sz w:val="24"/>
          <w:szCs w:val="24"/>
        </w:rPr>
        <w:t>emá schopnost podívat se na věci s</w:t>
      </w:r>
      <w:r w:rsidR="00DB2412" w:rsidRPr="001E6D5C">
        <w:rPr>
          <w:rFonts w:ascii="Arial" w:hAnsi="Arial" w:cs="Arial"/>
          <w:sz w:val="24"/>
          <w:szCs w:val="24"/>
        </w:rPr>
        <w:t> </w:t>
      </w:r>
      <w:r w:rsidR="005D10CF" w:rsidRPr="001E6D5C">
        <w:rPr>
          <w:rFonts w:ascii="Arial" w:hAnsi="Arial" w:cs="Arial"/>
          <w:sz w:val="24"/>
          <w:szCs w:val="24"/>
        </w:rPr>
        <w:t>nadhledem</w:t>
      </w:r>
    </w:p>
    <w:p w:rsidR="00DB2412" w:rsidRPr="00ED6215" w:rsidRDefault="00DB2412" w:rsidP="005D10CF">
      <w:pPr>
        <w:spacing w:line="360" w:lineRule="auto"/>
        <w:jc w:val="both"/>
        <w:rPr>
          <w:rFonts w:ascii="Arial" w:hAnsi="Arial" w:cs="Arial"/>
          <w:sz w:val="24"/>
          <w:szCs w:val="24"/>
        </w:rPr>
      </w:pPr>
    </w:p>
    <w:p w:rsidR="008C4590" w:rsidRPr="00ED6215" w:rsidRDefault="009755C5" w:rsidP="008C4590">
      <w:pPr>
        <w:spacing w:line="360" w:lineRule="auto"/>
        <w:jc w:val="both"/>
        <w:rPr>
          <w:rFonts w:ascii="Arial" w:hAnsi="Arial" w:cs="Arial"/>
          <w:sz w:val="24"/>
          <w:szCs w:val="24"/>
        </w:rPr>
      </w:pPr>
      <w:r w:rsidRPr="00ED6215">
        <w:rPr>
          <w:rFonts w:ascii="Arial" w:hAnsi="Arial" w:cs="Arial"/>
          <w:sz w:val="24"/>
          <w:szCs w:val="24"/>
        </w:rPr>
        <w:t>8. 4</w:t>
      </w:r>
      <w:r w:rsidR="005D10CF" w:rsidRPr="00ED6215">
        <w:rPr>
          <w:rFonts w:ascii="Arial" w:hAnsi="Arial" w:cs="Arial"/>
          <w:sz w:val="24"/>
          <w:szCs w:val="24"/>
        </w:rPr>
        <w:t>.</w:t>
      </w:r>
      <w:r w:rsidR="005D10CF" w:rsidRPr="00ED6215">
        <w:rPr>
          <w:rFonts w:ascii="Arial" w:hAnsi="Arial" w:cs="Arial"/>
          <w:sz w:val="24"/>
          <w:szCs w:val="24"/>
        </w:rPr>
        <w:tab/>
      </w:r>
      <w:r w:rsidR="008C4590" w:rsidRPr="00ED6215">
        <w:rPr>
          <w:rFonts w:ascii="Arial" w:hAnsi="Arial" w:cs="Arial"/>
          <w:sz w:val="24"/>
          <w:szCs w:val="24"/>
        </w:rPr>
        <w:t>Cíle vzdělávání v této oblasti:</w:t>
      </w:r>
      <w:r w:rsidR="005D10CF" w:rsidRPr="00ED6215">
        <w:rPr>
          <w:rFonts w:ascii="Arial" w:hAnsi="Arial" w:cs="Arial"/>
          <w:sz w:val="24"/>
          <w:szCs w:val="24"/>
        </w:rPr>
        <w:tab/>
      </w:r>
    </w:p>
    <w:p w:rsidR="005D10CF" w:rsidRPr="00DB2412"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Znalosti a dovednosti z oblasti vedení lidí a řízení, dovednost vést tým</w:t>
      </w:r>
    </w:p>
    <w:p w:rsidR="005D10CF" w:rsidRPr="00DB2412"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Dovednost definovat a sdílet společné hodnot</w:t>
      </w:r>
      <w:r w:rsidR="00DB2412">
        <w:rPr>
          <w:rFonts w:ascii="Arial" w:hAnsi="Arial" w:cs="Arial"/>
          <w:sz w:val="24"/>
          <w:szCs w:val="24"/>
        </w:rPr>
        <w:t>y</w:t>
      </w:r>
    </w:p>
    <w:p w:rsidR="005D10CF" w:rsidRPr="00DB2412"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 xml:space="preserve">Znalost výstupů a doporučení v různých oblastech práce </w:t>
      </w:r>
      <w:r w:rsidR="00C90A7A" w:rsidRPr="00C90A7A">
        <w:rPr>
          <w:rFonts w:ascii="Arial" w:hAnsi="Arial" w:cs="Arial"/>
          <w:sz w:val="24"/>
          <w:szCs w:val="24"/>
        </w:rPr>
        <w:t>JITRO Olomouc, o.</w:t>
      </w:r>
      <w:r w:rsidR="004222A1">
        <w:rPr>
          <w:rFonts w:ascii="Arial" w:hAnsi="Arial" w:cs="Arial"/>
          <w:sz w:val="24"/>
          <w:szCs w:val="24"/>
        </w:rPr>
        <w:t xml:space="preserve"> </w:t>
      </w:r>
      <w:r w:rsidR="00C90A7A" w:rsidRPr="00C90A7A">
        <w:rPr>
          <w:rFonts w:ascii="Arial" w:hAnsi="Arial" w:cs="Arial"/>
          <w:sz w:val="24"/>
          <w:szCs w:val="24"/>
        </w:rPr>
        <w:t>p.</w:t>
      </w:r>
      <w:r w:rsidR="004222A1">
        <w:rPr>
          <w:rFonts w:ascii="Arial" w:hAnsi="Arial" w:cs="Arial"/>
          <w:sz w:val="24"/>
          <w:szCs w:val="24"/>
        </w:rPr>
        <w:t xml:space="preserve"> </w:t>
      </w:r>
      <w:r w:rsidR="00C90A7A" w:rsidRPr="00C90A7A">
        <w:rPr>
          <w:rFonts w:ascii="Arial" w:hAnsi="Arial" w:cs="Arial"/>
          <w:sz w:val="24"/>
          <w:szCs w:val="24"/>
        </w:rPr>
        <w:t>s</w:t>
      </w:r>
    </w:p>
    <w:p w:rsidR="005D10CF" w:rsidRPr="00DB2412"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Znalost procesů plánování (popis současného a budoucího stavu, hodnocení, popis rizik) a dovednost je v praxi uplatnit</w:t>
      </w:r>
    </w:p>
    <w:p w:rsidR="005D10CF" w:rsidRPr="00DB2412"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Znalosti a dovednost směřující k vytvoření plánu jako nástroje řízení, včetně jeho obhájení a získání podpory pro jeho naplnění</w:t>
      </w:r>
    </w:p>
    <w:p w:rsidR="00ED6215" w:rsidRDefault="00ED6215" w:rsidP="00ED6215">
      <w:pPr>
        <w:pStyle w:val="Odstavecseseznamem"/>
        <w:spacing w:line="360" w:lineRule="auto"/>
        <w:ind w:left="1068"/>
        <w:jc w:val="both"/>
        <w:rPr>
          <w:rFonts w:ascii="Arial" w:hAnsi="Arial" w:cs="Arial"/>
          <w:sz w:val="24"/>
          <w:szCs w:val="24"/>
        </w:rPr>
      </w:pPr>
    </w:p>
    <w:p w:rsidR="005D10CF" w:rsidRDefault="005D10CF" w:rsidP="00C52DD7">
      <w:pPr>
        <w:pStyle w:val="Odstavecseseznamem"/>
        <w:numPr>
          <w:ilvl w:val="0"/>
          <w:numId w:val="9"/>
        </w:numPr>
        <w:spacing w:line="360" w:lineRule="auto"/>
        <w:jc w:val="both"/>
        <w:rPr>
          <w:rFonts w:ascii="Arial" w:hAnsi="Arial" w:cs="Arial"/>
          <w:sz w:val="24"/>
          <w:szCs w:val="24"/>
        </w:rPr>
      </w:pPr>
      <w:r w:rsidRPr="00DB2412">
        <w:rPr>
          <w:rFonts w:ascii="Arial" w:hAnsi="Arial" w:cs="Arial"/>
          <w:sz w:val="24"/>
          <w:szCs w:val="24"/>
        </w:rPr>
        <w:t>Dovednost analýzy a schopnost dívat se na věci s</w:t>
      </w:r>
      <w:r w:rsidR="00DB2412">
        <w:rPr>
          <w:rFonts w:ascii="Arial" w:hAnsi="Arial" w:cs="Arial"/>
          <w:sz w:val="24"/>
          <w:szCs w:val="24"/>
        </w:rPr>
        <w:t> </w:t>
      </w:r>
      <w:r w:rsidRPr="00DB2412">
        <w:rPr>
          <w:rFonts w:ascii="Arial" w:hAnsi="Arial" w:cs="Arial"/>
          <w:sz w:val="24"/>
          <w:szCs w:val="24"/>
        </w:rPr>
        <w:t>odstupem</w:t>
      </w:r>
    </w:p>
    <w:p w:rsidR="00DB2412" w:rsidRDefault="00DB2412" w:rsidP="00DB2412">
      <w:pPr>
        <w:pStyle w:val="Odstavecseseznamem"/>
        <w:spacing w:line="360" w:lineRule="auto"/>
        <w:ind w:left="1068"/>
        <w:jc w:val="both"/>
        <w:rPr>
          <w:rFonts w:ascii="Arial" w:hAnsi="Arial" w:cs="Arial"/>
          <w:sz w:val="24"/>
          <w:szCs w:val="24"/>
        </w:rPr>
      </w:pPr>
    </w:p>
    <w:p w:rsidR="005D10CF" w:rsidRPr="005D10CF" w:rsidRDefault="005D10CF" w:rsidP="005D10CF">
      <w:pPr>
        <w:spacing w:line="360" w:lineRule="auto"/>
        <w:jc w:val="both"/>
        <w:rPr>
          <w:rFonts w:ascii="Arial" w:hAnsi="Arial" w:cs="Arial"/>
          <w:sz w:val="24"/>
          <w:szCs w:val="24"/>
        </w:rPr>
      </w:pPr>
      <w:r w:rsidRPr="00C53FD7">
        <w:rPr>
          <w:rFonts w:ascii="Arial" w:hAnsi="Arial" w:cs="Arial"/>
          <w:b/>
          <w:sz w:val="24"/>
          <w:szCs w:val="24"/>
        </w:rPr>
        <w:t>9</w:t>
      </w:r>
      <w:r w:rsidRPr="005D10CF">
        <w:rPr>
          <w:rFonts w:ascii="Arial" w:hAnsi="Arial" w:cs="Arial"/>
          <w:sz w:val="24"/>
          <w:szCs w:val="24"/>
        </w:rPr>
        <w:t>.</w:t>
      </w:r>
      <w:r w:rsidRPr="005D10CF">
        <w:rPr>
          <w:rFonts w:ascii="Arial" w:hAnsi="Arial" w:cs="Arial"/>
          <w:sz w:val="24"/>
          <w:szCs w:val="24"/>
        </w:rPr>
        <w:tab/>
      </w:r>
      <w:r w:rsidR="00DB2412">
        <w:rPr>
          <w:rFonts w:ascii="Arial" w:hAnsi="Arial" w:cs="Arial"/>
          <w:b/>
          <w:sz w:val="24"/>
          <w:szCs w:val="24"/>
        </w:rPr>
        <w:t>K</w:t>
      </w:r>
      <w:r w:rsidR="00DB2412" w:rsidRPr="00DB2412">
        <w:rPr>
          <w:rFonts w:ascii="Arial" w:hAnsi="Arial" w:cs="Arial"/>
          <w:b/>
          <w:sz w:val="24"/>
          <w:szCs w:val="24"/>
        </w:rPr>
        <w:t>ompetence k seberozvoji</w:t>
      </w:r>
      <w:r w:rsidR="00DB2412" w:rsidRPr="005D10CF">
        <w:rPr>
          <w:rFonts w:ascii="Arial" w:hAnsi="Arial" w:cs="Arial"/>
          <w:sz w:val="24"/>
          <w:szCs w:val="24"/>
        </w:rPr>
        <w:t xml:space="preserve"> </w:t>
      </w:r>
    </w:p>
    <w:p w:rsidR="005D10CF" w:rsidRPr="005D10CF" w:rsidRDefault="009755C5" w:rsidP="005D10CF">
      <w:pPr>
        <w:spacing w:line="360" w:lineRule="auto"/>
        <w:jc w:val="both"/>
        <w:rPr>
          <w:rFonts w:ascii="Arial" w:hAnsi="Arial" w:cs="Arial"/>
          <w:sz w:val="24"/>
          <w:szCs w:val="24"/>
        </w:rPr>
      </w:pPr>
      <w:r w:rsidRPr="005D10CF">
        <w:rPr>
          <w:rFonts w:ascii="Arial" w:hAnsi="Arial" w:cs="Arial"/>
          <w:sz w:val="24"/>
          <w:szCs w:val="24"/>
        </w:rPr>
        <w:t>9. 1</w:t>
      </w:r>
      <w:r w:rsidR="005D10CF" w:rsidRPr="005D10CF">
        <w:rPr>
          <w:rFonts w:ascii="Arial" w:hAnsi="Arial" w:cs="Arial"/>
          <w:sz w:val="24"/>
          <w:szCs w:val="24"/>
        </w:rPr>
        <w:t>.</w:t>
      </w:r>
      <w:r w:rsidR="005D10CF" w:rsidRPr="005D10CF">
        <w:rPr>
          <w:rFonts w:ascii="Arial" w:hAnsi="Arial" w:cs="Arial"/>
          <w:sz w:val="24"/>
          <w:szCs w:val="24"/>
        </w:rPr>
        <w:tab/>
        <w:t xml:space="preserve">schopnost brát celoživotní vzdělávání a rozvoj za nedílnou součást své profesní dráhy, aktivně se zapojovat do vzdělávacích rozvojových aktivit </w:t>
      </w:r>
      <w:r w:rsidR="00645892">
        <w:rPr>
          <w:rFonts w:ascii="Arial" w:hAnsi="Arial" w:cs="Arial"/>
          <w:sz w:val="24"/>
          <w:szCs w:val="24"/>
        </w:rPr>
        <w:t xml:space="preserve">                 </w:t>
      </w:r>
      <w:r w:rsidR="005D10CF" w:rsidRPr="005D10CF">
        <w:rPr>
          <w:rFonts w:ascii="Arial" w:hAnsi="Arial" w:cs="Arial"/>
          <w:sz w:val="24"/>
          <w:szCs w:val="24"/>
        </w:rPr>
        <w:t xml:space="preserve">na pracovišti, případně je vyhledávat i mimo, schopnost přijímat znalosti a zkušenosti s pokorou.  </w:t>
      </w:r>
    </w:p>
    <w:p w:rsidR="005D10CF" w:rsidRDefault="005D10CF" w:rsidP="005D10CF">
      <w:pPr>
        <w:spacing w:line="360" w:lineRule="auto"/>
        <w:jc w:val="both"/>
        <w:rPr>
          <w:rFonts w:ascii="Arial" w:hAnsi="Arial" w:cs="Arial"/>
          <w:sz w:val="24"/>
          <w:szCs w:val="24"/>
        </w:rPr>
      </w:pPr>
      <w:r w:rsidRPr="005D10CF">
        <w:rPr>
          <w:rFonts w:ascii="Arial" w:hAnsi="Arial" w:cs="Arial"/>
          <w:sz w:val="24"/>
          <w:szCs w:val="24"/>
        </w:rPr>
        <w:t>9.</w:t>
      </w:r>
      <w:r w:rsidR="00DB2412">
        <w:rPr>
          <w:rFonts w:ascii="Arial" w:hAnsi="Arial" w:cs="Arial"/>
          <w:sz w:val="24"/>
          <w:szCs w:val="24"/>
        </w:rPr>
        <w:t>1</w:t>
      </w:r>
      <w:r w:rsidRPr="005D10CF">
        <w:rPr>
          <w:rFonts w:ascii="Arial" w:hAnsi="Arial" w:cs="Arial"/>
          <w:sz w:val="24"/>
          <w:szCs w:val="24"/>
        </w:rPr>
        <w:t>.</w:t>
      </w:r>
      <w:r w:rsidR="00DB2412">
        <w:rPr>
          <w:rFonts w:ascii="Arial" w:hAnsi="Arial" w:cs="Arial"/>
          <w:sz w:val="24"/>
          <w:szCs w:val="24"/>
        </w:rPr>
        <w:t>1.</w:t>
      </w:r>
      <w:r w:rsidRPr="005D10CF">
        <w:rPr>
          <w:rFonts w:ascii="Arial" w:hAnsi="Arial" w:cs="Arial"/>
          <w:sz w:val="24"/>
          <w:szCs w:val="24"/>
        </w:rPr>
        <w:tab/>
      </w:r>
      <w:r w:rsidR="008C4590">
        <w:rPr>
          <w:rFonts w:ascii="Arial" w:hAnsi="Arial" w:cs="Arial"/>
          <w:sz w:val="24"/>
          <w:szCs w:val="24"/>
          <w:u w:val="single"/>
        </w:rPr>
        <w:t>Z</w:t>
      </w:r>
      <w:r w:rsidR="008C4590" w:rsidRPr="008C4590">
        <w:rPr>
          <w:rFonts w:ascii="Arial" w:hAnsi="Arial" w:cs="Arial"/>
          <w:sz w:val="24"/>
          <w:szCs w:val="24"/>
          <w:u w:val="single"/>
        </w:rPr>
        <w:t>ávazné indikátory</w:t>
      </w:r>
      <w:r w:rsidRPr="005D10CF">
        <w:rPr>
          <w:rFonts w:ascii="Arial" w:hAnsi="Arial" w:cs="Arial"/>
          <w:sz w:val="24"/>
          <w:szCs w:val="24"/>
        </w:rPr>
        <w:t xml:space="preserve"> </w:t>
      </w:r>
    </w:p>
    <w:p w:rsidR="00DB2412" w:rsidRPr="005D10CF" w:rsidRDefault="00DB2412" w:rsidP="005D10CF">
      <w:pPr>
        <w:spacing w:line="360" w:lineRule="auto"/>
        <w:jc w:val="both"/>
        <w:rPr>
          <w:rFonts w:ascii="Arial" w:hAnsi="Arial" w:cs="Arial"/>
          <w:sz w:val="24"/>
          <w:szCs w:val="24"/>
        </w:rPr>
      </w:pPr>
      <w:r w:rsidRPr="00DB2412">
        <w:rPr>
          <w:rFonts w:ascii="Arial" w:hAnsi="Arial" w:cs="Arial"/>
          <w:sz w:val="24"/>
          <w:szCs w:val="24"/>
          <w:u w:val="single"/>
        </w:rPr>
        <w:t>Pracovník</w:t>
      </w:r>
    </w:p>
    <w:p w:rsidR="005D10CF" w:rsidRPr="00DB2412" w:rsidRDefault="00DB2412"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r</w:t>
      </w:r>
      <w:r w:rsidR="005D10CF" w:rsidRPr="00DB2412">
        <w:rPr>
          <w:rFonts w:ascii="Arial" w:hAnsi="Arial" w:cs="Arial"/>
          <w:sz w:val="24"/>
          <w:szCs w:val="24"/>
        </w:rPr>
        <w:t xml:space="preserve">ozumí významu osobního rozvoje a podporuje </w:t>
      </w:r>
      <w:r>
        <w:rPr>
          <w:rFonts w:ascii="Arial" w:hAnsi="Arial" w:cs="Arial"/>
          <w:sz w:val="24"/>
          <w:szCs w:val="24"/>
        </w:rPr>
        <w:t>ho</w:t>
      </w:r>
    </w:p>
    <w:p w:rsidR="005D10CF" w:rsidRDefault="00DB2412"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o</w:t>
      </w:r>
      <w:r w:rsidR="005D10CF" w:rsidRPr="00DB2412">
        <w:rPr>
          <w:rFonts w:ascii="Arial" w:hAnsi="Arial" w:cs="Arial"/>
          <w:sz w:val="24"/>
          <w:szCs w:val="24"/>
        </w:rPr>
        <w:t>tevřeně přijímá kritiku a dokáže uznat, že se mýlí, protože omyly chápe jako příležitost k</w:t>
      </w:r>
      <w:r w:rsidR="007A5267">
        <w:rPr>
          <w:rFonts w:ascii="Arial" w:hAnsi="Arial" w:cs="Arial"/>
          <w:sz w:val="24"/>
          <w:szCs w:val="24"/>
        </w:rPr>
        <w:t> </w:t>
      </w:r>
      <w:r w:rsidR="005D10CF" w:rsidRPr="00DB2412">
        <w:rPr>
          <w:rFonts w:ascii="Arial" w:hAnsi="Arial" w:cs="Arial"/>
          <w:sz w:val="24"/>
          <w:szCs w:val="24"/>
        </w:rPr>
        <w:t>růstu</w:t>
      </w:r>
    </w:p>
    <w:p w:rsidR="007A5267" w:rsidRPr="00DB2412" w:rsidRDefault="007A5267" w:rsidP="007A5267">
      <w:pPr>
        <w:pStyle w:val="Odstavecseseznamem"/>
        <w:spacing w:line="360" w:lineRule="auto"/>
        <w:ind w:left="1068"/>
        <w:jc w:val="both"/>
        <w:rPr>
          <w:rFonts w:ascii="Arial" w:hAnsi="Arial" w:cs="Arial"/>
          <w:sz w:val="24"/>
          <w:szCs w:val="24"/>
        </w:rPr>
      </w:pPr>
    </w:p>
    <w:p w:rsidR="005D10CF" w:rsidRPr="00DB2412" w:rsidRDefault="00DB2412"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a</w:t>
      </w:r>
      <w:r w:rsidR="005D10CF" w:rsidRPr="00DB2412">
        <w:rPr>
          <w:rFonts w:ascii="Arial" w:hAnsi="Arial" w:cs="Arial"/>
          <w:sz w:val="24"/>
          <w:szCs w:val="24"/>
        </w:rPr>
        <w:t>ktivně vyhledává příležitosti k osobnímu rozvoji</w:t>
      </w:r>
    </w:p>
    <w:p w:rsidR="005D10CF" w:rsidRPr="00DB2412" w:rsidRDefault="00DB2412"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v</w:t>
      </w:r>
      <w:r w:rsidR="005D10CF" w:rsidRPr="00DB2412">
        <w:rPr>
          <w:rFonts w:ascii="Arial" w:hAnsi="Arial" w:cs="Arial"/>
          <w:sz w:val="24"/>
          <w:szCs w:val="24"/>
        </w:rPr>
        <w:t>ytváří ovzduší a kulturu, ve které se lidé chtějí dále rozvíjet, protože vědí, že osobní rozvoj má vysokou cenu</w:t>
      </w:r>
    </w:p>
    <w:p w:rsidR="001E6D5C" w:rsidRDefault="005D10CF" w:rsidP="005D10CF">
      <w:pPr>
        <w:spacing w:line="360" w:lineRule="auto"/>
        <w:jc w:val="both"/>
        <w:rPr>
          <w:rFonts w:ascii="Arial" w:hAnsi="Arial" w:cs="Arial"/>
          <w:sz w:val="24"/>
          <w:szCs w:val="24"/>
        </w:rPr>
      </w:pPr>
      <w:r w:rsidRPr="005D10CF">
        <w:rPr>
          <w:rFonts w:ascii="Arial" w:hAnsi="Arial" w:cs="Arial"/>
          <w:sz w:val="24"/>
          <w:szCs w:val="24"/>
        </w:rPr>
        <w:t>9.</w:t>
      </w:r>
      <w:r w:rsidR="00DB2412">
        <w:rPr>
          <w:rFonts w:ascii="Arial" w:hAnsi="Arial" w:cs="Arial"/>
          <w:sz w:val="24"/>
          <w:szCs w:val="24"/>
        </w:rPr>
        <w:t>1</w:t>
      </w:r>
      <w:r w:rsidRPr="005D10CF">
        <w:rPr>
          <w:rFonts w:ascii="Arial" w:hAnsi="Arial" w:cs="Arial"/>
          <w:sz w:val="24"/>
          <w:szCs w:val="24"/>
        </w:rPr>
        <w:t>.</w:t>
      </w:r>
      <w:r w:rsidR="00DB2412">
        <w:rPr>
          <w:rFonts w:ascii="Arial" w:hAnsi="Arial" w:cs="Arial"/>
          <w:sz w:val="24"/>
          <w:szCs w:val="24"/>
        </w:rPr>
        <w:t>2.</w:t>
      </w:r>
      <w:r w:rsidRPr="005D10CF">
        <w:rPr>
          <w:rFonts w:ascii="Arial" w:hAnsi="Arial" w:cs="Arial"/>
          <w:sz w:val="24"/>
          <w:szCs w:val="24"/>
        </w:rPr>
        <w:tab/>
      </w:r>
      <w:r w:rsidR="00DB2412">
        <w:rPr>
          <w:rFonts w:ascii="Arial" w:hAnsi="Arial" w:cs="Arial"/>
          <w:sz w:val="24"/>
          <w:szCs w:val="24"/>
          <w:u w:val="single"/>
        </w:rPr>
        <w:t>Negativní</w:t>
      </w:r>
      <w:r w:rsidR="00DB2412" w:rsidRPr="00DB2412">
        <w:rPr>
          <w:rFonts w:ascii="Arial" w:hAnsi="Arial" w:cs="Arial"/>
          <w:sz w:val="24"/>
          <w:szCs w:val="24"/>
          <w:u w:val="single"/>
        </w:rPr>
        <w:t xml:space="preserve"> indikátory</w:t>
      </w:r>
    </w:p>
    <w:p w:rsidR="005D10CF" w:rsidRPr="001E6D5C" w:rsidRDefault="001E6D5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r w:rsidR="005D10CF" w:rsidRPr="001E6D5C">
        <w:rPr>
          <w:rFonts w:ascii="Arial" w:hAnsi="Arial" w:cs="Arial"/>
          <w:sz w:val="24"/>
          <w:szCs w:val="24"/>
          <w:u w:val="single"/>
        </w:rPr>
        <w:t xml:space="preserve"> </w:t>
      </w:r>
    </w:p>
    <w:p w:rsidR="005D10CF" w:rsidRPr="001E6D5C" w:rsidRDefault="001E6D5C"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a</w:t>
      </w:r>
      <w:r w:rsidR="005D10CF" w:rsidRPr="001E6D5C">
        <w:rPr>
          <w:rFonts w:ascii="Arial" w:hAnsi="Arial" w:cs="Arial"/>
          <w:sz w:val="24"/>
          <w:szCs w:val="24"/>
        </w:rPr>
        <w:t>ktivně se brání osobnímu rozvoji</w:t>
      </w:r>
    </w:p>
    <w:p w:rsidR="00DB2412" w:rsidRDefault="001E6D5C" w:rsidP="00C52DD7">
      <w:pPr>
        <w:pStyle w:val="Odstavecseseznamem"/>
        <w:numPr>
          <w:ilvl w:val="0"/>
          <w:numId w:val="9"/>
        </w:numPr>
        <w:spacing w:line="360" w:lineRule="auto"/>
        <w:jc w:val="both"/>
        <w:rPr>
          <w:rFonts w:ascii="Arial" w:hAnsi="Arial" w:cs="Arial"/>
          <w:sz w:val="24"/>
          <w:szCs w:val="24"/>
        </w:rPr>
      </w:pPr>
      <w:r>
        <w:rPr>
          <w:rFonts w:ascii="Arial" w:hAnsi="Arial" w:cs="Arial"/>
          <w:sz w:val="24"/>
          <w:szCs w:val="24"/>
        </w:rPr>
        <w:t>n</w:t>
      </w:r>
      <w:r w:rsidR="005D10CF" w:rsidRPr="001E6D5C">
        <w:rPr>
          <w:rFonts w:ascii="Arial" w:hAnsi="Arial" w:cs="Arial"/>
          <w:sz w:val="24"/>
          <w:szCs w:val="24"/>
        </w:rPr>
        <w:t>epřijímají odpovědnost za individuální rozvoj</w:t>
      </w:r>
    </w:p>
    <w:p w:rsidR="001E6D5C" w:rsidRPr="001E6D5C" w:rsidRDefault="001E6D5C" w:rsidP="00C52DD7">
      <w:pPr>
        <w:pStyle w:val="Odstavecseseznamem"/>
        <w:numPr>
          <w:ilvl w:val="0"/>
          <w:numId w:val="9"/>
        </w:numPr>
        <w:spacing w:line="360" w:lineRule="auto"/>
        <w:jc w:val="both"/>
        <w:rPr>
          <w:rFonts w:ascii="Arial" w:hAnsi="Arial" w:cs="Arial"/>
          <w:sz w:val="24"/>
          <w:szCs w:val="24"/>
        </w:rPr>
      </w:pPr>
    </w:p>
    <w:p w:rsidR="008C4590" w:rsidRDefault="009755C5" w:rsidP="008C4590">
      <w:pPr>
        <w:spacing w:line="360" w:lineRule="auto"/>
        <w:jc w:val="both"/>
        <w:rPr>
          <w:rFonts w:ascii="Arial" w:hAnsi="Arial" w:cs="Arial"/>
          <w:sz w:val="24"/>
          <w:szCs w:val="24"/>
        </w:rPr>
      </w:pPr>
      <w:r w:rsidRPr="005D10CF">
        <w:rPr>
          <w:rFonts w:ascii="Arial" w:hAnsi="Arial" w:cs="Arial"/>
          <w:sz w:val="24"/>
          <w:szCs w:val="24"/>
        </w:rPr>
        <w:t>9.</w:t>
      </w:r>
      <w:r>
        <w:rPr>
          <w:rFonts w:ascii="Arial" w:hAnsi="Arial" w:cs="Arial"/>
          <w:sz w:val="24"/>
          <w:szCs w:val="24"/>
        </w:rPr>
        <w:t xml:space="preserve"> 2</w:t>
      </w:r>
      <w:r w:rsidR="005D10CF" w:rsidRPr="00ED6215">
        <w:rPr>
          <w:rFonts w:ascii="Arial" w:hAnsi="Arial" w:cs="Arial"/>
          <w:sz w:val="24"/>
          <w:szCs w:val="24"/>
        </w:rPr>
        <w:t>.</w:t>
      </w:r>
      <w:r w:rsidR="005D10CF" w:rsidRPr="00ED6215">
        <w:rPr>
          <w:rFonts w:ascii="Arial" w:hAnsi="Arial" w:cs="Arial"/>
          <w:sz w:val="24"/>
          <w:szCs w:val="24"/>
        </w:rPr>
        <w:tab/>
      </w:r>
      <w:r w:rsidR="008C4590" w:rsidRPr="00ED6215">
        <w:rPr>
          <w:rFonts w:ascii="Arial" w:hAnsi="Arial" w:cs="Arial"/>
          <w:sz w:val="24"/>
          <w:szCs w:val="24"/>
        </w:rPr>
        <w:t>Cíle vzdělávání v této oblasti:</w:t>
      </w:r>
      <w:r w:rsidR="005D10CF" w:rsidRPr="00ED6215">
        <w:rPr>
          <w:rFonts w:ascii="Arial" w:hAnsi="Arial" w:cs="Arial"/>
          <w:sz w:val="24"/>
          <w:szCs w:val="24"/>
        </w:rPr>
        <w:tab/>
      </w:r>
    </w:p>
    <w:p w:rsidR="005E34A8" w:rsidRDefault="005E34A8" w:rsidP="008C4590">
      <w:pPr>
        <w:spacing w:line="360" w:lineRule="auto"/>
        <w:jc w:val="both"/>
        <w:rPr>
          <w:rFonts w:ascii="Arial" w:hAnsi="Arial" w:cs="Arial"/>
          <w:sz w:val="24"/>
          <w:szCs w:val="24"/>
        </w:rPr>
      </w:pPr>
      <w:r w:rsidRPr="005E34A8">
        <w:rPr>
          <w:rFonts w:ascii="Arial" w:hAnsi="Arial" w:cs="Arial"/>
          <w:sz w:val="24"/>
          <w:szCs w:val="24"/>
          <w:u w:val="single"/>
        </w:rPr>
        <w:t>Pracovník sociálních služeb</w:t>
      </w:r>
      <w:r>
        <w:rPr>
          <w:rFonts w:ascii="Arial" w:hAnsi="Arial" w:cs="Arial"/>
          <w:sz w:val="24"/>
          <w:szCs w:val="24"/>
        </w:rPr>
        <w:t>:</w:t>
      </w:r>
    </w:p>
    <w:p w:rsidR="005D10CF" w:rsidRPr="00DB2412" w:rsidRDefault="005D10CF" w:rsidP="00C52DD7">
      <w:pPr>
        <w:pStyle w:val="Odstavecseseznamem"/>
        <w:numPr>
          <w:ilvl w:val="0"/>
          <w:numId w:val="10"/>
        </w:numPr>
        <w:spacing w:line="360" w:lineRule="auto"/>
        <w:jc w:val="both"/>
        <w:rPr>
          <w:rFonts w:ascii="Arial" w:hAnsi="Arial" w:cs="Arial"/>
          <w:sz w:val="24"/>
          <w:szCs w:val="24"/>
        </w:rPr>
      </w:pPr>
      <w:r w:rsidRPr="00DB2412">
        <w:rPr>
          <w:rFonts w:ascii="Arial" w:hAnsi="Arial" w:cs="Arial"/>
          <w:sz w:val="24"/>
          <w:szCs w:val="24"/>
        </w:rPr>
        <w:t>Znalosti standardů kvality sociálních služeb a způsobů jejich aplikace</w:t>
      </w:r>
      <w:r w:rsidR="00645892">
        <w:rPr>
          <w:rFonts w:ascii="Arial" w:hAnsi="Arial" w:cs="Arial"/>
          <w:sz w:val="24"/>
          <w:szCs w:val="24"/>
        </w:rPr>
        <w:t xml:space="preserve"> </w:t>
      </w:r>
      <w:r w:rsidRPr="00DB2412">
        <w:rPr>
          <w:rFonts w:ascii="Arial" w:hAnsi="Arial" w:cs="Arial"/>
          <w:sz w:val="24"/>
          <w:szCs w:val="24"/>
        </w:rPr>
        <w:t>v praxi</w:t>
      </w:r>
    </w:p>
    <w:p w:rsidR="005D10CF" w:rsidRPr="00DB2412" w:rsidRDefault="005D10CF" w:rsidP="00C52DD7">
      <w:pPr>
        <w:pStyle w:val="Odstavecseseznamem"/>
        <w:numPr>
          <w:ilvl w:val="0"/>
          <w:numId w:val="10"/>
        </w:numPr>
        <w:spacing w:line="360" w:lineRule="auto"/>
        <w:jc w:val="both"/>
        <w:rPr>
          <w:rFonts w:ascii="Arial" w:hAnsi="Arial" w:cs="Arial"/>
          <w:sz w:val="24"/>
          <w:szCs w:val="24"/>
        </w:rPr>
      </w:pPr>
      <w:r w:rsidRPr="00DB2412">
        <w:rPr>
          <w:rFonts w:ascii="Arial" w:hAnsi="Arial" w:cs="Arial"/>
          <w:sz w:val="24"/>
          <w:szCs w:val="24"/>
        </w:rPr>
        <w:t>Znalost a ochota využívat různých technik osobního rozvoje (kurzy, výcviky, supervize, stáže)</w:t>
      </w:r>
    </w:p>
    <w:p w:rsidR="005D10CF" w:rsidRDefault="005D10CF" w:rsidP="00C52DD7">
      <w:pPr>
        <w:pStyle w:val="Odstavecseseznamem"/>
        <w:numPr>
          <w:ilvl w:val="0"/>
          <w:numId w:val="10"/>
        </w:numPr>
        <w:spacing w:line="360" w:lineRule="auto"/>
        <w:jc w:val="both"/>
        <w:rPr>
          <w:rFonts w:ascii="Arial" w:hAnsi="Arial" w:cs="Arial"/>
          <w:sz w:val="24"/>
          <w:szCs w:val="24"/>
        </w:rPr>
      </w:pPr>
      <w:r w:rsidRPr="00DB2412">
        <w:rPr>
          <w:rFonts w:ascii="Arial" w:hAnsi="Arial" w:cs="Arial"/>
          <w:sz w:val="24"/>
          <w:szCs w:val="24"/>
        </w:rPr>
        <w:t xml:space="preserve">Znalosti základních povinností a práv pracovníků </w:t>
      </w:r>
      <w:r w:rsidR="00C90A7A" w:rsidRPr="00C90A7A">
        <w:rPr>
          <w:rFonts w:ascii="Arial" w:hAnsi="Arial" w:cs="Arial"/>
          <w:sz w:val="24"/>
          <w:szCs w:val="24"/>
        </w:rPr>
        <w:t>JITRO Olomouc, o.</w:t>
      </w:r>
      <w:r w:rsidR="00645892">
        <w:rPr>
          <w:rFonts w:ascii="Arial" w:hAnsi="Arial" w:cs="Arial"/>
          <w:sz w:val="24"/>
          <w:szCs w:val="24"/>
        </w:rPr>
        <w:t xml:space="preserve"> </w:t>
      </w:r>
      <w:r w:rsidR="00C90A7A" w:rsidRPr="00C90A7A">
        <w:rPr>
          <w:rFonts w:ascii="Arial" w:hAnsi="Arial" w:cs="Arial"/>
          <w:sz w:val="24"/>
          <w:szCs w:val="24"/>
        </w:rPr>
        <w:t>p.</w:t>
      </w:r>
      <w:r w:rsidR="00645892">
        <w:rPr>
          <w:rFonts w:ascii="Arial" w:hAnsi="Arial" w:cs="Arial"/>
          <w:sz w:val="24"/>
          <w:szCs w:val="24"/>
        </w:rPr>
        <w:t xml:space="preserve"> </w:t>
      </w:r>
      <w:r w:rsidR="00C90A7A" w:rsidRPr="00C90A7A">
        <w:rPr>
          <w:rFonts w:ascii="Arial" w:hAnsi="Arial" w:cs="Arial"/>
          <w:sz w:val="24"/>
          <w:szCs w:val="24"/>
        </w:rPr>
        <w:t>s</w:t>
      </w:r>
      <w:r w:rsidR="007A5267">
        <w:rPr>
          <w:rFonts w:ascii="Arial" w:hAnsi="Arial" w:cs="Arial"/>
          <w:sz w:val="24"/>
          <w:szCs w:val="24"/>
        </w:rPr>
        <w:t>.</w:t>
      </w:r>
    </w:p>
    <w:p w:rsidR="005E34A8" w:rsidRPr="00DB2412" w:rsidRDefault="005E34A8" w:rsidP="005E34A8">
      <w:pPr>
        <w:pStyle w:val="Odstavecseseznamem"/>
        <w:spacing w:line="360" w:lineRule="auto"/>
        <w:ind w:left="1068"/>
        <w:jc w:val="both"/>
        <w:rPr>
          <w:rFonts w:ascii="Arial" w:hAnsi="Arial" w:cs="Arial"/>
          <w:sz w:val="24"/>
          <w:szCs w:val="24"/>
        </w:rPr>
      </w:pPr>
    </w:p>
    <w:p w:rsidR="005E34A8" w:rsidRPr="00DB2412" w:rsidRDefault="005E34A8" w:rsidP="005E34A8">
      <w:pPr>
        <w:pStyle w:val="Odstavecseseznamem"/>
        <w:spacing w:line="360" w:lineRule="auto"/>
        <w:ind w:left="1068"/>
        <w:jc w:val="both"/>
        <w:rPr>
          <w:rFonts w:ascii="Arial" w:hAnsi="Arial" w:cs="Arial"/>
          <w:sz w:val="24"/>
          <w:szCs w:val="24"/>
        </w:rPr>
      </w:pPr>
    </w:p>
    <w:p w:rsidR="00ED6215" w:rsidRDefault="00ED6215" w:rsidP="005D10CF">
      <w:pPr>
        <w:spacing w:line="360" w:lineRule="auto"/>
        <w:jc w:val="both"/>
        <w:rPr>
          <w:rFonts w:ascii="Arial" w:hAnsi="Arial" w:cs="Arial"/>
          <w:b/>
          <w:sz w:val="24"/>
          <w:szCs w:val="24"/>
        </w:rPr>
      </w:pPr>
    </w:p>
    <w:p w:rsidR="005D10CF" w:rsidRDefault="005D10CF" w:rsidP="005D10CF">
      <w:pPr>
        <w:spacing w:line="360" w:lineRule="auto"/>
        <w:jc w:val="both"/>
        <w:rPr>
          <w:rFonts w:ascii="Arial" w:hAnsi="Arial" w:cs="Arial"/>
          <w:b/>
          <w:sz w:val="24"/>
          <w:szCs w:val="24"/>
        </w:rPr>
      </w:pPr>
      <w:r w:rsidRPr="00C53FD7">
        <w:rPr>
          <w:rFonts w:ascii="Arial" w:hAnsi="Arial" w:cs="Arial"/>
          <w:b/>
          <w:sz w:val="24"/>
          <w:szCs w:val="24"/>
        </w:rPr>
        <w:t>10</w:t>
      </w:r>
      <w:r w:rsidRPr="005D10CF">
        <w:rPr>
          <w:rFonts w:ascii="Arial" w:hAnsi="Arial" w:cs="Arial"/>
          <w:sz w:val="24"/>
          <w:szCs w:val="24"/>
        </w:rPr>
        <w:t>.</w:t>
      </w:r>
      <w:r w:rsidRPr="005D10CF">
        <w:rPr>
          <w:rFonts w:ascii="Arial" w:hAnsi="Arial" w:cs="Arial"/>
          <w:sz w:val="24"/>
          <w:szCs w:val="24"/>
        </w:rPr>
        <w:tab/>
      </w:r>
      <w:r w:rsidR="008C4590">
        <w:rPr>
          <w:rFonts w:ascii="Arial" w:hAnsi="Arial" w:cs="Arial"/>
          <w:b/>
          <w:sz w:val="24"/>
          <w:szCs w:val="24"/>
        </w:rPr>
        <w:t>K</w:t>
      </w:r>
      <w:r w:rsidR="008C4590" w:rsidRPr="008C4590">
        <w:rPr>
          <w:rFonts w:ascii="Arial" w:hAnsi="Arial" w:cs="Arial"/>
          <w:b/>
          <w:sz w:val="24"/>
          <w:szCs w:val="24"/>
        </w:rPr>
        <w:t>ompetence ke zvládání zátěže</w:t>
      </w:r>
    </w:p>
    <w:p w:rsidR="005D10CF" w:rsidRPr="005D10CF" w:rsidRDefault="009755C5" w:rsidP="005D10CF">
      <w:pPr>
        <w:spacing w:line="360" w:lineRule="auto"/>
        <w:jc w:val="both"/>
        <w:rPr>
          <w:rFonts w:ascii="Arial" w:hAnsi="Arial" w:cs="Arial"/>
          <w:sz w:val="24"/>
          <w:szCs w:val="24"/>
        </w:rPr>
      </w:pPr>
      <w:r w:rsidRPr="005D10CF">
        <w:rPr>
          <w:rFonts w:ascii="Arial" w:hAnsi="Arial" w:cs="Arial"/>
          <w:sz w:val="24"/>
          <w:szCs w:val="24"/>
        </w:rPr>
        <w:t>10. 1</w:t>
      </w:r>
      <w:r w:rsidR="005D10CF" w:rsidRPr="005D10CF">
        <w:rPr>
          <w:rFonts w:ascii="Arial" w:hAnsi="Arial" w:cs="Arial"/>
          <w:sz w:val="24"/>
          <w:szCs w:val="24"/>
        </w:rPr>
        <w:t xml:space="preserve">. schopnost dlouhodobě </w:t>
      </w:r>
      <w:r w:rsidR="005E34A8">
        <w:rPr>
          <w:rFonts w:ascii="Arial" w:hAnsi="Arial" w:cs="Arial"/>
          <w:sz w:val="24"/>
          <w:szCs w:val="24"/>
        </w:rPr>
        <w:t xml:space="preserve">efektivně </w:t>
      </w:r>
      <w:r w:rsidR="005D10CF" w:rsidRPr="005D10CF">
        <w:rPr>
          <w:rFonts w:ascii="Arial" w:hAnsi="Arial" w:cs="Arial"/>
          <w:sz w:val="24"/>
          <w:szCs w:val="24"/>
        </w:rPr>
        <w:t>pracovat v zátěži, aniž by tím byla poznamenána kvalita práce, mít vypracované osobní strategie zvládání zátěže</w:t>
      </w:r>
      <w:r w:rsidR="005E34A8">
        <w:rPr>
          <w:rFonts w:ascii="Arial" w:hAnsi="Arial" w:cs="Arial"/>
          <w:sz w:val="24"/>
          <w:szCs w:val="24"/>
        </w:rPr>
        <w:t>.</w:t>
      </w:r>
      <w:r w:rsidR="005D10CF" w:rsidRPr="005D10CF">
        <w:rPr>
          <w:rFonts w:ascii="Arial" w:hAnsi="Arial" w:cs="Arial"/>
          <w:sz w:val="24"/>
          <w:szCs w:val="24"/>
        </w:rPr>
        <w:t xml:space="preserve"> </w:t>
      </w:r>
    </w:p>
    <w:p w:rsidR="005E34A8" w:rsidRDefault="005D10CF" w:rsidP="005D10CF">
      <w:pPr>
        <w:spacing w:line="360" w:lineRule="auto"/>
        <w:jc w:val="both"/>
        <w:rPr>
          <w:rFonts w:ascii="Arial" w:hAnsi="Arial" w:cs="Arial"/>
          <w:sz w:val="24"/>
          <w:szCs w:val="24"/>
          <w:u w:val="single"/>
        </w:rPr>
      </w:pPr>
      <w:r w:rsidRPr="005D10CF">
        <w:rPr>
          <w:rFonts w:ascii="Arial" w:hAnsi="Arial" w:cs="Arial"/>
          <w:sz w:val="24"/>
          <w:szCs w:val="24"/>
        </w:rPr>
        <w:t>10.</w:t>
      </w:r>
      <w:r w:rsidR="005E34A8">
        <w:rPr>
          <w:rFonts w:ascii="Arial" w:hAnsi="Arial" w:cs="Arial"/>
          <w:sz w:val="24"/>
          <w:szCs w:val="24"/>
        </w:rPr>
        <w:t>1</w:t>
      </w:r>
      <w:r w:rsidRPr="005D10CF">
        <w:rPr>
          <w:rFonts w:ascii="Arial" w:hAnsi="Arial" w:cs="Arial"/>
          <w:sz w:val="24"/>
          <w:szCs w:val="24"/>
        </w:rPr>
        <w:t>.</w:t>
      </w:r>
      <w:r w:rsidR="005E34A8">
        <w:rPr>
          <w:rFonts w:ascii="Arial" w:hAnsi="Arial" w:cs="Arial"/>
          <w:sz w:val="24"/>
          <w:szCs w:val="24"/>
        </w:rPr>
        <w:t>1.</w:t>
      </w:r>
      <w:r w:rsidRPr="005D10CF">
        <w:rPr>
          <w:rFonts w:ascii="Arial" w:hAnsi="Arial" w:cs="Arial"/>
          <w:sz w:val="24"/>
          <w:szCs w:val="24"/>
        </w:rPr>
        <w:tab/>
      </w:r>
      <w:r w:rsidR="005E34A8">
        <w:rPr>
          <w:rFonts w:ascii="Arial" w:hAnsi="Arial" w:cs="Arial"/>
          <w:sz w:val="24"/>
          <w:szCs w:val="24"/>
          <w:u w:val="single"/>
        </w:rPr>
        <w:t>Z</w:t>
      </w:r>
      <w:r w:rsidR="005E34A8" w:rsidRPr="005E34A8">
        <w:rPr>
          <w:rFonts w:ascii="Arial" w:hAnsi="Arial" w:cs="Arial"/>
          <w:sz w:val="24"/>
          <w:szCs w:val="24"/>
          <w:u w:val="single"/>
        </w:rPr>
        <w:t xml:space="preserve">ávazné indikátory </w:t>
      </w:r>
    </w:p>
    <w:p w:rsidR="005D10CF" w:rsidRPr="005E34A8" w:rsidRDefault="005E34A8" w:rsidP="005D10CF">
      <w:pPr>
        <w:spacing w:line="360" w:lineRule="auto"/>
        <w:jc w:val="both"/>
        <w:rPr>
          <w:rFonts w:ascii="Arial" w:hAnsi="Arial" w:cs="Arial"/>
          <w:sz w:val="24"/>
          <w:szCs w:val="24"/>
          <w:u w:val="single"/>
        </w:rPr>
      </w:pPr>
      <w:r>
        <w:rPr>
          <w:rFonts w:ascii="Arial" w:hAnsi="Arial" w:cs="Arial"/>
          <w:sz w:val="24"/>
          <w:szCs w:val="24"/>
          <w:u w:val="single"/>
        </w:rPr>
        <w:t>Pracovník</w:t>
      </w:r>
      <w:r w:rsidRPr="005E34A8">
        <w:rPr>
          <w:rFonts w:ascii="Arial" w:hAnsi="Arial" w:cs="Arial"/>
          <w:sz w:val="24"/>
          <w:szCs w:val="24"/>
          <w:u w:val="single"/>
        </w:rPr>
        <w:t xml:space="preserve"> </w:t>
      </w:r>
    </w:p>
    <w:p w:rsidR="005D10CF" w:rsidRPr="005E34A8"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p</w:t>
      </w:r>
      <w:r w:rsidR="005D10CF" w:rsidRPr="005E34A8">
        <w:rPr>
          <w:rFonts w:ascii="Arial" w:hAnsi="Arial" w:cs="Arial"/>
          <w:sz w:val="24"/>
          <w:szCs w:val="24"/>
        </w:rPr>
        <w:t>rojevuje pozitivní nastavení (optimismus) i v případech, kdy se nedaří</w:t>
      </w:r>
    </w:p>
    <w:p w:rsidR="005D10CF" w:rsidRPr="005E34A8"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n</w:t>
      </w:r>
      <w:r w:rsidR="005D10CF" w:rsidRPr="005E34A8">
        <w:rPr>
          <w:rFonts w:ascii="Arial" w:hAnsi="Arial" w:cs="Arial"/>
          <w:sz w:val="24"/>
          <w:szCs w:val="24"/>
        </w:rPr>
        <w:t>ebere si negativní zpětnou vazbu osobně</w:t>
      </w:r>
    </w:p>
    <w:p w:rsidR="005E34A8" w:rsidRPr="005E34A8"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v</w:t>
      </w:r>
      <w:r w:rsidR="005D10CF" w:rsidRPr="005E34A8">
        <w:rPr>
          <w:rFonts w:ascii="Arial" w:hAnsi="Arial" w:cs="Arial"/>
          <w:sz w:val="24"/>
          <w:szCs w:val="24"/>
        </w:rPr>
        <w:t>e vypjatých situacích dokáže zachovat chladnou hlavu a hledá řešení vzniklé situace</w:t>
      </w:r>
    </w:p>
    <w:p w:rsidR="005D10CF"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v</w:t>
      </w:r>
      <w:r w:rsidR="005D10CF" w:rsidRPr="005E34A8">
        <w:rPr>
          <w:rFonts w:ascii="Arial" w:hAnsi="Arial" w:cs="Arial"/>
          <w:sz w:val="24"/>
          <w:szCs w:val="24"/>
        </w:rPr>
        <w:t xml:space="preserve"> zátěžových situacích se snaží rozložit práci na celý tým</w:t>
      </w:r>
    </w:p>
    <w:p w:rsidR="005E34A8" w:rsidRPr="005E34A8" w:rsidRDefault="005E34A8" w:rsidP="005E34A8">
      <w:pPr>
        <w:spacing w:line="360" w:lineRule="auto"/>
        <w:jc w:val="both"/>
        <w:rPr>
          <w:rFonts w:ascii="Arial" w:hAnsi="Arial" w:cs="Arial"/>
          <w:sz w:val="24"/>
          <w:szCs w:val="24"/>
        </w:rPr>
      </w:pPr>
    </w:p>
    <w:p w:rsidR="005D10CF" w:rsidRDefault="005D10CF" w:rsidP="005D10CF">
      <w:pPr>
        <w:spacing w:line="360" w:lineRule="auto"/>
        <w:jc w:val="both"/>
        <w:rPr>
          <w:rFonts w:ascii="Arial" w:hAnsi="Arial" w:cs="Arial"/>
          <w:sz w:val="24"/>
          <w:szCs w:val="24"/>
          <w:u w:val="single"/>
        </w:rPr>
      </w:pPr>
      <w:r w:rsidRPr="005D10CF">
        <w:rPr>
          <w:rFonts w:ascii="Arial" w:hAnsi="Arial" w:cs="Arial"/>
          <w:sz w:val="24"/>
          <w:szCs w:val="24"/>
        </w:rPr>
        <w:t>10.</w:t>
      </w:r>
      <w:r w:rsidR="005E34A8">
        <w:rPr>
          <w:rFonts w:ascii="Arial" w:hAnsi="Arial" w:cs="Arial"/>
          <w:sz w:val="24"/>
          <w:szCs w:val="24"/>
        </w:rPr>
        <w:t>1</w:t>
      </w:r>
      <w:r w:rsidRPr="005D10CF">
        <w:rPr>
          <w:rFonts w:ascii="Arial" w:hAnsi="Arial" w:cs="Arial"/>
          <w:sz w:val="24"/>
          <w:szCs w:val="24"/>
        </w:rPr>
        <w:t>.</w:t>
      </w:r>
      <w:r w:rsidR="005E34A8">
        <w:rPr>
          <w:rFonts w:ascii="Arial" w:hAnsi="Arial" w:cs="Arial"/>
          <w:sz w:val="24"/>
          <w:szCs w:val="24"/>
        </w:rPr>
        <w:t>2.</w:t>
      </w:r>
      <w:r w:rsidRPr="005D10CF">
        <w:rPr>
          <w:rFonts w:ascii="Arial" w:hAnsi="Arial" w:cs="Arial"/>
          <w:sz w:val="24"/>
          <w:szCs w:val="24"/>
        </w:rPr>
        <w:tab/>
      </w:r>
      <w:r w:rsidR="005E34A8">
        <w:rPr>
          <w:rFonts w:ascii="Arial" w:hAnsi="Arial" w:cs="Arial"/>
          <w:sz w:val="24"/>
          <w:szCs w:val="24"/>
          <w:u w:val="single"/>
        </w:rPr>
        <w:t>Negativní</w:t>
      </w:r>
      <w:r w:rsidR="005E34A8" w:rsidRPr="005E34A8">
        <w:rPr>
          <w:rFonts w:ascii="Arial" w:hAnsi="Arial" w:cs="Arial"/>
          <w:sz w:val="24"/>
          <w:szCs w:val="24"/>
          <w:u w:val="single"/>
        </w:rPr>
        <w:t xml:space="preserve"> indikátory</w:t>
      </w:r>
    </w:p>
    <w:p w:rsidR="001E6D5C" w:rsidRPr="001E6D5C" w:rsidRDefault="001E6D5C" w:rsidP="005D10CF">
      <w:pPr>
        <w:spacing w:line="360" w:lineRule="auto"/>
        <w:jc w:val="both"/>
        <w:rPr>
          <w:rFonts w:ascii="Arial" w:hAnsi="Arial" w:cs="Arial"/>
          <w:sz w:val="24"/>
          <w:szCs w:val="24"/>
          <w:u w:val="single"/>
        </w:rPr>
      </w:pPr>
      <w:r w:rsidRPr="001E6D5C">
        <w:rPr>
          <w:rFonts w:ascii="Arial" w:hAnsi="Arial" w:cs="Arial"/>
          <w:sz w:val="24"/>
          <w:szCs w:val="24"/>
          <w:u w:val="single"/>
        </w:rPr>
        <w:t>Pracovník</w:t>
      </w:r>
    </w:p>
    <w:p w:rsidR="005D10CF" w:rsidRPr="005E34A8"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n</w:t>
      </w:r>
      <w:r w:rsidR="005D10CF" w:rsidRPr="005E34A8">
        <w:rPr>
          <w:rFonts w:ascii="Arial" w:hAnsi="Arial" w:cs="Arial"/>
          <w:sz w:val="24"/>
          <w:szCs w:val="24"/>
        </w:rPr>
        <w:t>ení schopen pracovat v emočně vypjatých situacích (reaguje neadekvátně)</w:t>
      </w:r>
    </w:p>
    <w:p w:rsidR="005D10CF" w:rsidRPr="00ED6215" w:rsidRDefault="001E6D5C" w:rsidP="00C52DD7">
      <w:pPr>
        <w:pStyle w:val="Odstavecseseznamem"/>
        <w:numPr>
          <w:ilvl w:val="0"/>
          <w:numId w:val="11"/>
        </w:numPr>
        <w:spacing w:line="360" w:lineRule="auto"/>
        <w:jc w:val="both"/>
        <w:rPr>
          <w:rFonts w:ascii="Arial" w:hAnsi="Arial" w:cs="Arial"/>
          <w:sz w:val="24"/>
          <w:szCs w:val="24"/>
        </w:rPr>
      </w:pPr>
      <w:r>
        <w:rPr>
          <w:rFonts w:ascii="Arial" w:hAnsi="Arial" w:cs="Arial"/>
          <w:sz w:val="24"/>
          <w:szCs w:val="24"/>
        </w:rPr>
        <w:t>v</w:t>
      </w:r>
      <w:r w:rsidR="005D10CF" w:rsidRPr="005E34A8">
        <w:rPr>
          <w:rFonts w:ascii="Arial" w:hAnsi="Arial" w:cs="Arial"/>
          <w:sz w:val="24"/>
          <w:szCs w:val="24"/>
        </w:rPr>
        <w:t xml:space="preserve">ykazuje ve svém chování známky vyhoření nebo akutní stresové poruchy (negativní zpětná vazba výrazně negativně ovlivňuje jeho další činnost, projevuje se pesimisticky i ve </w:t>
      </w:r>
      <w:r w:rsidR="005D10CF" w:rsidRPr="00ED6215">
        <w:rPr>
          <w:rFonts w:ascii="Arial" w:hAnsi="Arial" w:cs="Arial"/>
          <w:sz w:val="24"/>
          <w:szCs w:val="24"/>
        </w:rPr>
        <w:t>chvílích, kdy se daří)</w:t>
      </w:r>
    </w:p>
    <w:p w:rsidR="005D10CF" w:rsidRPr="00ED6215" w:rsidRDefault="009755C5" w:rsidP="008C4590">
      <w:pPr>
        <w:spacing w:line="360" w:lineRule="auto"/>
        <w:jc w:val="both"/>
        <w:rPr>
          <w:rFonts w:ascii="Arial" w:hAnsi="Arial" w:cs="Arial"/>
          <w:sz w:val="24"/>
          <w:szCs w:val="24"/>
        </w:rPr>
      </w:pPr>
      <w:r w:rsidRPr="00ED6215">
        <w:rPr>
          <w:rFonts w:ascii="Arial" w:hAnsi="Arial" w:cs="Arial"/>
          <w:sz w:val="24"/>
          <w:szCs w:val="24"/>
        </w:rPr>
        <w:t>10. 2</w:t>
      </w:r>
      <w:r w:rsidR="005D10CF" w:rsidRPr="00ED6215">
        <w:rPr>
          <w:rFonts w:ascii="Arial" w:hAnsi="Arial" w:cs="Arial"/>
          <w:sz w:val="24"/>
          <w:szCs w:val="24"/>
        </w:rPr>
        <w:t>.</w:t>
      </w:r>
      <w:r w:rsidR="005D10CF" w:rsidRPr="00ED6215">
        <w:rPr>
          <w:rFonts w:ascii="Arial" w:hAnsi="Arial" w:cs="Arial"/>
          <w:sz w:val="24"/>
          <w:szCs w:val="24"/>
        </w:rPr>
        <w:tab/>
      </w:r>
      <w:r w:rsidR="008C4590" w:rsidRPr="00ED6215">
        <w:rPr>
          <w:rFonts w:ascii="Arial" w:hAnsi="Arial" w:cs="Arial"/>
          <w:sz w:val="24"/>
          <w:szCs w:val="24"/>
        </w:rPr>
        <w:t>Cíle vzdělávání v této oblasti:</w:t>
      </w:r>
      <w:r w:rsidR="005D10CF" w:rsidRPr="00ED6215">
        <w:rPr>
          <w:rFonts w:ascii="Arial" w:hAnsi="Arial" w:cs="Arial"/>
          <w:sz w:val="24"/>
          <w:szCs w:val="24"/>
        </w:rPr>
        <w:tab/>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 xml:space="preserve">Znalost příčin a projevů syndromu vyhoření </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Dovednost hovořit o svých pocitech spojených s vlastní pracovní činností</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Znalost a dovednost užití běžných antistresových opatření (aktivní a pasivní relaxace)</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 xml:space="preserve">Dovednost zvládnout situace, kdy dochází k přímému ohrožení života, zdraví a důstojnosti klientů nebo zaměstnanců </w:t>
      </w:r>
      <w:r w:rsidR="00C90A7A" w:rsidRPr="00C90A7A">
        <w:rPr>
          <w:rFonts w:ascii="Arial" w:hAnsi="Arial" w:cs="Arial"/>
          <w:sz w:val="24"/>
          <w:szCs w:val="24"/>
        </w:rPr>
        <w:t>JITRO Olomouc, o</w:t>
      </w:r>
      <w:r w:rsidR="00645892">
        <w:rPr>
          <w:rFonts w:ascii="Arial" w:hAnsi="Arial" w:cs="Arial"/>
          <w:sz w:val="24"/>
          <w:szCs w:val="24"/>
        </w:rPr>
        <w:t xml:space="preserve">. </w:t>
      </w:r>
      <w:r w:rsidR="00C90A7A" w:rsidRPr="00C90A7A">
        <w:rPr>
          <w:rFonts w:ascii="Arial" w:hAnsi="Arial" w:cs="Arial"/>
          <w:sz w:val="24"/>
          <w:szCs w:val="24"/>
        </w:rPr>
        <w:t>p</w:t>
      </w:r>
      <w:r w:rsidR="00645892">
        <w:rPr>
          <w:rFonts w:ascii="Arial" w:hAnsi="Arial" w:cs="Arial"/>
          <w:sz w:val="24"/>
          <w:szCs w:val="24"/>
        </w:rPr>
        <w:t xml:space="preserve">. </w:t>
      </w:r>
      <w:r w:rsidR="00C90A7A" w:rsidRPr="00C90A7A">
        <w:rPr>
          <w:rFonts w:ascii="Arial" w:hAnsi="Arial" w:cs="Arial"/>
          <w:sz w:val="24"/>
          <w:szCs w:val="24"/>
        </w:rPr>
        <w:t>s</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 xml:space="preserve">Základní znalost z oblasti managementu stresu (diagnostika, projevy) </w:t>
      </w:r>
    </w:p>
    <w:p w:rsidR="005D10CF"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Porozumění supervizi jako základní metodě řešení problémů související</w:t>
      </w:r>
      <w:r w:rsidR="00645892">
        <w:rPr>
          <w:rFonts w:ascii="Arial" w:hAnsi="Arial" w:cs="Arial"/>
          <w:sz w:val="24"/>
          <w:szCs w:val="24"/>
        </w:rPr>
        <w:t xml:space="preserve"> </w:t>
      </w:r>
      <w:r w:rsidRPr="005E34A8">
        <w:rPr>
          <w:rFonts w:ascii="Arial" w:hAnsi="Arial" w:cs="Arial"/>
          <w:sz w:val="24"/>
          <w:szCs w:val="24"/>
        </w:rPr>
        <w:t>s</w:t>
      </w:r>
      <w:r w:rsidR="007A5267">
        <w:rPr>
          <w:rFonts w:ascii="Arial" w:hAnsi="Arial" w:cs="Arial"/>
          <w:sz w:val="24"/>
          <w:szCs w:val="24"/>
        </w:rPr>
        <w:t> </w:t>
      </w:r>
      <w:r w:rsidRPr="005E34A8">
        <w:rPr>
          <w:rFonts w:ascii="Arial" w:hAnsi="Arial" w:cs="Arial"/>
          <w:sz w:val="24"/>
          <w:szCs w:val="24"/>
        </w:rPr>
        <w:t xml:space="preserve">výkonem pracovních činností </w:t>
      </w:r>
    </w:p>
    <w:p w:rsidR="00ED6215" w:rsidRDefault="00ED6215" w:rsidP="00ED6215">
      <w:pPr>
        <w:spacing w:line="360" w:lineRule="auto"/>
        <w:jc w:val="both"/>
        <w:rPr>
          <w:rFonts w:ascii="Arial" w:hAnsi="Arial" w:cs="Arial"/>
          <w:sz w:val="24"/>
          <w:szCs w:val="24"/>
        </w:rPr>
      </w:pPr>
    </w:p>
    <w:p w:rsidR="00ED6215" w:rsidRPr="00ED6215" w:rsidRDefault="00ED6215" w:rsidP="00ED6215">
      <w:pPr>
        <w:spacing w:line="360" w:lineRule="auto"/>
        <w:jc w:val="both"/>
        <w:rPr>
          <w:rFonts w:ascii="Arial" w:hAnsi="Arial" w:cs="Arial"/>
          <w:sz w:val="24"/>
          <w:szCs w:val="24"/>
        </w:rPr>
      </w:pP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Pochopení souvislostí mezi neřešením problémů a vyhořením pracovníků, mezi neřešením problémů a snižováním kvality a produktivity práce.</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Vysoká znalost a dovednost z oblasti managementu stresu umožňují dobře zvládat dlouhodobý stres a vysokou zátěž</w:t>
      </w:r>
    </w:p>
    <w:p w:rsidR="005D10CF" w:rsidRPr="005E34A8" w:rsidRDefault="005D10CF" w:rsidP="00C52DD7">
      <w:pPr>
        <w:pStyle w:val="Odstavecseseznamem"/>
        <w:numPr>
          <w:ilvl w:val="0"/>
          <w:numId w:val="12"/>
        </w:numPr>
        <w:spacing w:line="360" w:lineRule="auto"/>
        <w:jc w:val="both"/>
        <w:rPr>
          <w:rFonts w:ascii="Arial" w:hAnsi="Arial" w:cs="Arial"/>
          <w:sz w:val="24"/>
          <w:szCs w:val="24"/>
        </w:rPr>
      </w:pPr>
      <w:r w:rsidRPr="005E34A8">
        <w:rPr>
          <w:rFonts w:ascii="Arial" w:hAnsi="Arial" w:cs="Arial"/>
          <w:sz w:val="24"/>
          <w:szCs w:val="24"/>
        </w:rPr>
        <w:t xml:space="preserve">Znalosti a dovednosti z oblasti týmového řízení, které vedou ke zvýšení odolnosti týmu vůči zátěži </w:t>
      </w:r>
    </w:p>
    <w:p w:rsidR="005D10CF" w:rsidRPr="005D10CF" w:rsidRDefault="005E34A8" w:rsidP="005D10CF">
      <w:pPr>
        <w:spacing w:line="360" w:lineRule="auto"/>
        <w:jc w:val="both"/>
        <w:rPr>
          <w:rFonts w:ascii="Arial" w:hAnsi="Arial" w:cs="Arial"/>
          <w:sz w:val="24"/>
          <w:szCs w:val="24"/>
        </w:rPr>
      </w:pPr>
      <w:r>
        <w:rPr>
          <w:rFonts w:ascii="Arial" w:hAnsi="Arial" w:cs="Arial"/>
          <w:sz w:val="24"/>
          <w:szCs w:val="24"/>
        </w:rPr>
        <w:t xml:space="preserve">10.2.1. </w:t>
      </w:r>
      <w:r>
        <w:rPr>
          <w:rFonts w:ascii="Arial" w:hAnsi="Arial" w:cs="Arial"/>
          <w:sz w:val="24"/>
          <w:szCs w:val="24"/>
          <w:u w:val="single"/>
        </w:rPr>
        <w:t>O</w:t>
      </w:r>
      <w:r w:rsidRPr="005E34A8">
        <w:rPr>
          <w:rFonts w:ascii="Arial" w:hAnsi="Arial" w:cs="Arial"/>
          <w:sz w:val="24"/>
          <w:szCs w:val="24"/>
          <w:u w:val="single"/>
        </w:rPr>
        <w:t>blast komunikace</w:t>
      </w:r>
      <w:r w:rsidR="005D10CF" w:rsidRPr="005D10CF">
        <w:rPr>
          <w:rFonts w:ascii="Arial" w:hAnsi="Arial" w:cs="Arial"/>
          <w:sz w:val="24"/>
          <w:szCs w:val="24"/>
        </w:rPr>
        <w:tab/>
      </w:r>
    </w:p>
    <w:p w:rsidR="005D10CF" w:rsidRPr="005E34A8" w:rsidRDefault="005D10CF" w:rsidP="00C52DD7">
      <w:pPr>
        <w:pStyle w:val="Odstavecseseznamem"/>
        <w:numPr>
          <w:ilvl w:val="0"/>
          <w:numId w:val="13"/>
        </w:numPr>
        <w:spacing w:line="360" w:lineRule="auto"/>
        <w:jc w:val="both"/>
        <w:rPr>
          <w:rFonts w:ascii="Arial" w:hAnsi="Arial" w:cs="Arial"/>
          <w:sz w:val="24"/>
          <w:szCs w:val="24"/>
        </w:rPr>
      </w:pPr>
      <w:r w:rsidRPr="005E34A8">
        <w:rPr>
          <w:rFonts w:ascii="Arial" w:hAnsi="Arial" w:cs="Arial"/>
          <w:sz w:val="24"/>
          <w:szCs w:val="24"/>
        </w:rPr>
        <w:t>Znalost zásad asertivní komunikace a dovednost je použít</w:t>
      </w:r>
    </w:p>
    <w:p w:rsidR="005D10CF" w:rsidRPr="005E34A8" w:rsidRDefault="005D10CF" w:rsidP="00C52DD7">
      <w:pPr>
        <w:pStyle w:val="Odstavecseseznamem"/>
        <w:numPr>
          <w:ilvl w:val="0"/>
          <w:numId w:val="13"/>
        </w:numPr>
        <w:spacing w:line="360" w:lineRule="auto"/>
        <w:jc w:val="both"/>
        <w:rPr>
          <w:rFonts w:ascii="Arial" w:hAnsi="Arial" w:cs="Arial"/>
          <w:sz w:val="24"/>
          <w:szCs w:val="24"/>
        </w:rPr>
      </w:pPr>
      <w:r w:rsidRPr="005E34A8">
        <w:rPr>
          <w:rFonts w:ascii="Arial" w:hAnsi="Arial" w:cs="Arial"/>
          <w:sz w:val="24"/>
          <w:szCs w:val="24"/>
        </w:rPr>
        <w:t>Znalost a dovednost komunikovat i v nepříjemných situacích, při poskytování zpětné vazby a sdělování kritiky</w:t>
      </w:r>
    </w:p>
    <w:p w:rsidR="005D10CF" w:rsidRDefault="005D10CF" w:rsidP="00C52DD7">
      <w:pPr>
        <w:pStyle w:val="Odstavecseseznamem"/>
        <w:numPr>
          <w:ilvl w:val="0"/>
          <w:numId w:val="13"/>
        </w:numPr>
        <w:spacing w:line="360" w:lineRule="auto"/>
        <w:jc w:val="both"/>
        <w:rPr>
          <w:rFonts w:ascii="Arial" w:hAnsi="Arial" w:cs="Arial"/>
          <w:sz w:val="24"/>
          <w:szCs w:val="24"/>
        </w:rPr>
      </w:pPr>
      <w:r w:rsidRPr="005E34A8">
        <w:rPr>
          <w:rFonts w:ascii="Arial" w:hAnsi="Arial" w:cs="Arial"/>
          <w:sz w:val="24"/>
          <w:szCs w:val="24"/>
        </w:rPr>
        <w:t>Dovednost účinně komunikovat v týmu: vést diskusi, přinášet argumenty, sdílet informace, otvírat problémy a poskytovat zpětnou vazbu</w:t>
      </w:r>
    </w:p>
    <w:p w:rsidR="007A5267" w:rsidRPr="005E34A8" w:rsidRDefault="007A5267" w:rsidP="007A5267">
      <w:pPr>
        <w:pStyle w:val="Odstavecseseznamem"/>
        <w:spacing w:line="360" w:lineRule="auto"/>
        <w:ind w:left="1068"/>
        <w:jc w:val="both"/>
        <w:rPr>
          <w:rFonts w:ascii="Arial" w:hAnsi="Arial" w:cs="Arial"/>
          <w:sz w:val="24"/>
          <w:szCs w:val="24"/>
        </w:rPr>
      </w:pPr>
    </w:p>
    <w:p w:rsidR="005D10CF" w:rsidRPr="005E34A8" w:rsidRDefault="005E34A8" w:rsidP="005D10CF">
      <w:pPr>
        <w:spacing w:line="360" w:lineRule="auto"/>
        <w:jc w:val="both"/>
        <w:rPr>
          <w:rFonts w:ascii="Arial" w:hAnsi="Arial" w:cs="Arial"/>
          <w:sz w:val="24"/>
          <w:szCs w:val="24"/>
          <w:u w:val="single"/>
        </w:rPr>
      </w:pPr>
      <w:r>
        <w:rPr>
          <w:rFonts w:ascii="Arial" w:hAnsi="Arial" w:cs="Arial"/>
          <w:sz w:val="24"/>
          <w:szCs w:val="24"/>
        </w:rPr>
        <w:t xml:space="preserve">10.2.2. </w:t>
      </w:r>
      <w:r>
        <w:rPr>
          <w:rFonts w:ascii="Arial" w:hAnsi="Arial" w:cs="Arial"/>
          <w:sz w:val="24"/>
          <w:szCs w:val="24"/>
          <w:u w:val="single"/>
        </w:rPr>
        <w:t>Ř</w:t>
      </w:r>
      <w:r w:rsidRPr="005E34A8">
        <w:rPr>
          <w:rFonts w:ascii="Arial" w:hAnsi="Arial" w:cs="Arial"/>
          <w:sz w:val="24"/>
          <w:szCs w:val="24"/>
          <w:u w:val="single"/>
        </w:rPr>
        <w:t>ešení problémových situací</w:t>
      </w:r>
    </w:p>
    <w:p w:rsidR="005D10CF" w:rsidRPr="005E34A8" w:rsidRDefault="005D10CF" w:rsidP="00C52DD7">
      <w:pPr>
        <w:pStyle w:val="Odstavecseseznamem"/>
        <w:numPr>
          <w:ilvl w:val="0"/>
          <w:numId w:val="14"/>
        </w:numPr>
        <w:spacing w:line="360" w:lineRule="auto"/>
        <w:jc w:val="both"/>
        <w:rPr>
          <w:rFonts w:ascii="Arial" w:hAnsi="Arial" w:cs="Arial"/>
          <w:sz w:val="24"/>
          <w:szCs w:val="24"/>
        </w:rPr>
      </w:pPr>
      <w:r w:rsidRPr="005E34A8">
        <w:rPr>
          <w:rFonts w:ascii="Arial" w:hAnsi="Arial" w:cs="Arial"/>
          <w:sz w:val="24"/>
          <w:szCs w:val="24"/>
        </w:rPr>
        <w:t>Znalosti a dovednosti související s poskytování první pomoci</w:t>
      </w:r>
    </w:p>
    <w:p w:rsidR="008B4F56" w:rsidRPr="004222A1" w:rsidRDefault="005D10CF" w:rsidP="00C52DD7">
      <w:pPr>
        <w:pStyle w:val="Odstavecseseznamem"/>
        <w:numPr>
          <w:ilvl w:val="0"/>
          <w:numId w:val="14"/>
        </w:numPr>
        <w:spacing w:line="360" w:lineRule="auto"/>
        <w:jc w:val="both"/>
        <w:rPr>
          <w:rFonts w:ascii="Arial" w:hAnsi="Arial" w:cs="Arial"/>
          <w:sz w:val="24"/>
          <w:szCs w:val="24"/>
        </w:rPr>
      </w:pPr>
      <w:r w:rsidRPr="005E34A8">
        <w:rPr>
          <w:rFonts w:ascii="Arial" w:hAnsi="Arial" w:cs="Arial"/>
          <w:sz w:val="24"/>
          <w:szCs w:val="24"/>
        </w:rPr>
        <w:t xml:space="preserve">Znalosti a dovednosti umožňující řešit mimořádné problémy v rámci </w:t>
      </w:r>
      <w:r w:rsidRPr="004222A1">
        <w:rPr>
          <w:rFonts w:ascii="Arial" w:hAnsi="Arial" w:cs="Arial"/>
          <w:sz w:val="24"/>
          <w:szCs w:val="24"/>
        </w:rPr>
        <w:t>pracovní činnosti i mimo ni</w:t>
      </w:r>
    </w:p>
    <w:p w:rsidR="008B4F56" w:rsidRPr="004222A1" w:rsidRDefault="008B4F56" w:rsidP="008B4F56">
      <w:pPr>
        <w:spacing w:line="360" w:lineRule="auto"/>
        <w:jc w:val="both"/>
        <w:rPr>
          <w:rFonts w:ascii="Arial" w:hAnsi="Arial" w:cs="Arial"/>
          <w:b/>
          <w:sz w:val="24"/>
          <w:szCs w:val="24"/>
        </w:rPr>
      </w:pPr>
    </w:p>
    <w:p w:rsidR="008B4F56" w:rsidRDefault="008B4F56" w:rsidP="008B4F56">
      <w:pPr>
        <w:spacing w:line="360" w:lineRule="auto"/>
        <w:jc w:val="both"/>
        <w:rPr>
          <w:rFonts w:ascii="Arial" w:hAnsi="Arial" w:cs="Arial"/>
          <w:sz w:val="24"/>
          <w:szCs w:val="24"/>
        </w:rPr>
      </w:pPr>
    </w:p>
    <w:p w:rsidR="008B22E4" w:rsidRDefault="008B22E4" w:rsidP="008B4F56">
      <w:pPr>
        <w:spacing w:line="360" w:lineRule="auto"/>
        <w:jc w:val="both"/>
        <w:rPr>
          <w:rFonts w:ascii="Arial" w:hAnsi="Arial" w:cs="Arial"/>
          <w:sz w:val="24"/>
          <w:szCs w:val="24"/>
        </w:rPr>
      </w:pPr>
    </w:p>
    <w:p w:rsidR="008B22E4" w:rsidRDefault="008B22E4" w:rsidP="008B4F56">
      <w:pPr>
        <w:spacing w:line="360" w:lineRule="auto"/>
        <w:jc w:val="both"/>
        <w:rPr>
          <w:rFonts w:ascii="Arial" w:hAnsi="Arial" w:cs="Arial"/>
          <w:sz w:val="24"/>
          <w:szCs w:val="24"/>
        </w:rPr>
      </w:pPr>
    </w:p>
    <w:p w:rsidR="007C287C" w:rsidRDefault="007C287C">
      <w:pPr>
        <w:rPr>
          <w:rFonts w:ascii="Arial" w:hAnsi="Arial" w:cs="Arial"/>
          <w:sz w:val="24"/>
          <w:szCs w:val="24"/>
        </w:rPr>
      </w:pPr>
      <w:r>
        <w:rPr>
          <w:rFonts w:ascii="Arial" w:hAnsi="Arial" w:cs="Arial"/>
          <w:sz w:val="24"/>
          <w:szCs w:val="24"/>
        </w:rPr>
        <w:br w:type="page"/>
      </w:r>
    </w:p>
    <w:p w:rsidR="008B22E4" w:rsidRDefault="008B22E4" w:rsidP="008B4F56">
      <w:pPr>
        <w:spacing w:line="360" w:lineRule="auto"/>
        <w:jc w:val="both"/>
        <w:rPr>
          <w:rFonts w:ascii="Arial" w:hAnsi="Arial" w:cs="Arial"/>
          <w:sz w:val="24"/>
          <w:szCs w:val="24"/>
        </w:rPr>
      </w:pPr>
    </w:p>
    <w:p w:rsidR="008B22E4" w:rsidRDefault="008B22E4" w:rsidP="008B4F56">
      <w:pPr>
        <w:spacing w:line="360" w:lineRule="auto"/>
        <w:jc w:val="both"/>
        <w:rPr>
          <w:rFonts w:ascii="Arial" w:hAnsi="Arial" w:cs="Arial"/>
          <w:b/>
          <w:sz w:val="24"/>
          <w:szCs w:val="24"/>
        </w:rPr>
      </w:pPr>
      <w:r w:rsidRPr="008B22E4">
        <w:rPr>
          <w:rFonts w:ascii="Arial" w:hAnsi="Arial" w:cs="Arial"/>
          <w:b/>
          <w:sz w:val="24"/>
          <w:szCs w:val="24"/>
        </w:rPr>
        <w:t>Příloha č. 4</w:t>
      </w:r>
    </w:p>
    <w:p w:rsidR="00C53FD7" w:rsidRDefault="00C53FD7" w:rsidP="008B4F56">
      <w:pPr>
        <w:spacing w:line="360" w:lineRule="auto"/>
        <w:jc w:val="both"/>
        <w:rPr>
          <w:rFonts w:ascii="Arial" w:hAnsi="Arial" w:cs="Arial"/>
          <w:b/>
          <w:sz w:val="24"/>
          <w:szCs w:val="24"/>
        </w:rPr>
      </w:pPr>
    </w:p>
    <w:p w:rsidR="008B22E4" w:rsidRPr="008B22E4" w:rsidRDefault="008B22E4" w:rsidP="008B22E4">
      <w:pPr>
        <w:spacing w:line="360" w:lineRule="auto"/>
        <w:jc w:val="both"/>
        <w:rPr>
          <w:rFonts w:ascii="Arial" w:hAnsi="Arial" w:cs="Arial"/>
          <w:b/>
          <w:sz w:val="24"/>
          <w:szCs w:val="24"/>
        </w:rPr>
      </w:pPr>
      <w:r w:rsidRPr="008B22E4">
        <w:rPr>
          <w:rFonts w:ascii="Arial" w:hAnsi="Arial" w:cs="Arial"/>
          <w:b/>
          <w:sz w:val="24"/>
          <w:szCs w:val="24"/>
        </w:rPr>
        <w:t>Legislativa a základní pojmy a definice</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Úvodem metodiky uvádíme základní paradigmata, na kterých v ČR a v rámci Evropy mají fungovat sociální služby a jejich poskytovatelé. Existuje mnoho mezinárodních dohod, českých zákonů, vyhlášek a dalších dokumentů, které se dotýkají sociálních služeb, uvádíme dokumenty, které považujeme pro nás zásadní.</w:t>
      </w:r>
    </w:p>
    <w:p w:rsidR="008B22E4" w:rsidRPr="008B22E4" w:rsidRDefault="008B22E4"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b/>
          <w:sz w:val="24"/>
          <w:szCs w:val="24"/>
        </w:rPr>
      </w:pPr>
      <w:r w:rsidRPr="008B22E4">
        <w:rPr>
          <w:rFonts w:ascii="Arial" w:hAnsi="Arial" w:cs="Arial"/>
          <w:b/>
          <w:sz w:val="24"/>
          <w:szCs w:val="24"/>
        </w:rPr>
        <w:t>1.</w:t>
      </w:r>
      <w:r w:rsidRPr="008B22E4">
        <w:rPr>
          <w:rFonts w:ascii="Arial" w:hAnsi="Arial" w:cs="Arial"/>
          <w:b/>
          <w:sz w:val="24"/>
          <w:szCs w:val="24"/>
        </w:rPr>
        <w:tab/>
        <w:t>Listina základních práv a svobod</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Jedná se o deklarac</w:t>
      </w:r>
      <w:r w:rsidR="009755C5">
        <w:rPr>
          <w:rFonts w:ascii="Arial" w:hAnsi="Arial" w:cs="Arial"/>
          <w:sz w:val="24"/>
          <w:szCs w:val="24"/>
        </w:rPr>
        <w:t>i</w:t>
      </w:r>
      <w:r w:rsidRPr="008B22E4">
        <w:rPr>
          <w:rFonts w:ascii="Arial" w:hAnsi="Arial" w:cs="Arial"/>
          <w:sz w:val="24"/>
          <w:szCs w:val="24"/>
        </w:rPr>
        <w:t xml:space="preserve"> základních lidských práv a svobod a podle Ústavy České republiky tato listina je součástí ústavního pořádku (jedná se o ústavní zákon</w:t>
      </w:r>
      <w:r w:rsidR="00645892">
        <w:rPr>
          <w:rFonts w:ascii="Arial" w:hAnsi="Arial" w:cs="Arial"/>
          <w:sz w:val="24"/>
          <w:szCs w:val="24"/>
        </w:rPr>
        <w:t xml:space="preserve"> </w:t>
      </w:r>
      <w:r w:rsidRPr="008B22E4">
        <w:rPr>
          <w:rFonts w:ascii="Arial" w:hAnsi="Arial" w:cs="Arial"/>
          <w:sz w:val="24"/>
          <w:szCs w:val="24"/>
        </w:rPr>
        <w:t>č. 2/1993 Sb.). Ve vztahu k naší práci je třeba zdůraznit, že základní lidská práva mají všichni lidé a bez rozdílu – tedy. i lidé s jakýmkoliv zdravotním postižením /mentálním postižením nebo např. duševním onemocněním.</w:t>
      </w:r>
    </w:p>
    <w:p w:rsidR="008B22E4" w:rsidRPr="008B22E4" w:rsidRDefault="008B22E4"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b/>
          <w:sz w:val="24"/>
          <w:szCs w:val="24"/>
        </w:rPr>
      </w:pPr>
      <w:r w:rsidRPr="008B22E4">
        <w:rPr>
          <w:rFonts w:ascii="Arial" w:hAnsi="Arial" w:cs="Arial"/>
          <w:b/>
          <w:sz w:val="24"/>
          <w:szCs w:val="24"/>
        </w:rPr>
        <w:t>2.</w:t>
      </w:r>
      <w:r w:rsidRPr="008B22E4">
        <w:rPr>
          <w:rFonts w:ascii="Arial" w:hAnsi="Arial" w:cs="Arial"/>
          <w:b/>
          <w:sz w:val="24"/>
          <w:szCs w:val="24"/>
        </w:rPr>
        <w:tab/>
        <w:t>Bílá kniha o sociálních službách</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Tato odborná publikace vznikla v roce 2002 na základě spolupráce MPSV, odborníků zaměřených na poskytování sociální služby ČR a odborníků, zvláště z Velké Británie. Tato publikace byla předobrazem a základem historicky prvního zákona o sociálních službách v ČR, který byl legislativně schválen o pět let později, tedy </w:t>
      </w:r>
      <w:r w:rsidR="009755C5" w:rsidRPr="008B22E4">
        <w:rPr>
          <w:rFonts w:ascii="Arial" w:hAnsi="Arial" w:cs="Arial"/>
          <w:sz w:val="24"/>
          <w:szCs w:val="24"/>
        </w:rPr>
        <w:t>1. 1. 2007</w:t>
      </w:r>
      <w:r w:rsidRPr="008B22E4">
        <w:rPr>
          <w:rFonts w:ascii="Arial" w:hAnsi="Arial" w:cs="Arial"/>
          <w:sz w:val="24"/>
          <w:szCs w:val="24"/>
        </w:rPr>
        <w:t>.</w:t>
      </w:r>
    </w:p>
    <w:p w:rsidR="008B22E4" w:rsidRPr="008B22E4" w:rsidRDefault="008B22E4"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b/>
          <w:sz w:val="24"/>
          <w:szCs w:val="24"/>
        </w:rPr>
      </w:pPr>
      <w:r w:rsidRPr="008B22E4">
        <w:rPr>
          <w:rFonts w:ascii="Arial" w:hAnsi="Arial" w:cs="Arial"/>
          <w:b/>
          <w:sz w:val="24"/>
          <w:szCs w:val="24"/>
        </w:rPr>
        <w:t>3.</w:t>
      </w:r>
      <w:r w:rsidRPr="008B22E4">
        <w:rPr>
          <w:rFonts w:ascii="Arial" w:hAnsi="Arial" w:cs="Arial"/>
          <w:b/>
          <w:sz w:val="24"/>
          <w:szCs w:val="24"/>
        </w:rPr>
        <w:tab/>
        <w:t>Zákon č. 108/2006 Sb., o sociálních službách</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(dále jen „zákon o sociálních službách“)</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Zákon o sociálních službách je základní právní předpis, který ukotvuje fungování systému sociálních služeb v ČR.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Zdůrazňujeme zde alespoň část §2, o který se opíráme v našem projektu:</w:t>
      </w:r>
    </w:p>
    <w:p w:rsidR="00ED6215" w:rsidRDefault="00ED6215"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2 – Základní zásady</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Odst. 2: Rozsah a forma pomoci a podpory poskytnuté prostřednictvím sociálních služeb musí zachovávat lidskou důstojnost osob. Pomoc musí vycházet </w:t>
      </w:r>
      <w:r w:rsidR="00645892">
        <w:rPr>
          <w:rFonts w:ascii="Arial" w:hAnsi="Arial" w:cs="Arial"/>
          <w:sz w:val="24"/>
          <w:szCs w:val="24"/>
        </w:rPr>
        <w:t xml:space="preserve"> </w:t>
      </w:r>
      <w:r w:rsidRPr="008B22E4">
        <w:rPr>
          <w:rFonts w:ascii="Arial" w:hAnsi="Arial" w:cs="Arial"/>
          <w:sz w:val="24"/>
          <w:szCs w:val="24"/>
        </w:rPr>
        <w:t>z individuálně určených potřeb osob, musí působit na osoby aktivně, podporovat rozvoj jejich samostatnosti, motivovat je k takovým činnostem, které nevedou</w:t>
      </w:r>
      <w:r w:rsidR="007A5267">
        <w:rPr>
          <w:rFonts w:ascii="Arial" w:hAnsi="Arial" w:cs="Arial"/>
          <w:sz w:val="24"/>
          <w:szCs w:val="24"/>
        </w:rPr>
        <w:t xml:space="preserve"> </w:t>
      </w:r>
      <w:r w:rsidRPr="008B22E4">
        <w:rPr>
          <w:rFonts w:ascii="Arial" w:hAnsi="Arial" w:cs="Arial"/>
          <w:sz w:val="24"/>
          <w:szCs w:val="24"/>
        </w:rPr>
        <w:t>k dlouhodobému setrvávání nebo prohlubování nepříznivé sociální situace</w:t>
      </w:r>
      <w:r w:rsidR="007A5267">
        <w:rPr>
          <w:rFonts w:ascii="Arial" w:hAnsi="Arial" w:cs="Arial"/>
          <w:sz w:val="24"/>
          <w:szCs w:val="24"/>
        </w:rPr>
        <w:t xml:space="preserve"> </w:t>
      </w:r>
      <w:r w:rsidRPr="008B22E4">
        <w:rPr>
          <w:rFonts w:ascii="Arial" w:hAnsi="Arial" w:cs="Arial"/>
          <w:sz w:val="24"/>
          <w:szCs w:val="24"/>
        </w:rPr>
        <w:t>a posilovat jejich sociální začleňování. Sociální služby musí být poskytovány v zájmu osob a v náležité kvalitě takovými způsoby, aby bylo vždy důsledně zajištěno dodržování lidských práv</w:t>
      </w:r>
      <w:r w:rsidR="00C53FD7">
        <w:rPr>
          <w:rFonts w:ascii="Arial" w:hAnsi="Arial" w:cs="Arial"/>
          <w:sz w:val="24"/>
          <w:szCs w:val="24"/>
        </w:rPr>
        <w:t xml:space="preserve"> </w:t>
      </w:r>
      <w:r w:rsidRPr="008B22E4">
        <w:rPr>
          <w:rFonts w:ascii="Arial" w:hAnsi="Arial" w:cs="Arial"/>
          <w:sz w:val="24"/>
          <w:szCs w:val="24"/>
        </w:rPr>
        <w:t>a</w:t>
      </w:r>
      <w:r w:rsidR="007A5267">
        <w:rPr>
          <w:rFonts w:ascii="Arial" w:hAnsi="Arial" w:cs="Arial"/>
          <w:sz w:val="24"/>
          <w:szCs w:val="24"/>
        </w:rPr>
        <w:t> </w:t>
      </w:r>
      <w:r w:rsidRPr="008B22E4">
        <w:rPr>
          <w:rFonts w:ascii="Arial" w:hAnsi="Arial" w:cs="Arial"/>
          <w:sz w:val="24"/>
          <w:szCs w:val="24"/>
        </w:rPr>
        <w:t>základních svobod osob.</w:t>
      </w:r>
    </w:p>
    <w:p w:rsidR="008B22E4" w:rsidRPr="008B22E4" w:rsidRDefault="008B22E4"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4.</w:t>
      </w:r>
      <w:r w:rsidRPr="00CF17B7">
        <w:rPr>
          <w:rFonts w:ascii="Arial" w:hAnsi="Arial" w:cs="Arial"/>
          <w:b/>
          <w:sz w:val="24"/>
          <w:szCs w:val="24"/>
        </w:rPr>
        <w:tab/>
        <w:t>Vyhláška č. 505/2006 Sb., kterou se provádějí některá ustanovení zákona o sociálních službách, v platném znění (dále jen „vyhláška č. 505/2006 Sb.“)</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Ve vyhlášce k zákonu jsou rozpracována některá ustanovení zákona o sociálních službách, např. základní činnosti jednotlivých druhů služeb nebo jejich cena.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příloze č. 2 této vyhlášky jsou všechny standardy a jejich kritéria kvalitní sociální služby, která musí poskytovatelé sociálních služeb při své práci naplňovat. Pokud poskytovaná sociální služba odpovídá kritériím kvality sociálních služeb, naplňuje tak zásady § 2 zákona o sociálních službách.</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Přímo v  § 88 zákona o sociálních službách je dána poskytovatelům sociálních služeb přímo povinnost naplňovat standardy kvality sociálních služeb</w:t>
      </w:r>
    </w:p>
    <w:p w:rsidR="008B22E4" w:rsidRPr="008B22E4" w:rsidRDefault="008B22E4"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5.</w:t>
      </w:r>
      <w:r w:rsidRPr="00CF17B7">
        <w:rPr>
          <w:rFonts w:ascii="Arial" w:hAnsi="Arial" w:cs="Arial"/>
          <w:b/>
          <w:sz w:val="24"/>
          <w:szCs w:val="24"/>
        </w:rPr>
        <w:tab/>
        <w:t>Zákon č. 359/1999 Sb., o sociálně-právní ochraně dětí, v platném znění</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Klienty JITRA Olomouc, o.p.s. také nezletilé děti, a proto je nutné znát a pracovat také se zákonem o sociálně-právní ochraně dětí. </w:t>
      </w:r>
    </w:p>
    <w:p w:rsidR="008B22E4" w:rsidRDefault="008B22E4" w:rsidP="008B22E4">
      <w:pPr>
        <w:spacing w:line="360" w:lineRule="auto"/>
        <w:jc w:val="both"/>
        <w:rPr>
          <w:rFonts w:ascii="Arial" w:hAnsi="Arial" w:cs="Arial"/>
          <w:sz w:val="24"/>
          <w:szCs w:val="24"/>
        </w:rPr>
      </w:pPr>
    </w:p>
    <w:p w:rsidR="007A5267" w:rsidRDefault="007A5267" w:rsidP="008B22E4">
      <w:pPr>
        <w:spacing w:line="360" w:lineRule="auto"/>
        <w:jc w:val="both"/>
        <w:rPr>
          <w:rFonts w:ascii="Arial" w:hAnsi="Arial" w:cs="Arial"/>
          <w:sz w:val="24"/>
          <w:szCs w:val="24"/>
        </w:rPr>
      </w:pPr>
    </w:p>
    <w:p w:rsidR="007A5267" w:rsidRPr="008B22E4" w:rsidRDefault="007A5267" w:rsidP="008B22E4">
      <w:pPr>
        <w:spacing w:line="360" w:lineRule="auto"/>
        <w:jc w:val="both"/>
        <w:rPr>
          <w:rFonts w:ascii="Arial" w:hAnsi="Arial" w:cs="Arial"/>
          <w:sz w:val="24"/>
          <w:szCs w:val="24"/>
        </w:rPr>
      </w:pPr>
    </w:p>
    <w:p w:rsidR="007A5267" w:rsidRDefault="007A5267" w:rsidP="008B22E4">
      <w:pPr>
        <w:spacing w:line="360" w:lineRule="auto"/>
        <w:jc w:val="both"/>
        <w:rPr>
          <w:rFonts w:ascii="Arial" w:hAnsi="Arial" w:cs="Arial"/>
          <w:b/>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6.</w:t>
      </w:r>
      <w:r w:rsidRPr="00CF17B7">
        <w:rPr>
          <w:rFonts w:ascii="Arial" w:hAnsi="Arial" w:cs="Arial"/>
          <w:b/>
          <w:sz w:val="24"/>
          <w:szCs w:val="24"/>
        </w:rPr>
        <w:tab/>
        <w:t>Evropský dobrovolný rámec pro kvalitu sociálních služeb</w:t>
      </w:r>
    </w:p>
    <w:p w:rsid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Kvalita sociálních služeb souvisí také s mezinárodním dokumentem Evropský dobrovolný rámec pro kvalitu sociálních služeb, který byl schválen v roce 2010 sociálním výborem Evropské komise pro sociální ochranu. Cílem tohoto rámce je vytvořit jednotné chápání kvality sociálních služeb v rámci Evropské unie prostřednictvím definování principů kvality, jež by sociální služby měly splňovat, jako je dostupnost, individualizovaná podpora člověka, orientace na výsledky, respekt </w:t>
      </w:r>
      <w:r w:rsidR="00C53FD7">
        <w:rPr>
          <w:rFonts w:ascii="Arial" w:hAnsi="Arial" w:cs="Arial"/>
          <w:sz w:val="24"/>
          <w:szCs w:val="24"/>
        </w:rPr>
        <w:t xml:space="preserve">           </w:t>
      </w:r>
      <w:r w:rsidRPr="008B22E4">
        <w:rPr>
          <w:rFonts w:ascii="Arial" w:hAnsi="Arial" w:cs="Arial"/>
          <w:sz w:val="24"/>
          <w:szCs w:val="24"/>
        </w:rPr>
        <w:t>k právům člověka, zapojování lidí do řešení své nepříznivé sociální situace, partnerství a mnoho dalších.</w:t>
      </w:r>
    </w:p>
    <w:p w:rsidR="00C53FD7" w:rsidRPr="008B22E4" w:rsidRDefault="00C53FD7"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7.</w:t>
      </w:r>
      <w:r w:rsidRPr="00CF17B7">
        <w:rPr>
          <w:rFonts w:ascii="Arial" w:hAnsi="Arial" w:cs="Arial"/>
          <w:b/>
          <w:sz w:val="24"/>
          <w:szCs w:val="24"/>
        </w:rPr>
        <w:tab/>
        <w:t>Úmluva o právech osob se zdravotním postižením (dále jen „úmluva“)</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Úmluva byla přijata Organizací spojených národů v roce 2006 a v roce 2009 byla ratifikována Českou republikou. Úmluva zajišťuje lidem se zdravotním postižením rovný přístup, ochranu a uplatnění všech lidských práv a podporuje jejich aktivní zapojení do života společnosti.</w:t>
      </w:r>
    </w:p>
    <w:p w:rsidR="008B22E4" w:rsidRPr="008B22E4" w:rsidRDefault="008B22E4" w:rsidP="008B22E4">
      <w:pPr>
        <w:spacing w:line="360" w:lineRule="auto"/>
        <w:jc w:val="both"/>
        <w:rPr>
          <w:rFonts w:ascii="Arial" w:hAnsi="Arial" w:cs="Arial"/>
          <w:sz w:val="24"/>
          <w:szCs w:val="24"/>
        </w:rPr>
      </w:pPr>
      <w:r w:rsidRPr="00CF17B7">
        <w:rPr>
          <w:rFonts w:ascii="Arial" w:hAnsi="Arial" w:cs="Arial"/>
          <w:sz w:val="24"/>
          <w:szCs w:val="24"/>
          <w:u w:val="single"/>
        </w:rPr>
        <w:t>Článek 12</w:t>
      </w:r>
      <w:r w:rsidRPr="008B22E4">
        <w:rPr>
          <w:rFonts w:ascii="Arial" w:hAnsi="Arial" w:cs="Arial"/>
          <w:sz w:val="24"/>
          <w:szCs w:val="24"/>
        </w:rPr>
        <w:t xml:space="preserve"> úmluvy hovoří o „rovnosti před zákonem“. Státy, které úmluvu přijaly, zde uznávají, že lidé se zdravotním postižením mají právní způsobilost ve všech oblastech života. Zároveň se státy zavazují přijmout taková opatření, aby umožnily lidem</w:t>
      </w:r>
      <w:r w:rsidR="00C53FD7">
        <w:rPr>
          <w:rFonts w:ascii="Arial" w:hAnsi="Arial" w:cs="Arial"/>
          <w:sz w:val="24"/>
          <w:szCs w:val="24"/>
        </w:rPr>
        <w:t xml:space="preserve"> </w:t>
      </w:r>
      <w:r w:rsidRPr="008B22E4">
        <w:rPr>
          <w:rFonts w:ascii="Arial" w:hAnsi="Arial" w:cs="Arial"/>
          <w:sz w:val="24"/>
          <w:szCs w:val="24"/>
        </w:rPr>
        <w:t>s</w:t>
      </w:r>
      <w:r w:rsidR="00ED6215">
        <w:rPr>
          <w:rFonts w:ascii="Arial" w:hAnsi="Arial" w:cs="Arial"/>
          <w:sz w:val="24"/>
          <w:szCs w:val="24"/>
        </w:rPr>
        <w:t> </w:t>
      </w:r>
      <w:r w:rsidRPr="008B22E4">
        <w:rPr>
          <w:rFonts w:ascii="Arial" w:hAnsi="Arial" w:cs="Arial"/>
          <w:sz w:val="24"/>
          <w:szCs w:val="24"/>
        </w:rPr>
        <w:t xml:space="preserve">postižením přístup k asistenci, kterou budou potřebovat k tomu, aby mohli svou právní způsobilost uplatnit. Česká republika na tuto svou povinnost reaguje v zákoně č. 89/2012 v tzv. „novém občanském zákoníku“, kde ruší možnost člověka zbavit způsobilosti k právním úkonům a zároveň nastavuje mechanismy podpory </w:t>
      </w:r>
      <w:r w:rsidR="00C53FD7">
        <w:rPr>
          <w:rFonts w:ascii="Arial" w:hAnsi="Arial" w:cs="Arial"/>
          <w:sz w:val="24"/>
          <w:szCs w:val="24"/>
        </w:rPr>
        <w:t xml:space="preserve">                         </w:t>
      </w:r>
      <w:r w:rsidRPr="008B22E4">
        <w:rPr>
          <w:rFonts w:ascii="Arial" w:hAnsi="Arial" w:cs="Arial"/>
          <w:sz w:val="24"/>
          <w:szCs w:val="24"/>
        </w:rPr>
        <w:t>v rozhodování lidem, kteří to potřebují. Podpora v rozhodování je nezbytným předpokladem pro zapojení člověka do řešení jeho nepříznivé sociální situace, tudíž je nezbytným předpokladem pro realizaci kvalitní sociální práce.</w:t>
      </w:r>
    </w:p>
    <w:p w:rsidR="008B22E4" w:rsidRPr="008B22E4" w:rsidRDefault="008B22E4" w:rsidP="008B22E4">
      <w:pPr>
        <w:spacing w:line="360" w:lineRule="auto"/>
        <w:jc w:val="both"/>
        <w:rPr>
          <w:rFonts w:ascii="Arial" w:hAnsi="Arial" w:cs="Arial"/>
          <w:sz w:val="24"/>
          <w:szCs w:val="24"/>
        </w:rPr>
      </w:pPr>
      <w:r w:rsidRPr="00CF17B7">
        <w:rPr>
          <w:rFonts w:ascii="Arial" w:hAnsi="Arial" w:cs="Arial"/>
          <w:sz w:val="24"/>
          <w:szCs w:val="24"/>
          <w:u w:val="single"/>
        </w:rPr>
        <w:t xml:space="preserve">Článek 19 </w:t>
      </w:r>
      <w:r w:rsidRPr="008B22E4">
        <w:rPr>
          <w:rFonts w:ascii="Arial" w:hAnsi="Arial" w:cs="Arial"/>
          <w:sz w:val="24"/>
          <w:szCs w:val="24"/>
        </w:rPr>
        <w:t xml:space="preserve">úmluvy garantuje „nezávislý způsob života a zapojení do společnosti“. Je zde zakotveno rovné právo lidí se zdravotním postižením žít v rámci komunity, </w:t>
      </w:r>
      <w:r w:rsidR="00C53FD7">
        <w:rPr>
          <w:rFonts w:ascii="Arial" w:hAnsi="Arial" w:cs="Arial"/>
          <w:sz w:val="24"/>
          <w:szCs w:val="24"/>
        </w:rPr>
        <w:t xml:space="preserve">                   </w:t>
      </w:r>
      <w:r w:rsidRPr="008B22E4">
        <w:rPr>
          <w:rFonts w:ascii="Arial" w:hAnsi="Arial" w:cs="Arial"/>
          <w:sz w:val="24"/>
          <w:szCs w:val="24"/>
        </w:rPr>
        <w:t>s možnostmi volby a stejnými právy, jako mají ostatní lidé. Státy mají zajistit, aby lidé s postižením měli možnost si zvolit místo pobytu, kde a s kým budou žít, a nebyli nuceni žít ve specifickém prostředí; měli přístup ke službám poskytovaným</w:t>
      </w:r>
      <w:r w:rsidR="00ED6215">
        <w:rPr>
          <w:rFonts w:ascii="Arial" w:hAnsi="Arial" w:cs="Arial"/>
          <w:sz w:val="24"/>
          <w:szCs w:val="24"/>
        </w:rPr>
        <w:t xml:space="preserve"> </w:t>
      </w:r>
      <w:r w:rsidRPr="008B22E4">
        <w:rPr>
          <w:rFonts w:ascii="Arial" w:hAnsi="Arial" w:cs="Arial"/>
          <w:sz w:val="24"/>
          <w:szCs w:val="24"/>
        </w:rPr>
        <w:t xml:space="preserve">v domácím </w:t>
      </w:r>
      <w:r w:rsidRPr="008B22E4">
        <w:rPr>
          <w:rFonts w:ascii="Arial" w:hAnsi="Arial" w:cs="Arial"/>
          <w:sz w:val="24"/>
          <w:szCs w:val="24"/>
        </w:rPr>
        <w:lastRenderedPageBreak/>
        <w:t>prostředí, rezidenčním službám a dalším komunitním podpůrným službám včetně osobní asistence, nezbytným pro nezávislý způsob života a začlenění do společnosti.</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(Úmluvu ve snadném čtení najdete na stránkách Společnosti pro podporu lidí </w:t>
      </w:r>
      <w:r w:rsidR="00C53FD7">
        <w:rPr>
          <w:rFonts w:ascii="Arial" w:hAnsi="Arial" w:cs="Arial"/>
          <w:sz w:val="24"/>
          <w:szCs w:val="24"/>
        </w:rPr>
        <w:t xml:space="preserve">                   </w:t>
      </w:r>
      <w:r w:rsidRPr="008B22E4">
        <w:rPr>
          <w:rFonts w:ascii="Arial" w:hAnsi="Arial" w:cs="Arial"/>
          <w:sz w:val="24"/>
          <w:szCs w:val="24"/>
        </w:rPr>
        <w:t>s mentálním postižením www.spmpcr.cz.)</w:t>
      </w:r>
    </w:p>
    <w:p w:rsidR="008B22E4" w:rsidRPr="008B22E4" w:rsidRDefault="008B22E4"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8.</w:t>
      </w:r>
      <w:r w:rsidRPr="00CF17B7">
        <w:rPr>
          <w:rFonts w:ascii="Arial" w:hAnsi="Arial" w:cs="Arial"/>
          <w:b/>
          <w:sz w:val="24"/>
          <w:szCs w:val="24"/>
        </w:rPr>
        <w:tab/>
        <w:t>Úmluva o právech dítěte</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Dalším závazným dokumentem je pro naši práci Úmluva o právech dítěte, která byla přijata Valným shromážděním OSN dne 20. listopadu 1989. Od té doby ji postupně ratifikovaly téměř všechny státy světa a stala se tak nejšíře přijatou smlouvou </w:t>
      </w:r>
      <w:r w:rsidR="00C53FD7">
        <w:rPr>
          <w:rFonts w:ascii="Arial" w:hAnsi="Arial" w:cs="Arial"/>
          <w:sz w:val="24"/>
          <w:szCs w:val="24"/>
        </w:rPr>
        <w:t xml:space="preserve">                   </w:t>
      </w:r>
      <w:r w:rsidRPr="008B22E4">
        <w:rPr>
          <w:rFonts w:ascii="Arial" w:hAnsi="Arial" w:cs="Arial"/>
          <w:sz w:val="24"/>
          <w:szCs w:val="24"/>
        </w:rPr>
        <w:t>o lidských právech v historii. Upravuje čtyři oblasti práv dětí: právo na život a přežití; právo na osobní rozvoj; právo na ochranu a participační práva dětí (např. právo svobodně vyjádřit svůj názor) - www.unicef.cz.</w:t>
      </w:r>
    </w:p>
    <w:p w:rsidR="008B22E4" w:rsidRPr="008B22E4" w:rsidRDefault="008B22E4"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Principy normality</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souvislosti s úmluvou je nezbytné zmínit tzv. principy normality, na něž budeme</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rámci dalšího textu metodiky velmi často odkazovat. Principy normality definoval</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roce 1968 švédský psycholog Bengt Nirje. Jedná se o vyjádření toho, co je v životě</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člověka normální a na co má každý člověk – i člověk s postižením – právo:</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1. zachování rytmu běžného dne a týdne,</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2. oddělení sféry práce (vzdělávání) od sféry bydlení a volného času,</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3. prožívání běžného ročního rytmu,</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4. respektování vývojové fáze člověka,</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5. respektování vlastních přání, potřeba rozhodnutí a nárok na uznání,</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6. akceptování života ve světě obou pohlaví,</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7. dostupnost běžného životního standardu jako základní předpoklad pro samostatný život,</w:t>
      </w:r>
    </w:p>
    <w:p w:rsidR="007A5267" w:rsidRDefault="007A5267"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8. život v běžných životních podmínkách.</w:t>
      </w:r>
    </w:p>
    <w:p w:rsidR="008B22E4" w:rsidRDefault="008B22E4" w:rsidP="008B22E4">
      <w:pPr>
        <w:spacing w:line="360" w:lineRule="auto"/>
        <w:jc w:val="both"/>
        <w:rPr>
          <w:rFonts w:ascii="Arial" w:hAnsi="Arial" w:cs="Arial"/>
          <w:sz w:val="24"/>
          <w:szCs w:val="24"/>
        </w:rPr>
      </w:pPr>
      <w:r w:rsidRPr="008B22E4">
        <w:rPr>
          <w:rFonts w:ascii="Arial" w:hAnsi="Arial" w:cs="Arial"/>
          <w:sz w:val="24"/>
          <w:szCs w:val="24"/>
        </w:rPr>
        <w:t>Pro aplikaci principů normality do praxe je při práci s klienty vždy potřeba porovnávat klientův život s normálním životem jeho vrstevníka. Náš projekt se snaží vycházet právě z principů normality.</w:t>
      </w:r>
    </w:p>
    <w:p w:rsidR="00CF17B7" w:rsidRPr="008B22E4" w:rsidRDefault="00CF17B7"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Právo na přiměřené riziko</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návaznosti na význam práva na normální život v běžných podmínkách je třeba zdůraznit také právo na přiměřené riziko, které je často prubířským kamenem poskytování kvalitní sociální služby. V sociálních službách se každodenně dostáváme do situace, kdy řešíme uplatnění práv člověka v souvislosti s jeho bezpečím a</w:t>
      </w:r>
      <w:r w:rsidR="00ED6215">
        <w:rPr>
          <w:rFonts w:ascii="Arial" w:hAnsi="Arial" w:cs="Arial"/>
          <w:sz w:val="24"/>
          <w:szCs w:val="24"/>
        </w:rPr>
        <w:t> </w:t>
      </w:r>
      <w:r w:rsidRPr="008B22E4">
        <w:rPr>
          <w:rFonts w:ascii="Arial" w:hAnsi="Arial" w:cs="Arial"/>
          <w:sz w:val="24"/>
          <w:szCs w:val="24"/>
        </w:rPr>
        <w:t>hodnotíme, zda situace, do níž se člověk dostane, již pro něj není příliš riskantní, nebezpečná. Je třeba si uvědomit, že prožívání rizikových situací je běžnou součástí života každého člověka a jejich překonáváním se učí rizika zvládat a tím si upevňovat vlastní sebevědomí a prožívat radost z vítězství nad překonaným rizikem Není možné ze života klientů odstranit všechna rizika. Je nutné podpořit klienta tak, aby se z příliš velkého rizika stalo riziko přiměřené – běžné, to znamená srovnatelné s rizikem, které prožívá běžný vrstevník klienta. Práce s rizikem je nezbytnou součástí realizace procesu individuálního plánování.</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(SOBEK, Jiří, a kol.: Lidská práva v každodenním životě lidí s mentálním postižením. Praha: Portus,2007.</w:t>
      </w: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A)</w:t>
      </w:r>
      <w:r w:rsidRPr="00CF17B7">
        <w:rPr>
          <w:rFonts w:ascii="Arial" w:hAnsi="Arial" w:cs="Arial"/>
          <w:b/>
          <w:sz w:val="24"/>
          <w:szCs w:val="24"/>
        </w:rPr>
        <w:tab/>
        <w:t>Komunikace</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Nedílnou součástí života lidí a důležitým znakem kvality sociální služby je vzájemná komunikace a nesmí být v projektu opominuta. Proto jsou součástí vzdělávání cílové skupiny kurzy alternativní a augmentativní komunikace. Klienti organizace musí mít možnost vyjádřit co přejí/chtějí a co si přejí/nechtějí. </w:t>
      </w:r>
    </w:p>
    <w:p w:rsidR="007A5267" w:rsidRDefault="008B22E4" w:rsidP="008B22E4">
      <w:pPr>
        <w:spacing w:line="360" w:lineRule="auto"/>
        <w:jc w:val="both"/>
        <w:rPr>
          <w:rFonts w:ascii="Arial" w:hAnsi="Arial" w:cs="Arial"/>
          <w:sz w:val="24"/>
          <w:szCs w:val="24"/>
        </w:rPr>
      </w:pPr>
      <w:r w:rsidRPr="008B22E4">
        <w:rPr>
          <w:rFonts w:ascii="Arial" w:hAnsi="Arial" w:cs="Arial"/>
          <w:sz w:val="24"/>
          <w:szCs w:val="24"/>
        </w:rPr>
        <w:t>Komunikaci dělíme na verbální a neverbální. Často je pro pracovníky velmi důležité porozumět právě neverbální komunikaci klienta, která v jeho životě hraje významnou roli. Častým nešvarem některých pracovníků je konstatování: „David nekomunikuje“</w:t>
      </w:r>
      <w:r w:rsidR="00645892">
        <w:rPr>
          <w:rFonts w:ascii="Arial" w:hAnsi="Arial" w:cs="Arial"/>
          <w:sz w:val="24"/>
          <w:szCs w:val="24"/>
        </w:rPr>
        <w:t xml:space="preserve">. </w:t>
      </w:r>
      <w:r w:rsidRPr="008B22E4">
        <w:rPr>
          <w:rFonts w:ascii="Arial" w:hAnsi="Arial" w:cs="Arial"/>
          <w:sz w:val="24"/>
          <w:szCs w:val="24"/>
        </w:rPr>
        <w:t>Ne</w:t>
      </w:r>
      <w:r w:rsidR="009755C5">
        <w:rPr>
          <w:rFonts w:ascii="Arial" w:hAnsi="Arial" w:cs="Arial"/>
          <w:sz w:val="24"/>
          <w:szCs w:val="24"/>
        </w:rPr>
        <w:t>,</w:t>
      </w:r>
      <w:r w:rsidRPr="008B22E4">
        <w:rPr>
          <w:rFonts w:ascii="Arial" w:hAnsi="Arial" w:cs="Arial"/>
          <w:sz w:val="24"/>
          <w:szCs w:val="24"/>
        </w:rPr>
        <w:t xml:space="preserve"> všichni naši klienti jsou schopni verbálně komunikovat. Neznamená to ale, že by </w:t>
      </w:r>
    </w:p>
    <w:p w:rsidR="007A5267" w:rsidRDefault="007A5267" w:rsidP="008B22E4">
      <w:pPr>
        <w:spacing w:line="360" w:lineRule="auto"/>
        <w:jc w:val="both"/>
        <w:rPr>
          <w:rFonts w:ascii="Arial" w:hAnsi="Arial" w:cs="Arial"/>
          <w:sz w:val="24"/>
          <w:szCs w:val="24"/>
        </w:rPr>
      </w:pPr>
    </w:p>
    <w:p w:rsidR="007A5267" w:rsidRDefault="007A5267" w:rsidP="008B22E4">
      <w:pPr>
        <w:spacing w:line="360" w:lineRule="auto"/>
        <w:jc w:val="both"/>
        <w:rPr>
          <w:rFonts w:ascii="Arial" w:hAnsi="Arial" w:cs="Arial"/>
          <w:sz w:val="24"/>
          <w:szCs w:val="24"/>
        </w:rPr>
      </w:pP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jejich potřeba komunikovat byla menší než u ostatních lidí. Kromě nutnosti naplnění této lidské potřeby je nezbytné si uvědomit, že není možné podporovat člověka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v řešení jeho nepříznivé sociální situace bez toho, aniž bychom s ním komunikovali. Chceme tedy zdůraznit, že navázání účinné komunikace s člověkem, kterého podporujeme, je jednoznačně jedna z nejdůležitějších podmínek pro spolupráci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a rovněž základním předpokladem pro respektování práv člověka, který má obtíže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komunikaci. Síla komunikace spočívá v tom, že nejde jen o slova, ale o možnost ovlivnit svět kolem mě a přizpůsobit ho mým potřebám. Klienti, kteří nepoužívají běžně mluvenou řeč, jsou nejzranitelnější cílovou skupinou sociálních služeb. Jejich potřeby jsou často opomíjeny, z důvodu nemožnosti o nich hovořit, srozumitelně je pojmenovávat, říci si o pozornost. Často tedy volí jiný způsob vyjádření – pro okolí spojené s eskalací napětí až agresivní chování, které má sice okamžitý zpětnovazebný efekt, avšak prohlubuje propast mezi klientem a okolím, např. pracovníky. „Bezmocnost osoby a ani to, že nemluví, nás nesmí svádět</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 k podceňování její schopnosti přijímat řečové projevy. Co vnímá klient, který jednoznačně reaguje na řeč v mimice nebo tělem? Intonaci hlasu, emocionální kvalitu vyřčených slov nebo skutečně někdy rozumí slovům a stylu projevu ostatních lidí. Zde se vracíme opět k potřebě systematicky pracovat se schopností neverbální komunikace - www.alternativnikomunikace.cz.</w:t>
      </w:r>
    </w:p>
    <w:p w:rsidR="008B22E4" w:rsidRPr="008B22E4" w:rsidRDefault="008B22E4" w:rsidP="008B22E4">
      <w:pPr>
        <w:spacing w:line="360" w:lineRule="auto"/>
        <w:jc w:val="both"/>
        <w:rPr>
          <w:rFonts w:ascii="Arial" w:hAnsi="Arial" w:cs="Arial"/>
          <w:sz w:val="24"/>
          <w:szCs w:val="24"/>
        </w:rPr>
      </w:pP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B)</w:t>
      </w:r>
      <w:r w:rsidRPr="00CF17B7">
        <w:rPr>
          <w:rFonts w:ascii="Arial" w:hAnsi="Arial" w:cs="Arial"/>
          <w:b/>
          <w:sz w:val="24"/>
          <w:szCs w:val="24"/>
        </w:rPr>
        <w:tab/>
        <w:t>Klient s rizikem v chování</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Další velmi důležitá oblast práce s klientem, a to zvláště u klientů s poruchami autistického spektra. Je nezbytné vzdělávání pracovníků v užívání technik snižování napětí a zvládání agrese pomocí metod stanovených v §</w:t>
      </w:r>
      <w:r w:rsidR="009755C5" w:rsidRPr="008B22E4">
        <w:rPr>
          <w:rFonts w:ascii="Arial" w:hAnsi="Arial" w:cs="Arial"/>
          <w:sz w:val="24"/>
          <w:szCs w:val="24"/>
        </w:rPr>
        <w:t>89 Z. O sociálních</w:t>
      </w:r>
      <w:r w:rsidRPr="008B22E4">
        <w:rPr>
          <w:rFonts w:ascii="Arial" w:hAnsi="Arial" w:cs="Arial"/>
          <w:sz w:val="24"/>
          <w:szCs w:val="24"/>
        </w:rPr>
        <w:t xml:space="preserve"> službách. Každý z personálu má jinou představu normality. Proto se obvykle stává, že personál stejnou situaci s klientem vyhodnocuje různě a že jeden pracovník hodnotí projevy klienta jako agresivní a jiný jako neproblémové chování.</w:t>
      </w:r>
    </w:p>
    <w:p w:rsidR="00ED6215" w:rsidRDefault="00ED6215" w:rsidP="008B22E4">
      <w:pPr>
        <w:spacing w:line="360" w:lineRule="auto"/>
        <w:jc w:val="both"/>
        <w:rPr>
          <w:rFonts w:ascii="Arial" w:hAnsi="Arial" w:cs="Arial"/>
          <w:sz w:val="24"/>
          <w:szCs w:val="24"/>
        </w:rPr>
      </w:pPr>
    </w:p>
    <w:p w:rsidR="007A5267" w:rsidRDefault="008B22E4" w:rsidP="008B22E4">
      <w:pPr>
        <w:spacing w:line="360" w:lineRule="auto"/>
        <w:jc w:val="both"/>
        <w:rPr>
          <w:rFonts w:ascii="Arial" w:hAnsi="Arial" w:cs="Arial"/>
          <w:sz w:val="24"/>
          <w:szCs w:val="24"/>
        </w:rPr>
      </w:pPr>
      <w:r w:rsidRPr="008B22E4">
        <w:rPr>
          <w:rFonts w:ascii="Arial" w:hAnsi="Arial" w:cs="Arial"/>
          <w:sz w:val="24"/>
          <w:szCs w:val="24"/>
        </w:rPr>
        <w:t>Obvykle se personál snaží terapii nastavit tak, aby klient změnil své chování, které je podle personálu problémové. Cílem je, jak klienta motivovat ke vhodnému chování, čím ho trestat ve chvíli, kdy se bude chovat problémově, a jak ho přesvědčit, že je</w:t>
      </w:r>
      <w:r w:rsidR="00C95CE6">
        <w:rPr>
          <w:rFonts w:ascii="Arial" w:hAnsi="Arial" w:cs="Arial"/>
          <w:sz w:val="24"/>
          <w:szCs w:val="24"/>
        </w:rPr>
        <w:t xml:space="preserve">         </w:t>
      </w:r>
      <w:r w:rsidRPr="008B22E4">
        <w:rPr>
          <w:rFonts w:ascii="Arial" w:hAnsi="Arial" w:cs="Arial"/>
          <w:sz w:val="24"/>
          <w:szCs w:val="24"/>
        </w:rPr>
        <w:t xml:space="preserve"> </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jeho zájmu své chování změnit. Terapie je tak v mysli personálu často jednostranně cílená pouze na klienta.</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V určitých případech problémové chování mizí změnou postoje personálu. Personál také v dobré víře se snaží ovlivňovat chování i v oblastech, které mu nepřísluší, a to vede k opaku – agresi klienta.</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Základem pochopení rizikového chování není hodnocení takového chování, ale respektující postoj, uznání osoby jako plnohodnotné bytosti, uznání jejich pocitů, potřeb a hledaní odpovědí na otázku CO se snaží uživatel svým chováním vyjádřit, co asi cítí. Tedy NE, proč se tak chová.</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Chování personálu výrazně ovlivňuje chování uživatelů jak pozitivně, tak negativně. Platí to i u dalších skupin uživatelů s postižením rozumových schopností. Chování personálu může výrazně ovlivnit také pocit pohody nebo nepohody uživatele služby,</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 xml:space="preserve"> a to bez ohledu, zda pracovník jedná v dobré víře nebo své jednání dokonce považuje za bezvadné.</w:t>
      </w:r>
    </w:p>
    <w:p w:rsidR="008B22E4" w:rsidRPr="008B22E4" w:rsidRDefault="008B22E4" w:rsidP="008B22E4">
      <w:pPr>
        <w:spacing w:line="360" w:lineRule="auto"/>
        <w:jc w:val="both"/>
        <w:rPr>
          <w:rFonts w:ascii="Arial" w:hAnsi="Arial" w:cs="Arial"/>
          <w:sz w:val="24"/>
          <w:szCs w:val="24"/>
        </w:rPr>
      </w:pPr>
      <w:r w:rsidRPr="008B22E4">
        <w:rPr>
          <w:rFonts w:ascii="Arial" w:hAnsi="Arial" w:cs="Arial"/>
          <w:sz w:val="24"/>
          <w:szCs w:val="24"/>
        </w:rPr>
        <w:t>(Hynek Jůn: moc pomoc a bezmoc v sociálních službách a ve zdravotnictví, Portál, 2010)</w:t>
      </w:r>
    </w:p>
    <w:p w:rsidR="008B22E4" w:rsidRPr="00CF17B7" w:rsidRDefault="008B22E4" w:rsidP="008B22E4">
      <w:pPr>
        <w:spacing w:line="360" w:lineRule="auto"/>
        <w:jc w:val="both"/>
        <w:rPr>
          <w:rFonts w:ascii="Arial" w:hAnsi="Arial" w:cs="Arial"/>
          <w:b/>
          <w:sz w:val="24"/>
          <w:szCs w:val="24"/>
        </w:rPr>
      </w:pPr>
      <w:r w:rsidRPr="00CF17B7">
        <w:rPr>
          <w:rFonts w:ascii="Arial" w:hAnsi="Arial" w:cs="Arial"/>
          <w:b/>
          <w:sz w:val="24"/>
          <w:szCs w:val="24"/>
        </w:rPr>
        <w:t>C)</w:t>
      </w:r>
      <w:r w:rsidRPr="00CF17B7">
        <w:rPr>
          <w:rFonts w:ascii="Arial" w:hAnsi="Arial" w:cs="Arial"/>
          <w:b/>
          <w:sz w:val="24"/>
          <w:szCs w:val="24"/>
        </w:rPr>
        <w:tab/>
        <w:t>Pojmy a definice</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Sociální služba</w:t>
      </w:r>
      <w:r w:rsidRPr="008B22E4">
        <w:rPr>
          <w:rFonts w:ascii="Arial" w:hAnsi="Arial" w:cs="Arial"/>
          <w:sz w:val="24"/>
          <w:szCs w:val="24"/>
        </w:rPr>
        <w:t xml:space="preserve"> – soubor činností zajišťujících podporu a pomoc osobám v nepříznivé sociální situaci za účelem sociálního začleňování a prevence sociálního vyloučení. Jejím cílem umožnit klientovi žít běžným způsobem a ve svém přirozeném prostředí.</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 xml:space="preserve">Poskytovatel </w:t>
      </w:r>
      <w:r w:rsidRPr="008B22E4">
        <w:rPr>
          <w:rFonts w:ascii="Arial" w:hAnsi="Arial" w:cs="Arial"/>
          <w:sz w:val="24"/>
          <w:szCs w:val="24"/>
        </w:rPr>
        <w:t>– právnická nebo fyzická osoba, která má oprávnění poskytovat sociální služby, vedena v Registru poskytovatelů sociálních služeb – http://iregistr.mpsv.cz//</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 xml:space="preserve">Zaměstnanec </w:t>
      </w:r>
      <w:r w:rsidRPr="008B22E4">
        <w:rPr>
          <w:rFonts w:ascii="Arial" w:hAnsi="Arial" w:cs="Arial"/>
          <w:sz w:val="24"/>
          <w:szCs w:val="24"/>
        </w:rPr>
        <w:t>– pracovník poskytovatele, který je v pracovněprávním vztahu</w:t>
      </w:r>
      <w:r w:rsidR="002B14C4">
        <w:rPr>
          <w:rFonts w:ascii="Arial" w:hAnsi="Arial" w:cs="Arial"/>
          <w:sz w:val="24"/>
          <w:szCs w:val="24"/>
        </w:rPr>
        <w:t>.</w:t>
      </w:r>
    </w:p>
    <w:p w:rsidR="00ED6215" w:rsidRDefault="00ED6215" w:rsidP="00645892">
      <w:pPr>
        <w:spacing w:line="360" w:lineRule="auto"/>
        <w:jc w:val="both"/>
        <w:rPr>
          <w:rFonts w:ascii="Arial" w:hAnsi="Arial" w:cs="Arial"/>
          <w:sz w:val="24"/>
          <w:szCs w:val="24"/>
          <w:u w:val="single"/>
        </w:rPr>
      </w:pPr>
    </w:p>
    <w:p w:rsidR="00ED6215" w:rsidRDefault="00ED6215" w:rsidP="00645892">
      <w:pPr>
        <w:spacing w:line="360" w:lineRule="auto"/>
        <w:jc w:val="both"/>
        <w:rPr>
          <w:rFonts w:ascii="Arial" w:hAnsi="Arial" w:cs="Arial"/>
          <w:sz w:val="24"/>
          <w:szCs w:val="24"/>
          <w:u w:val="single"/>
        </w:rPr>
      </w:pP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Klíčový pracovník</w:t>
      </w:r>
      <w:r w:rsidRPr="008B22E4">
        <w:rPr>
          <w:rFonts w:ascii="Arial" w:hAnsi="Arial" w:cs="Arial"/>
          <w:sz w:val="24"/>
          <w:szCs w:val="24"/>
        </w:rPr>
        <w:t xml:space="preserve"> – zaměstnanec, který je stanoven poskytovatelem jako odpovědná osoba za plánování a průběh služby konkrétním klientům/uživatelům sociální služby, za hodnocení naplňování osobních cílů klienta. Vychází ze zájmů, potřeb, hodnot a</w:t>
      </w:r>
      <w:r w:rsidR="00ED6215">
        <w:rPr>
          <w:rFonts w:ascii="Arial" w:hAnsi="Arial" w:cs="Arial"/>
          <w:sz w:val="24"/>
          <w:szCs w:val="24"/>
        </w:rPr>
        <w:t> </w:t>
      </w:r>
      <w:r w:rsidRPr="008B22E4">
        <w:rPr>
          <w:rFonts w:ascii="Arial" w:hAnsi="Arial" w:cs="Arial"/>
          <w:sz w:val="24"/>
          <w:szCs w:val="24"/>
        </w:rPr>
        <w:t>cílů jednotlivých uživatelů sociální služby.</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Cílová skupina</w:t>
      </w:r>
      <w:r w:rsidRPr="008B22E4">
        <w:rPr>
          <w:rFonts w:ascii="Arial" w:hAnsi="Arial" w:cs="Arial"/>
          <w:sz w:val="24"/>
          <w:szCs w:val="24"/>
        </w:rPr>
        <w:t xml:space="preserve"> – okruh osob, kterým je poskytována sociální služba.</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Klient/uživatel</w:t>
      </w:r>
      <w:r w:rsidRPr="008B22E4">
        <w:rPr>
          <w:rFonts w:ascii="Arial" w:hAnsi="Arial" w:cs="Arial"/>
          <w:sz w:val="24"/>
          <w:szCs w:val="24"/>
        </w:rPr>
        <w:t xml:space="preserve"> – osoba, které je poskytována sociální služba</w:t>
      </w:r>
      <w:r w:rsidR="002B14C4">
        <w:rPr>
          <w:rFonts w:ascii="Arial" w:hAnsi="Arial" w:cs="Arial"/>
          <w:sz w:val="24"/>
          <w:szCs w:val="24"/>
        </w:rPr>
        <w:t>.</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Veřejný závazek</w:t>
      </w:r>
      <w:r w:rsidRPr="008B22E4">
        <w:rPr>
          <w:rFonts w:ascii="Arial" w:hAnsi="Arial" w:cs="Arial"/>
          <w:sz w:val="24"/>
          <w:szCs w:val="24"/>
        </w:rPr>
        <w:t xml:space="preserve"> – soubor zveřejněných informací o sociální službě (poslání, cíle, zásady a okruhy osob), které se poskytovatel zavazuje plnit</w:t>
      </w:r>
      <w:r w:rsidR="002B14C4">
        <w:rPr>
          <w:rFonts w:ascii="Arial" w:hAnsi="Arial" w:cs="Arial"/>
          <w:sz w:val="24"/>
          <w:szCs w:val="24"/>
        </w:rPr>
        <w:t>.</w:t>
      </w:r>
    </w:p>
    <w:p w:rsidR="008B22E4" w:rsidRPr="008B22E4" w:rsidRDefault="008B22E4" w:rsidP="00645892">
      <w:pPr>
        <w:spacing w:line="360" w:lineRule="auto"/>
        <w:jc w:val="both"/>
        <w:rPr>
          <w:rFonts w:ascii="Arial" w:hAnsi="Arial" w:cs="Arial"/>
          <w:sz w:val="24"/>
          <w:szCs w:val="24"/>
        </w:rPr>
      </w:pPr>
      <w:r w:rsidRPr="008B22E4">
        <w:rPr>
          <w:rFonts w:ascii="Arial" w:hAnsi="Arial" w:cs="Arial"/>
          <w:sz w:val="24"/>
          <w:szCs w:val="24"/>
        </w:rPr>
        <w:t>Inspekce poskytování sociálních služeb – státní kontrola naplňování registračních podmínek, povinností a standardů kvality, provádí i KÚ nebo MPSV ČR</w:t>
      </w:r>
      <w:r w:rsidR="002B14C4">
        <w:rPr>
          <w:rFonts w:ascii="Arial" w:hAnsi="Arial" w:cs="Arial"/>
          <w:sz w:val="24"/>
          <w:szCs w:val="24"/>
        </w:rPr>
        <w:t>.</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Audit</w:t>
      </w:r>
      <w:r w:rsidRPr="008B22E4">
        <w:rPr>
          <w:rFonts w:ascii="Arial" w:hAnsi="Arial" w:cs="Arial"/>
          <w:sz w:val="24"/>
          <w:szCs w:val="24"/>
        </w:rPr>
        <w:t xml:space="preserve"> – jedna z forem externí nezávislé kontroly poskytovatele</w:t>
      </w:r>
      <w:r w:rsidR="002B14C4">
        <w:rPr>
          <w:rFonts w:ascii="Arial" w:hAnsi="Arial" w:cs="Arial"/>
          <w:sz w:val="24"/>
          <w:szCs w:val="24"/>
        </w:rPr>
        <w:t>.</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Dobrá praxe</w:t>
      </w:r>
      <w:r w:rsidRPr="008B22E4">
        <w:rPr>
          <w:rFonts w:ascii="Arial" w:hAnsi="Arial" w:cs="Arial"/>
          <w:sz w:val="24"/>
          <w:szCs w:val="24"/>
        </w:rPr>
        <w:t xml:space="preserve"> – souhrn odborných postupů, přístupů a metod. Vychází z důkladných znalostí problematiky vztahující se k dané oblasti. Např. je sotva možné zpracovat</w:t>
      </w:r>
      <w:r w:rsidR="00C95CE6">
        <w:rPr>
          <w:rFonts w:ascii="Arial" w:hAnsi="Arial" w:cs="Arial"/>
          <w:sz w:val="24"/>
          <w:szCs w:val="24"/>
        </w:rPr>
        <w:t xml:space="preserve"> </w:t>
      </w:r>
      <w:r w:rsidRPr="008B22E4">
        <w:rPr>
          <w:rFonts w:ascii="Arial" w:hAnsi="Arial" w:cs="Arial"/>
          <w:sz w:val="24"/>
          <w:szCs w:val="24"/>
        </w:rPr>
        <w:t>s</w:t>
      </w:r>
      <w:r w:rsidR="002B14C4">
        <w:rPr>
          <w:rFonts w:ascii="Arial" w:hAnsi="Arial" w:cs="Arial"/>
          <w:sz w:val="24"/>
          <w:szCs w:val="24"/>
        </w:rPr>
        <w:t> </w:t>
      </w:r>
      <w:r w:rsidRPr="008B22E4">
        <w:rPr>
          <w:rFonts w:ascii="Arial" w:hAnsi="Arial" w:cs="Arial"/>
          <w:sz w:val="24"/>
          <w:szCs w:val="24"/>
        </w:rPr>
        <w:t>klientem kvalitní individuální plán pro člověka s mentálním handicapem, pokud zpracovatel neovládá potřebné komunikační dovednosti a nemá specifické znalosti, na jejichž základě je schopen dohodnout s uživatelem cíl a cestu k němu vedoucí. Výsledkem dobré praxe je taková služba, o které by zúčastněný člověk mohl říci: “Tuto službu bych v případě nutnosti využil sám, sem bych se nerozpakoval umístit své dítě nebo svého rodiče“. Proto je důležité zjišťovat, jak sociální služby naplňují společenské zadání a zda jsou skutečně místem dobré praxe</w:t>
      </w:r>
      <w:r w:rsidR="002B14C4">
        <w:rPr>
          <w:rFonts w:ascii="Arial" w:hAnsi="Arial" w:cs="Arial"/>
          <w:sz w:val="24"/>
          <w:szCs w:val="24"/>
        </w:rPr>
        <w:t>.</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Blízké osoby –</w:t>
      </w:r>
      <w:r w:rsidRPr="008B22E4">
        <w:rPr>
          <w:rFonts w:ascii="Arial" w:hAnsi="Arial" w:cs="Arial"/>
          <w:sz w:val="24"/>
          <w:szCs w:val="24"/>
        </w:rPr>
        <w:t xml:space="preserve"> osoby, které jsou pro člověka v nepříznivé sociální situaci důležité</w:t>
      </w:r>
      <w:r w:rsidR="002B14C4">
        <w:rPr>
          <w:rFonts w:ascii="Arial" w:hAnsi="Arial" w:cs="Arial"/>
          <w:sz w:val="24"/>
          <w:szCs w:val="24"/>
        </w:rPr>
        <w:t xml:space="preserve"> </w:t>
      </w:r>
      <w:r w:rsidRPr="008B22E4">
        <w:rPr>
          <w:rFonts w:ascii="Arial" w:hAnsi="Arial" w:cs="Arial"/>
          <w:sz w:val="24"/>
          <w:szCs w:val="24"/>
        </w:rPr>
        <w:t>a</w:t>
      </w:r>
      <w:r w:rsidR="002B14C4">
        <w:rPr>
          <w:rFonts w:ascii="Arial" w:hAnsi="Arial" w:cs="Arial"/>
          <w:sz w:val="24"/>
          <w:szCs w:val="24"/>
        </w:rPr>
        <w:t> </w:t>
      </w:r>
      <w:r w:rsidRPr="008B22E4">
        <w:rPr>
          <w:rFonts w:ascii="Arial" w:hAnsi="Arial" w:cs="Arial"/>
          <w:sz w:val="24"/>
          <w:szCs w:val="24"/>
        </w:rPr>
        <w:t>mají k němu nějaký vztah. Často jsou (nebo mohou být) zdrojem neformální podpory člověku v nepříznivé sociální situaci.</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Individuální podpora v průběhu poskytování služby</w:t>
      </w:r>
      <w:r w:rsidRPr="008B22E4">
        <w:rPr>
          <w:rFonts w:ascii="Arial" w:hAnsi="Arial" w:cs="Arial"/>
          <w:sz w:val="24"/>
          <w:szCs w:val="24"/>
        </w:rPr>
        <w:t xml:space="preserve"> – jedná se o podporu poskytovanou klientům sociální služby tak, aby podpora zohledňovala individuální</w:t>
      </w:r>
      <w:r w:rsidR="002B14C4">
        <w:rPr>
          <w:rFonts w:ascii="Arial" w:hAnsi="Arial" w:cs="Arial"/>
          <w:sz w:val="24"/>
          <w:szCs w:val="24"/>
        </w:rPr>
        <w:t xml:space="preserve"> </w:t>
      </w:r>
      <w:r w:rsidRPr="008B22E4">
        <w:rPr>
          <w:rFonts w:ascii="Arial" w:hAnsi="Arial" w:cs="Arial"/>
          <w:sz w:val="24"/>
          <w:szCs w:val="24"/>
        </w:rPr>
        <w:t>specifické potřeby každého klienta. Jedná se také o jednu z povinností poskytovatelů</w:t>
      </w:r>
      <w:r w:rsidR="002B14C4">
        <w:rPr>
          <w:rFonts w:ascii="Arial" w:hAnsi="Arial" w:cs="Arial"/>
          <w:sz w:val="24"/>
          <w:szCs w:val="24"/>
        </w:rPr>
        <w:t xml:space="preserve"> </w:t>
      </w:r>
      <w:r w:rsidRPr="008B22E4">
        <w:rPr>
          <w:rFonts w:ascii="Arial" w:hAnsi="Arial" w:cs="Arial"/>
          <w:sz w:val="24"/>
          <w:szCs w:val="24"/>
        </w:rPr>
        <w:t>sociálních služeb podle § 88 zákona o sociálních službách</w:t>
      </w:r>
      <w:r w:rsidR="009755C5">
        <w:rPr>
          <w:rFonts w:ascii="Arial" w:hAnsi="Arial" w:cs="Arial"/>
          <w:sz w:val="24"/>
          <w:szCs w:val="24"/>
        </w:rPr>
        <w:t xml:space="preserve"> </w:t>
      </w:r>
      <w:r w:rsidRPr="008B22E4">
        <w:rPr>
          <w:rFonts w:ascii="Arial" w:hAnsi="Arial" w:cs="Arial"/>
          <w:sz w:val="24"/>
          <w:szCs w:val="24"/>
        </w:rPr>
        <w:t>3</w:t>
      </w:r>
      <w:r w:rsidR="009755C5">
        <w:rPr>
          <w:rFonts w:ascii="Arial" w:hAnsi="Arial" w:cs="Arial"/>
          <w:sz w:val="24"/>
          <w:szCs w:val="24"/>
        </w:rPr>
        <w:t>.</w:t>
      </w:r>
    </w:p>
    <w:p w:rsidR="00ED6215" w:rsidRDefault="00ED6215" w:rsidP="00645892">
      <w:pPr>
        <w:spacing w:line="360" w:lineRule="auto"/>
        <w:jc w:val="both"/>
        <w:rPr>
          <w:rFonts w:ascii="Arial" w:hAnsi="Arial" w:cs="Arial"/>
          <w:sz w:val="24"/>
          <w:szCs w:val="24"/>
          <w:u w:val="single"/>
        </w:rPr>
      </w:pPr>
    </w:p>
    <w:p w:rsidR="00ED6215" w:rsidRDefault="00ED6215" w:rsidP="00645892">
      <w:pPr>
        <w:spacing w:line="360" w:lineRule="auto"/>
        <w:jc w:val="both"/>
        <w:rPr>
          <w:rFonts w:ascii="Arial" w:hAnsi="Arial" w:cs="Arial"/>
          <w:sz w:val="24"/>
          <w:szCs w:val="24"/>
          <w:u w:val="single"/>
        </w:rPr>
      </w:pP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Kompetence</w:t>
      </w:r>
      <w:r w:rsidRPr="008B22E4">
        <w:rPr>
          <w:rFonts w:ascii="Arial" w:hAnsi="Arial" w:cs="Arial"/>
          <w:sz w:val="24"/>
          <w:szCs w:val="24"/>
        </w:rPr>
        <w:t xml:space="preserve"> – předpoklady nebo schopnosti zvládat určitou funkci, činnost nebo situaci. Jedná se tedy o určité dovednosti pracovníka, které jsou nezbytné </w:t>
      </w:r>
      <w:r w:rsidR="002B14C4">
        <w:rPr>
          <w:rFonts w:ascii="Arial" w:hAnsi="Arial" w:cs="Arial"/>
          <w:sz w:val="24"/>
          <w:szCs w:val="24"/>
        </w:rPr>
        <w:t>p</w:t>
      </w:r>
      <w:r w:rsidRPr="008B22E4">
        <w:rPr>
          <w:rFonts w:ascii="Arial" w:hAnsi="Arial" w:cs="Arial"/>
          <w:sz w:val="24"/>
          <w:szCs w:val="24"/>
        </w:rPr>
        <w:t>ro vykonání odborné práce s klientem.</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Komunitní služba</w:t>
      </w:r>
      <w:r w:rsidRPr="008B22E4">
        <w:rPr>
          <w:rFonts w:ascii="Arial" w:hAnsi="Arial" w:cs="Arial"/>
          <w:sz w:val="24"/>
          <w:szCs w:val="24"/>
        </w:rPr>
        <w:t xml:space="preserve"> – služba, která plně respektuje principy normality, je poskytována v</w:t>
      </w:r>
      <w:r w:rsidR="002B14C4">
        <w:rPr>
          <w:rFonts w:ascii="Arial" w:hAnsi="Arial" w:cs="Arial"/>
          <w:sz w:val="24"/>
          <w:szCs w:val="24"/>
        </w:rPr>
        <w:t> </w:t>
      </w:r>
      <w:r w:rsidRPr="008B22E4">
        <w:rPr>
          <w:rFonts w:ascii="Arial" w:hAnsi="Arial" w:cs="Arial"/>
          <w:sz w:val="24"/>
          <w:szCs w:val="24"/>
        </w:rPr>
        <w:t>běžném prostředí a směřuje k sociálnímu začleňování klientů.</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Komunita</w:t>
      </w:r>
      <w:r w:rsidRPr="008B22E4">
        <w:rPr>
          <w:rFonts w:ascii="Arial" w:hAnsi="Arial" w:cs="Arial"/>
          <w:sz w:val="24"/>
          <w:szCs w:val="24"/>
        </w:rPr>
        <w:t xml:space="preserve"> – běžné sociální prostředí zahrnující rodinu, sousedy, přátele, známé</w:t>
      </w:r>
      <w:r w:rsidR="002B14C4">
        <w:rPr>
          <w:rFonts w:ascii="Arial" w:hAnsi="Arial" w:cs="Arial"/>
          <w:sz w:val="24"/>
          <w:szCs w:val="24"/>
        </w:rPr>
        <w:t xml:space="preserve"> </w:t>
      </w:r>
      <w:r w:rsidRPr="008B22E4">
        <w:rPr>
          <w:rFonts w:ascii="Arial" w:hAnsi="Arial" w:cs="Arial"/>
          <w:sz w:val="24"/>
          <w:szCs w:val="24"/>
        </w:rPr>
        <w:t>a</w:t>
      </w:r>
      <w:r w:rsidR="007A5267">
        <w:rPr>
          <w:rFonts w:ascii="Arial" w:hAnsi="Arial" w:cs="Arial"/>
          <w:sz w:val="24"/>
          <w:szCs w:val="24"/>
        </w:rPr>
        <w:t> </w:t>
      </w:r>
      <w:r w:rsidRPr="008B22E4">
        <w:rPr>
          <w:rFonts w:ascii="Arial" w:hAnsi="Arial" w:cs="Arial"/>
          <w:sz w:val="24"/>
          <w:szCs w:val="24"/>
        </w:rPr>
        <w:t>místa, kde lidé běžně žijí, pracují, vzdělávají se a vykonávají běžné sociální aktivity.</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Metoda</w:t>
      </w:r>
      <w:r w:rsidRPr="008B22E4">
        <w:rPr>
          <w:rFonts w:ascii="Arial" w:hAnsi="Arial" w:cs="Arial"/>
          <w:sz w:val="24"/>
          <w:szCs w:val="24"/>
        </w:rPr>
        <w:t xml:space="preserve"> –</w:t>
      </w:r>
      <w:r w:rsidR="009755C5">
        <w:rPr>
          <w:rFonts w:ascii="Arial" w:hAnsi="Arial" w:cs="Arial"/>
          <w:sz w:val="24"/>
          <w:szCs w:val="24"/>
        </w:rPr>
        <w:t xml:space="preserve"> </w:t>
      </w:r>
      <w:r w:rsidRPr="008B22E4">
        <w:rPr>
          <w:rFonts w:ascii="Arial" w:hAnsi="Arial" w:cs="Arial"/>
          <w:sz w:val="24"/>
          <w:szCs w:val="24"/>
        </w:rPr>
        <w:t>metodu chápat jako každý plánovitě použitý postup, který slouží k dosažení nějakého cíle. Podobně jsou vysvětlovány např. i metody sociální práce - specifické postupy sociálních pracovníků definované cílem nebo cílovou skupinou.</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Nástroj</w:t>
      </w:r>
      <w:r w:rsidRPr="008B22E4">
        <w:rPr>
          <w:rFonts w:ascii="Arial" w:hAnsi="Arial" w:cs="Arial"/>
          <w:sz w:val="24"/>
          <w:szCs w:val="24"/>
        </w:rPr>
        <w:t xml:space="preserve"> – prostředek k dosažení určitého cíle.</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Nepříznivá sociální situace</w:t>
      </w:r>
      <w:r w:rsidRPr="008B22E4">
        <w:rPr>
          <w:rFonts w:ascii="Arial" w:hAnsi="Arial" w:cs="Arial"/>
          <w:sz w:val="24"/>
          <w:szCs w:val="24"/>
        </w:rPr>
        <w:t xml:space="preserve"> – nějaký tip handicapu, krizová situace, týrání v rodině, která je důvodem proč, člověk potřebuje podporu nějaké sociální služby nebo jinou pomoc. Podpora při řešení nepříznivé sociální situace pak vede k sociálnímu začlenění a pomáhá zamezení vyloučení člověka, který se v takové situaci ocitl. Pro popis nepříznivé sociální situace musíme znát potřeby, zdroje a rizika.</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Potřeba</w:t>
      </w:r>
      <w:r w:rsidRPr="008B22E4">
        <w:rPr>
          <w:rFonts w:ascii="Arial" w:hAnsi="Arial" w:cs="Arial"/>
          <w:sz w:val="24"/>
          <w:szCs w:val="24"/>
        </w:rPr>
        <w:t xml:space="preserve"> –  to, co člověku chybí a co způsobuje jeho nepříznivou sociální situaci. Rozumět potřebám člověka, který vyhledal podporu sociální služby je důležitou vstupní informací pro formulaci cílů spolupráce. Potřebou může být také to, co člověk slovně nevyjadřuje, ale ze zkušeností a srovnání s normálním životem vrstevníka (viz principy normality) se dá předpokládat, že by taková potřeba mohla</w:t>
      </w:r>
      <w:r w:rsidR="00206AD7">
        <w:rPr>
          <w:rFonts w:ascii="Arial" w:hAnsi="Arial" w:cs="Arial"/>
          <w:sz w:val="24"/>
          <w:szCs w:val="24"/>
        </w:rPr>
        <w:t xml:space="preserve"> </w:t>
      </w:r>
      <w:r w:rsidRPr="008B22E4">
        <w:rPr>
          <w:rFonts w:ascii="Arial" w:hAnsi="Arial" w:cs="Arial"/>
          <w:sz w:val="24"/>
          <w:szCs w:val="24"/>
        </w:rPr>
        <w:t>vzniknout.</w:t>
      </w:r>
    </w:p>
    <w:p w:rsidR="008B22E4" w:rsidRPr="008B22E4" w:rsidRDefault="008B22E4" w:rsidP="00645892">
      <w:pPr>
        <w:spacing w:line="360" w:lineRule="auto"/>
        <w:jc w:val="both"/>
        <w:rPr>
          <w:rFonts w:ascii="Arial" w:hAnsi="Arial" w:cs="Arial"/>
          <w:sz w:val="24"/>
          <w:szCs w:val="24"/>
        </w:rPr>
      </w:pPr>
      <w:r w:rsidRPr="00CF17B7">
        <w:rPr>
          <w:rFonts w:ascii="Arial" w:hAnsi="Arial" w:cs="Arial"/>
          <w:sz w:val="24"/>
          <w:szCs w:val="24"/>
          <w:u w:val="single"/>
        </w:rPr>
        <w:t>Rizika v sociálních službách</w:t>
      </w:r>
      <w:r w:rsidRPr="008B22E4">
        <w:rPr>
          <w:rFonts w:ascii="Arial" w:hAnsi="Arial" w:cs="Arial"/>
          <w:sz w:val="24"/>
          <w:szCs w:val="24"/>
        </w:rPr>
        <w:t xml:space="preserve"> – riziko je běžnou součástí života. Metoda práce s rizikem umožňuje individuálně vyhodnotit jednotlivé rizikové situace, do kterých se dostávají klienti služeb a snížit případné ohrožení na přijatelnou míru. Tímto způsobem je možné zajistit pro klienty co největší bezpečí při současném zachování jejich maximální samostatnosti. Systematická a písemně doložená práce s rizikem rovněž chrání před případným postihem i poskytovatele služeb.</w:t>
      </w:r>
    </w:p>
    <w:p w:rsidR="008B22E4" w:rsidRPr="008B22E4" w:rsidRDefault="008B22E4" w:rsidP="00645892">
      <w:pPr>
        <w:spacing w:line="360" w:lineRule="auto"/>
        <w:jc w:val="both"/>
        <w:rPr>
          <w:rFonts w:ascii="Arial" w:hAnsi="Arial" w:cs="Arial"/>
          <w:sz w:val="24"/>
          <w:szCs w:val="24"/>
        </w:rPr>
      </w:pPr>
    </w:p>
    <w:sectPr w:rsidR="008B22E4" w:rsidRPr="008B22E4" w:rsidSect="00BA7F2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F6" w:rsidRDefault="00DB25F6" w:rsidP="00A202EC">
      <w:pPr>
        <w:spacing w:after="0" w:line="240" w:lineRule="auto"/>
      </w:pPr>
      <w:r>
        <w:separator/>
      </w:r>
    </w:p>
  </w:endnote>
  <w:endnote w:type="continuationSeparator" w:id="0">
    <w:p w:rsidR="00DB25F6" w:rsidRDefault="00DB25F6" w:rsidP="00A2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tanikaStd">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68390"/>
      <w:docPartObj>
        <w:docPartGallery w:val="Page Numbers (Bottom of Page)"/>
        <w:docPartUnique/>
      </w:docPartObj>
    </w:sdtPr>
    <w:sdtContent>
      <w:p w:rsidR="00DD49B8" w:rsidRDefault="00DD49B8">
        <w:pPr>
          <w:pStyle w:val="Zpat"/>
          <w:jc w:val="center"/>
        </w:pPr>
        <w:r>
          <w:fldChar w:fldCharType="begin"/>
        </w:r>
        <w:r>
          <w:instrText>PAGE   \* MERGEFORMAT</w:instrText>
        </w:r>
        <w:r>
          <w:fldChar w:fldCharType="separate"/>
        </w:r>
        <w:r w:rsidR="006C5DC6">
          <w:rPr>
            <w:noProof/>
          </w:rPr>
          <w:t>1</w:t>
        </w:r>
        <w:r>
          <w:fldChar w:fldCharType="end"/>
        </w:r>
      </w:p>
    </w:sdtContent>
  </w:sdt>
  <w:p w:rsidR="00DD49B8" w:rsidRDefault="00DD49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F6" w:rsidRDefault="00DB25F6" w:rsidP="00A202EC">
      <w:pPr>
        <w:spacing w:after="0" w:line="240" w:lineRule="auto"/>
      </w:pPr>
      <w:r>
        <w:separator/>
      </w:r>
    </w:p>
  </w:footnote>
  <w:footnote w:type="continuationSeparator" w:id="0">
    <w:p w:rsidR="00DB25F6" w:rsidRDefault="00DB25F6" w:rsidP="00A2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B8" w:rsidRDefault="00DD49B8">
    <w:pPr>
      <w:pStyle w:val="Zhlav"/>
    </w:pPr>
    <w:r>
      <w:rPr>
        <w:noProof/>
        <w:lang w:eastAsia="cs-CZ"/>
      </w:rPr>
      <w:drawing>
        <wp:inline distT="0" distB="0" distL="0" distR="0" wp14:anchorId="303D9E5F" wp14:editId="46F16E1D">
          <wp:extent cx="2628900" cy="545075"/>
          <wp:effectExtent l="0" t="0" r="0" b="7620"/>
          <wp:docPr id="5" name="Obrázek 5"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ab/>
    </w:r>
    <w:r>
      <w:tab/>
    </w:r>
    <w:r>
      <w:rPr>
        <w:noProof/>
        <w:lang w:eastAsia="cs-CZ"/>
      </w:rPr>
      <w:drawing>
        <wp:inline distT="0" distB="0" distL="0" distR="0">
          <wp:extent cx="970059" cy="491674"/>
          <wp:effectExtent l="0" t="0" r="1905"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7965" cy="5058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821"/>
    <w:multiLevelType w:val="hybridMultilevel"/>
    <w:tmpl w:val="D5269244"/>
    <w:lvl w:ilvl="0" w:tplc="2F588CFC">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918C6"/>
    <w:multiLevelType w:val="multilevel"/>
    <w:tmpl w:val="8B2238AA"/>
    <w:lvl w:ilvl="0">
      <w:start w:val="1"/>
      <w:numFmt w:val="lowerLetter"/>
      <w:lvlText w:val="%1)"/>
      <w:lvlJc w:val="left"/>
      <w:pPr>
        <w:ind w:left="720" w:hanging="360"/>
      </w:pPr>
      <w:rPr>
        <w:rFonts w:ascii="Arial" w:eastAsiaTheme="minorHAns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7318C7"/>
    <w:multiLevelType w:val="hybridMultilevel"/>
    <w:tmpl w:val="B29C78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0372"/>
    <w:multiLevelType w:val="hybridMultilevel"/>
    <w:tmpl w:val="D2A470A0"/>
    <w:lvl w:ilvl="0" w:tplc="20C694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A76F9"/>
    <w:multiLevelType w:val="hybridMultilevel"/>
    <w:tmpl w:val="DE2A7286"/>
    <w:lvl w:ilvl="0" w:tplc="AB4E5256">
      <w:numFmt w:val="bullet"/>
      <w:lvlText w:val="-"/>
      <w:lvlJc w:val="left"/>
      <w:pPr>
        <w:ind w:left="1068" w:hanging="360"/>
      </w:pPr>
      <w:rPr>
        <w:rFonts w:ascii="Arial" w:eastAsiaTheme="minorHAns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4BE6572"/>
    <w:multiLevelType w:val="hybridMultilevel"/>
    <w:tmpl w:val="119879C2"/>
    <w:lvl w:ilvl="0" w:tplc="A79EF2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82B22"/>
    <w:multiLevelType w:val="hybridMultilevel"/>
    <w:tmpl w:val="DF22A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EB7912"/>
    <w:multiLevelType w:val="hybridMultilevel"/>
    <w:tmpl w:val="688A1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497F59"/>
    <w:multiLevelType w:val="hybridMultilevel"/>
    <w:tmpl w:val="B3D8FFF8"/>
    <w:lvl w:ilvl="0" w:tplc="D0C6B1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B060FD"/>
    <w:multiLevelType w:val="hybridMultilevel"/>
    <w:tmpl w:val="8B780D1E"/>
    <w:lvl w:ilvl="0" w:tplc="B4FEECD2">
      <w:start w:val="1"/>
      <w:numFmt w:val="upperLetter"/>
      <w:lvlText w:val="%1."/>
      <w:lvlJc w:val="left"/>
      <w:pPr>
        <w:ind w:left="360" w:hanging="360"/>
      </w:pPr>
      <w:rPr>
        <w:b/>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5771AA"/>
    <w:multiLevelType w:val="hybridMultilevel"/>
    <w:tmpl w:val="BBDEC25C"/>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5773C8"/>
    <w:multiLevelType w:val="hybridMultilevel"/>
    <w:tmpl w:val="76BED8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692185"/>
    <w:multiLevelType w:val="hybridMultilevel"/>
    <w:tmpl w:val="376468F6"/>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F24AC6"/>
    <w:multiLevelType w:val="hybridMultilevel"/>
    <w:tmpl w:val="9DF0A1BE"/>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480DC2"/>
    <w:multiLevelType w:val="hybridMultilevel"/>
    <w:tmpl w:val="B5B42E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B8302A"/>
    <w:multiLevelType w:val="hybridMultilevel"/>
    <w:tmpl w:val="EE3E4622"/>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64986"/>
    <w:multiLevelType w:val="hybridMultilevel"/>
    <w:tmpl w:val="3898A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14DEB"/>
    <w:multiLevelType w:val="hybridMultilevel"/>
    <w:tmpl w:val="7E5E7BA8"/>
    <w:lvl w:ilvl="0" w:tplc="D58CDD32">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AF3C54"/>
    <w:multiLevelType w:val="hybridMultilevel"/>
    <w:tmpl w:val="392EEA56"/>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BF1F3C"/>
    <w:multiLevelType w:val="hybridMultilevel"/>
    <w:tmpl w:val="D81648FE"/>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AD2974"/>
    <w:multiLevelType w:val="hybridMultilevel"/>
    <w:tmpl w:val="6BA03A9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245264"/>
    <w:multiLevelType w:val="hybridMultilevel"/>
    <w:tmpl w:val="FBCC5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FC4213"/>
    <w:multiLevelType w:val="hybridMultilevel"/>
    <w:tmpl w:val="0316C99E"/>
    <w:lvl w:ilvl="0" w:tplc="2DBE2566">
      <w:start w:val="1"/>
      <w:numFmt w:val="lowerLetter"/>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5025D0"/>
    <w:multiLevelType w:val="hybridMultilevel"/>
    <w:tmpl w:val="02246460"/>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5A3B4E21"/>
    <w:multiLevelType w:val="hybridMultilevel"/>
    <w:tmpl w:val="21368276"/>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3A5FF0"/>
    <w:multiLevelType w:val="hybridMultilevel"/>
    <w:tmpl w:val="1DD85B8A"/>
    <w:lvl w:ilvl="0" w:tplc="EBF80C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8E680E"/>
    <w:multiLevelType w:val="hybridMultilevel"/>
    <w:tmpl w:val="F41C8D4E"/>
    <w:lvl w:ilvl="0" w:tplc="04050017">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48495A"/>
    <w:multiLevelType w:val="hybridMultilevel"/>
    <w:tmpl w:val="7834D00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5FD959DD"/>
    <w:multiLevelType w:val="hybridMultilevel"/>
    <w:tmpl w:val="0D34FE96"/>
    <w:lvl w:ilvl="0" w:tplc="04050017">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FA2D87"/>
    <w:multiLevelType w:val="hybridMultilevel"/>
    <w:tmpl w:val="9BC2FD64"/>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787B1A"/>
    <w:multiLevelType w:val="hybridMultilevel"/>
    <w:tmpl w:val="41E68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47354D"/>
    <w:multiLevelType w:val="hybridMultilevel"/>
    <w:tmpl w:val="35B83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AE1FC4"/>
    <w:multiLevelType w:val="hybridMultilevel"/>
    <w:tmpl w:val="8F3A2C60"/>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AA17C1"/>
    <w:multiLevelType w:val="hybridMultilevel"/>
    <w:tmpl w:val="70CA9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0E0DBD"/>
    <w:multiLevelType w:val="hybridMultilevel"/>
    <w:tmpl w:val="C70CA8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E8055D"/>
    <w:multiLevelType w:val="hybridMultilevel"/>
    <w:tmpl w:val="50CAB3F6"/>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DA4941"/>
    <w:multiLevelType w:val="hybridMultilevel"/>
    <w:tmpl w:val="08981F04"/>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B605B2B"/>
    <w:multiLevelType w:val="hybridMultilevel"/>
    <w:tmpl w:val="7ED08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6A75E6"/>
    <w:multiLevelType w:val="hybridMultilevel"/>
    <w:tmpl w:val="1C483D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BE495A"/>
    <w:multiLevelType w:val="hybridMultilevel"/>
    <w:tmpl w:val="BBC2AC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C426AB"/>
    <w:multiLevelType w:val="hybridMultilevel"/>
    <w:tmpl w:val="806C1128"/>
    <w:lvl w:ilvl="0" w:tplc="EA22CB36">
      <w:start w:val="4"/>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EEB49DA"/>
    <w:multiLevelType w:val="hybridMultilevel"/>
    <w:tmpl w:val="045EE84A"/>
    <w:lvl w:ilvl="0" w:tplc="AB4E5256">
      <w:start w:val="1"/>
      <w:numFmt w:val="bullet"/>
      <w:lvlText w:val="-"/>
      <w:lvlJc w:val="left"/>
      <w:pPr>
        <w:ind w:left="1068" w:hanging="360"/>
      </w:pPr>
      <w:rPr>
        <w:rFonts w:ascii="Arial" w:eastAsiaTheme="minorHAnsi" w:hAnsi="Aria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41"/>
  </w:num>
  <w:num w:numId="4">
    <w:abstractNumId w:val="24"/>
  </w:num>
  <w:num w:numId="5">
    <w:abstractNumId w:val="36"/>
  </w:num>
  <w:num w:numId="6">
    <w:abstractNumId w:val="35"/>
  </w:num>
  <w:num w:numId="7">
    <w:abstractNumId w:val="12"/>
  </w:num>
  <w:num w:numId="8">
    <w:abstractNumId w:val="15"/>
  </w:num>
  <w:num w:numId="9">
    <w:abstractNumId w:val="19"/>
  </w:num>
  <w:num w:numId="10">
    <w:abstractNumId w:val="29"/>
  </w:num>
  <w:num w:numId="11">
    <w:abstractNumId w:val="13"/>
  </w:num>
  <w:num w:numId="12">
    <w:abstractNumId w:val="10"/>
  </w:num>
  <w:num w:numId="13">
    <w:abstractNumId w:val="18"/>
  </w:num>
  <w:num w:numId="14">
    <w:abstractNumId w:val="32"/>
  </w:num>
  <w:num w:numId="15">
    <w:abstractNumId w:val="30"/>
  </w:num>
  <w:num w:numId="16">
    <w:abstractNumId w:val="3"/>
  </w:num>
  <w:num w:numId="17">
    <w:abstractNumId w:val="1"/>
  </w:num>
  <w:num w:numId="18">
    <w:abstractNumId w:val="31"/>
  </w:num>
  <w:num w:numId="19">
    <w:abstractNumId w:val="16"/>
  </w:num>
  <w:num w:numId="20">
    <w:abstractNumId w:val="33"/>
  </w:num>
  <w:num w:numId="21">
    <w:abstractNumId w:val="17"/>
  </w:num>
  <w:num w:numId="22">
    <w:abstractNumId w:val="38"/>
  </w:num>
  <w:num w:numId="23">
    <w:abstractNumId w:val="25"/>
  </w:num>
  <w:num w:numId="24">
    <w:abstractNumId w:val="7"/>
  </w:num>
  <w:num w:numId="25">
    <w:abstractNumId w:val="40"/>
  </w:num>
  <w:num w:numId="26">
    <w:abstractNumId w:val="20"/>
  </w:num>
  <w:num w:numId="27">
    <w:abstractNumId w:val="6"/>
  </w:num>
  <w:num w:numId="28">
    <w:abstractNumId w:val="37"/>
  </w:num>
  <w:num w:numId="29">
    <w:abstractNumId w:val="0"/>
  </w:num>
  <w:num w:numId="30">
    <w:abstractNumId w:val="26"/>
  </w:num>
  <w:num w:numId="31">
    <w:abstractNumId w:val="28"/>
  </w:num>
  <w:num w:numId="32">
    <w:abstractNumId w:val="39"/>
  </w:num>
  <w:num w:numId="33">
    <w:abstractNumId w:val="34"/>
  </w:num>
  <w:num w:numId="34">
    <w:abstractNumId w:val="14"/>
  </w:num>
  <w:num w:numId="35">
    <w:abstractNumId w:val="5"/>
  </w:num>
  <w:num w:numId="36">
    <w:abstractNumId w:val="27"/>
  </w:num>
  <w:num w:numId="37">
    <w:abstractNumId w:val="8"/>
  </w:num>
  <w:num w:numId="38">
    <w:abstractNumId w:val="9"/>
  </w:num>
  <w:num w:numId="39">
    <w:abstractNumId w:val="21"/>
  </w:num>
  <w:num w:numId="40">
    <w:abstractNumId w:val="2"/>
  </w:num>
  <w:num w:numId="41">
    <w:abstractNumId w:val="22"/>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06"/>
    <w:rsid w:val="00003FFE"/>
    <w:rsid w:val="00006391"/>
    <w:rsid w:val="00030569"/>
    <w:rsid w:val="00041F2A"/>
    <w:rsid w:val="00045607"/>
    <w:rsid w:val="00052678"/>
    <w:rsid w:val="00066704"/>
    <w:rsid w:val="00073FD6"/>
    <w:rsid w:val="00074F50"/>
    <w:rsid w:val="00085588"/>
    <w:rsid w:val="000B6EC7"/>
    <w:rsid w:val="000C6170"/>
    <w:rsid w:val="00104D35"/>
    <w:rsid w:val="001123FB"/>
    <w:rsid w:val="001159D7"/>
    <w:rsid w:val="001222A0"/>
    <w:rsid w:val="00124D12"/>
    <w:rsid w:val="00125609"/>
    <w:rsid w:val="00127904"/>
    <w:rsid w:val="00133A9C"/>
    <w:rsid w:val="001526B2"/>
    <w:rsid w:val="001C2BB7"/>
    <w:rsid w:val="001C6E76"/>
    <w:rsid w:val="001C757A"/>
    <w:rsid w:val="001E6D5C"/>
    <w:rsid w:val="001F7210"/>
    <w:rsid w:val="002050D6"/>
    <w:rsid w:val="00206AD7"/>
    <w:rsid w:val="00220BBF"/>
    <w:rsid w:val="00222717"/>
    <w:rsid w:val="00227EBE"/>
    <w:rsid w:val="0023220A"/>
    <w:rsid w:val="00233540"/>
    <w:rsid w:val="002B14C4"/>
    <w:rsid w:val="002C5E03"/>
    <w:rsid w:val="002D0726"/>
    <w:rsid w:val="002D37EF"/>
    <w:rsid w:val="002E6137"/>
    <w:rsid w:val="00301F8C"/>
    <w:rsid w:val="00302CC1"/>
    <w:rsid w:val="003622AB"/>
    <w:rsid w:val="00383C0B"/>
    <w:rsid w:val="00385DEA"/>
    <w:rsid w:val="003C239B"/>
    <w:rsid w:val="003C7C54"/>
    <w:rsid w:val="003E54D6"/>
    <w:rsid w:val="0040012A"/>
    <w:rsid w:val="0040306A"/>
    <w:rsid w:val="004222A1"/>
    <w:rsid w:val="004258E2"/>
    <w:rsid w:val="00431FAB"/>
    <w:rsid w:val="00434865"/>
    <w:rsid w:val="00440278"/>
    <w:rsid w:val="004452F5"/>
    <w:rsid w:val="00471B4F"/>
    <w:rsid w:val="00483E4E"/>
    <w:rsid w:val="00495B18"/>
    <w:rsid w:val="004B1068"/>
    <w:rsid w:val="004C0B67"/>
    <w:rsid w:val="004C4181"/>
    <w:rsid w:val="004D4F13"/>
    <w:rsid w:val="004E72B9"/>
    <w:rsid w:val="00501CC5"/>
    <w:rsid w:val="005034AB"/>
    <w:rsid w:val="00511369"/>
    <w:rsid w:val="005268F9"/>
    <w:rsid w:val="00531ADF"/>
    <w:rsid w:val="005379B5"/>
    <w:rsid w:val="00541A4B"/>
    <w:rsid w:val="00573480"/>
    <w:rsid w:val="00583994"/>
    <w:rsid w:val="00592132"/>
    <w:rsid w:val="005A61EF"/>
    <w:rsid w:val="005D10CF"/>
    <w:rsid w:val="005D755C"/>
    <w:rsid w:val="005E34A8"/>
    <w:rsid w:val="005E7B06"/>
    <w:rsid w:val="005F1304"/>
    <w:rsid w:val="005F213B"/>
    <w:rsid w:val="00601651"/>
    <w:rsid w:val="00614D2A"/>
    <w:rsid w:val="00622D54"/>
    <w:rsid w:val="00626143"/>
    <w:rsid w:val="00634B0F"/>
    <w:rsid w:val="0064393B"/>
    <w:rsid w:val="00645892"/>
    <w:rsid w:val="00655418"/>
    <w:rsid w:val="006761A9"/>
    <w:rsid w:val="00676B79"/>
    <w:rsid w:val="006857DA"/>
    <w:rsid w:val="00686731"/>
    <w:rsid w:val="00690260"/>
    <w:rsid w:val="006A4909"/>
    <w:rsid w:val="006B1F70"/>
    <w:rsid w:val="006C370D"/>
    <w:rsid w:val="006C4A6E"/>
    <w:rsid w:val="006C5DC6"/>
    <w:rsid w:val="006C7184"/>
    <w:rsid w:val="006D324B"/>
    <w:rsid w:val="006D7AD3"/>
    <w:rsid w:val="00701672"/>
    <w:rsid w:val="0071199A"/>
    <w:rsid w:val="00714632"/>
    <w:rsid w:val="00720FF3"/>
    <w:rsid w:val="007237B5"/>
    <w:rsid w:val="00736B73"/>
    <w:rsid w:val="00762059"/>
    <w:rsid w:val="00775AB6"/>
    <w:rsid w:val="007A3A4F"/>
    <w:rsid w:val="007A5267"/>
    <w:rsid w:val="007C287C"/>
    <w:rsid w:val="007C5F15"/>
    <w:rsid w:val="00802B3E"/>
    <w:rsid w:val="008311BF"/>
    <w:rsid w:val="00842FD2"/>
    <w:rsid w:val="00871C00"/>
    <w:rsid w:val="00886BFC"/>
    <w:rsid w:val="008A4A47"/>
    <w:rsid w:val="008B22E4"/>
    <w:rsid w:val="008B4F56"/>
    <w:rsid w:val="008C4590"/>
    <w:rsid w:val="008E364E"/>
    <w:rsid w:val="008E426D"/>
    <w:rsid w:val="008F1C31"/>
    <w:rsid w:val="008F28C9"/>
    <w:rsid w:val="00932F7A"/>
    <w:rsid w:val="009379D0"/>
    <w:rsid w:val="0094039F"/>
    <w:rsid w:val="0094695E"/>
    <w:rsid w:val="00953AC8"/>
    <w:rsid w:val="00963C5E"/>
    <w:rsid w:val="00966293"/>
    <w:rsid w:val="009755C5"/>
    <w:rsid w:val="0098059C"/>
    <w:rsid w:val="00994ABC"/>
    <w:rsid w:val="009B1DA8"/>
    <w:rsid w:val="009C13A3"/>
    <w:rsid w:val="009C2FF8"/>
    <w:rsid w:val="00A202EC"/>
    <w:rsid w:val="00A42A84"/>
    <w:rsid w:val="00A54ACA"/>
    <w:rsid w:val="00A56954"/>
    <w:rsid w:val="00A62F1C"/>
    <w:rsid w:val="00A6643C"/>
    <w:rsid w:val="00A85552"/>
    <w:rsid w:val="00A86F07"/>
    <w:rsid w:val="00A9211C"/>
    <w:rsid w:val="00AA5DA9"/>
    <w:rsid w:val="00AC061D"/>
    <w:rsid w:val="00AC1BB6"/>
    <w:rsid w:val="00AE212D"/>
    <w:rsid w:val="00AE31C2"/>
    <w:rsid w:val="00B43283"/>
    <w:rsid w:val="00B61815"/>
    <w:rsid w:val="00B62A88"/>
    <w:rsid w:val="00B700DE"/>
    <w:rsid w:val="00B7149C"/>
    <w:rsid w:val="00BA7F28"/>
    <w:rsid w:val="00BB04CB"/>
    <w:rsid w:val="00BC4AED"/>
    <w:rsid w:val="00BE3B91"/>
    <w:rsid w:val="00BE3CC3"/>
    <w:rsid w:val="00C06300"/>
    <w:rsid w:val="00C138CF"/>
    <w:rsid w:val="00C21C2B"/>
    <w:rsid w:val="00C4485A"/>
    <w:rsid w:val="00C52DD7"/>
    <w:rsid w:val="00C53FD7"/>
    <w:rsid w:val="00C90A7A"/>
    <w:rsid w:val="00C91FAB"/>
    <w:rsid w:val="00C95CE6"/>
    <w:rsid w:val="00CA2738"/>
    <w:rsid w:val="00CB11DA"/>
    <w:rsid w:val="00CB3479"/>
    <w:rsid w:val="00CB3F0F"/>
    <w:rsid w:val="00CB7DF7"/>
    <w:rsid w:val="00CD7F9E"/>
    <w:rsid w:val="00CE29F3"/>
    <w:rsid w:val="00CE7913"/>
    <w:rsid w:val="00CF17B7"/>
    <w:rsid w:val="00D026D0"/>
    <w:rsid w:val="00D1651C"/>
    <w:rsid w:val="00D1764F"/>
    <w:rsid w:val="00D23F10"/>
    <w:rsid w:val="00D27ED2"/>
    <w:rsid w:val="00D40651"/>
    <w:rsid w:val="00D55313"/>
    <w:rsid w:val="00D83F70"/>
    <w:rsid w:val="00D90233"/>
    <w:rsid w:val="00D96E65"/>
    <w:rsid w:val="00DA0B27"/>
    <w:rsid w:val="00DA249E"/>
    <w:rsid w:val="00DB2412"/>
    <w:rsid w:val="00DB25F6"/>
    <w:rsid w:val="00DB44C7"/>
    <w:rsid w:val="00DC7148"/>
    <w:rsid w:val="00DD49B8"/>
    <w:rsid w:val="00E10F1B"/>
    <w:rsid w:val="00E35883"/>
    <w:rsid w:val="00E36309"/>
    <w:rsid w:val="00E6231B"/>
    <w:rsid w:val="00E669BB"/>
    <w:rsid w:val="00E71EEB"/>
    <w:rsid w:val="00E755E1"/>
    <w:rsid w:val="00E841F5"/>
    <w:rsid w:val="00E860D1"/>
    <w:rsid w:val="00EA709B"/>
    <w:rsid w:val="00EA7607"/>
    <w:rsid w:val="00EB1739"/>
    <w:rsid w:val="00ED6215"/>
    <w:rsid w:val="00F21CE9"/>
    <w:rsid w:val="00F36A2B"/>
    <w:rsid w:val="00F55FFB"/>
    <w:rsid w:val="00F64550"/>
    <w:rsid w:val="00F67857"/>
    <w:rsid w:val="00F96F25"/>
    <w:rsid w:val="00FB1584"/>
    <w:rsid w:val="00FB2138"/>
    <w:rsid w:val="00FB545C"/>
    <w:rsid w:val="00FC6AD0"/>
    <w:rsid w:val="00FD012C"/>
    <w:rsid w:val="00FD2608"/>
    <w:rsid w:val="00FD402B"/>
    <w:rsid w:val="00FD7478"/>
    <w:rsid w:val="00FE2632"/>
    <w:rsid w:val="00FE56B9"/>
    <w:rsid w:val="00FF4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5992"/>
  <w15:docId w15:val="{5B043583-A10C-4B1D-B909-E012734B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21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2A88"/>
    <w:pPr>
      <w:ind w:left="720"/>
      <w:contextualSpacing/>
    </w:pPr>
  </w:style>
  <w:style w:type="paragraph" w:styleId="Zhlav">
    <w:name w:val="header"/>
    <w:basedOn w:val="Normln"/>
    <w:link w:val="ZhlavChar"/>
    <w:uiPriority w:val="99"/>
    <w:unhideWhenUsed/>
    <w:rsid w:val="00A202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02EC"/>
  </w:style>
  <w:style w:type="paragraph" w:styleId="Zpat">
    <w:name w:val="footer"/>
    <w:basedOn w:val="Normln"/>
    <w:link w:val="ZpatChar"/>
    <w:uiPriority w:val="99"/>
    <w:unhideWhenUsed/>
    <w:rsid w:val="00A202EC"/>
    <w:pPr>
      <w:tabs>
        <w:tab w:val="center" w:pos="4536"/>
        <w:tab w:val="right" w:pos="9072"/>
      </w:tabs>
      <w:spacing w:after="0" w:line="240" w:lineRule="auto"/>
    </w:pPr>
  </w:style>
  <w:style w:type="character" w:customStyle="1" w:styleId="ZpatChar">
    <w:name w:val="Zápatí Char"/>
    <w:basedOn w:val="Standardnpsmoodstavce"/>
    <w:link w:val="Zpat"/>
    <w:uiPriority w:val="99"/>
    <w:rsid w:val="00A202EC"/>
  </w:style>
  <w:style w:type="character" w:styleId="Hypertextovodkaz">
    <w:name w:val="Hyperlink"/>
    <w:basedOn w:val="Standardnpsmoodstavce"/>
    <w:uiPriority w:val="99"/>
    <w:unhideWhenUsed/>
    <w:rsid w:val="00E71EEB"/>
    <w:rPr>
      <w:color w:val="0563C1" w:themeColor="hyperlink"/>
      <w:u w:val="single"/>
    </w:rPr>
  </w:style>
  <w:style w:type="character" w:customStyle="1" w:styleId="Nevyeenzmnka1">
    <w:name w:val="Nevyřešená zmínka1"/>
    <w:basedOn w:val="Standardnpsmoodstavce"/>
    <w:uiPriority w:val="99"/>
    <w:semiHidden/>
    <w:unhideWhenUsed/>
    <w:rsid w:val="00E71EEB"/>
    <w:rPr>
      <w:color w:val="808080"/>
      <w:shd w:val="clear" w:color="auto" w:fill="E6E6E6"/>
    </w:rPr>
  </w:style>
  <w:style w:type="paragraph" w:styleId="Textbubliny">
    <w:name w:val="Balloon Text"/>
    <w:basedOn w:val="Normln"/>
    <w:link w:val="TextbublinyChar"/>
    <w:uiPriority w:val="99"/>
    <w:semiHidden/>
    <w:unhideWhenUsed/>
    <w:rsid w:val="00B432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3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tro-olomouc.cz"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strikce.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mpsv.cz"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itroolomouc.cz" TargetMode="External"/><Relationship Id="rId14" Type="http://schemas.openxmlformats.org/officeDocument/2006/relationships/hyperlink" Target="http://www.kvalitavprax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PLOCHA\projekt%20pro%20jitro\srovn&#237;n&#237;%20dotazn&#237;k&#3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PLOCHA\projekt%20pro%20jitro\srovn&#237;n&#237;%20dotazn&#237;k&#36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PLOCHA\projekt%20pro%20jitro\srovn&#237;n&#237;%20dotazn&#237;k&#36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Odpovědi</a:t>
            </a:r>
            <a:r>
              <a:rPr lang="cs-CZ" baseline="0"/>
              <a:t> na počátku projektu</a:t>
            </a:r>
            <a:endParaRPr lang="cs-CZ"/>
          </a:p>
        </c:rich>
      </c:tx>
      <c:overlay val="0"/>
      <c:spPr>
        <a:noFill/>
        <a:ln>
          <a:noFill/>
        </a:ln>
        <a:effectLst/>
      </c:spPr>
    </c:title>
    <c:autoTitleDeleted val="0"/>
    <c:plotArea>
      <c:layout/>
      <c:barChart>
        <c:barDir val="bar"/>
        <c:grouping val="clustered"/>
        <c:varyColors val="0"/>
        <c:ser>
          <c:idx val="0"/>
          <c:order val="0"/>
          <c:tx>
            <c:strRef>
              <c:f>List1!$B$1:$B$2</c:f>
              <c:strCache>
                <c:ptCount val="2"/>
                <c:pt idx="0">
                  <c:v>odpověď na začátku projektu</c:v>
                </c:pt>
                <c:pt idx="1">
                  <c:v>správně</c:v>
                </c:pt>
              </c:strCache>
            </c:strRef>
          </c:tx>
          <c:spPr>
            <a:solidFill>
              <a:schemeClr val="accent1"/>
            </a:solidFill>
            <a:ln>
              <a:noFill/>
            </a:ln>
            <a:effectLst/>
          </c:spPr>
          <c:invertIfNegative val="0"/>
          <c:cat>
            <c:strRef>
              <c:f>List1!$A$3:$A$12</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List1!$B$3:$B$12</c:f>
              <c:numCache>
                <c:formatCode>General</c:formatCode>
                <c:ptCount val="10"/>
                <c:pt idx="0">
                  <c:v>0</c:v>
                </c:pt>
                <c:pt idx="1">
                  <c:v>2</c:v>
                </c:pt>
                <c:pt idx="2">
                  <c:v>3</c:v>
                </c:pt>
                <c:pt idx="3">
                  <c:v>7</c:v>
                </c:pt>
                <c:pt idx="4">
                  <c:v>2</c:v>
                </c:pt>
                <c:pt idx="5">
                  <c:v>5</c:v>
                </c:pt>
                <c:pt idx="6">
                  <c:v>1</c:v>
                </c:pt>
                <c:pt idx="7">
                  <c:v>1</c:v>
                </c:pt>
                <c:pt idx="8">
                  <c:v>5</c:v>
                </c:pt>
                <c:pt idx="9">
                  <c:v>3</c:v>
                </c:pt>
              </c:numCache>
            </c:numRef>
          </c:val>
          <c:extLst>
            <c:ext xmlns:c16="http://schemas.microsoft.com/office/drawing/2014/chart" uri="{C3380CC4-5D6E-409C-BE32-E72D297353CC}">
              <c16:uniqueId val="{00000000-8EFE-45C8-B62F-DFDFF5765558}"/>
            </c:ext>
          </c:extLst>
        </c:ser>
        <c:ser>
          <c:idx val="1"/>
          <c:order val="1"/>
          <c:tx>
            <c:strRef>
              <c:f>List1!$C$1:$C$2</c:f>
              <c:strCache>
                <c:ptCount val="2"/>
                <c:pt idx="0">
                  <c:v>odpověď na začátku projektu</c:v>
                </c:pt>
                <c:pt idx="1">
                  <c:v>částečně správně </c:v>
                </c:pt>
              </c:strCache>
            </c:strRef>
          </c:tx>
          <c:spPr>
            <a:solidFill>
              <a:schemeClr val="accent2"/>
            </a:solidFill>
            <a:ln>
              <a:noFill/>
            </a:ln>
            <a:effectLst/>
          </c:spPr>
          <c:invertIfNegative val="0"/>
          <c:cat>
            <c:strRef>
              <c:f>List1!$A$3:$A$12</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List1!$C$3:$C$12</c:f>
              <c:numCache>
                <c:formatCode>General</c:formatCode>
                <c:ptCount val="10"/>
                <c:pt idx="0">
                  <c:v>0</c:v>
                </c:pt>
                <c:pt idx="1">
                  <c:v>6</c:v>
                </c:pt>
                <c:pt idx="2">
                  <c:v>2</c:v>
                </c:pt>
                <c:pt idx="3">
                  <c:v>0</c:v>
                </c:pt>
                <c:pt idx="4">
                  <c:v>2</c:v>
                </c:pt>
                <c:pt idx="5">
                  <c:v>4</c:v>
                </c:pt>
                <c:pt idx="6">
                  <c:v>0</c:v>
                </c:pt>
                <c:pt idx="7">
                  <c:v>1</c:v>
                </c:pt>
                <c:pt idx="8">
                  <c:v>2</c:v>
                </c:pt>
                <c:pt idx="9">
                  <c:v>0</c:v>
                </c:pt>
              </c:numCache>
            </c:numRef>
          </c:val>
          <c:extLst>
            <c:ext xmlns:c16="http://schemas.microsoft.com/office/drawing/2014/chart" uri="{C3380CC4-5D6E-409C-BE32-E72D297353CC}">
              <c16:uniqueId val="{00000001-8EFE-45C8-B62F-DFDFF5765558}"/>
            </c:ext>
          </c:extLst>
        </c:ser>
        <c:ser>
          <c:idx val="2"/>
          <c:order val="2"/>
          <c:tx>
            <c:strRef>
              <c:f>List1!$D$1:$D$2</c:f>
              <c:strCache>
                <c:ptCount val="2"/>
                <c:pt idx="0">
                  <c:v>odpověď na začátku projektu</c:v>
                </c:pt>
                <c:pt idx="1">
                  <c:v>špatně nebo nevím</c:v>
                </c:pt>
              </c:strCache>
            </c:strRef>
          </c:tx>
          <c:spPr>
            <a:solidFill>
              <a:schemeClr val="accent3"/>
            </a:solidFill>
            <a:ln>
              <a:noFill/>
            </a:ln>
            <a:effectLst/>
          </c:spPr>
          <c:invertIfNegative val="0"/>
          <c:cat>
            <c:strRef>
              <c:f>List1!$A$3:$A$12</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List1!$D$3:$D$12</c:f>
              <c:numCache>
                <c:formatCode>General</c:formatCode>
                <c:ptCount val="10"/>
                <c:pt idx="0">
                  <c:v>11</c:v>
                </c:pt>
                <c:pt idx="1">
                  <c:v>3</c:v>
                </c:pt>
                <c:pt idx="2">
                  <c:v>6</c:v>
                </c:pt>
                <c:pt idx="3">
                  <c:v>4</c:v>
                </c:pt>
                <c:pt idx="4">
                  <c:v>7</c:v>
                </c:pt>
                <c:pt idx="5">
                  <c:v>2</c:v>
                </c:pt>
                <c:pt idx="6">
                  <c:v>10</c:v>
                </c:pt>
                <c:pt idx="7">
                  <c:v>9</c:v>
                </c:pt>
                <c:pt idx="8">
                  <c:v>4</c:v>
                </c:pt>
                <c:pt idx="9">
                  <c:v>8</c:v>
                </c:pt>
              </c:numCache>
            </c:numRef>
          </c:val>
          <c:extLst>
            <c:ext xmlns:c16="http://schemas.microsoft.com/office/drawing/2014/chart" uri="{C3380CC4-5D6E-409C-BE32-E72D297353CC}">
              <c16:uniqueId val="{00000002-8EFE-45C8-B62F-DFDFF5765558}"/>
            </c:ext>
          </c:extLst>
        </c:ser>
        <c:dLbls>
          <c:showLegendKey val="0"/>
          <c:showVal val="0"/>
          <c:showCatName val="0"/>
          <c:showSerName val="0"/>
          <c:showPercent val="0"/>
          <c:showBubbleSize val="0"/>
        </c:dLbls>
        <c:gapWidth val="182"/>
        <c:axId val="42267008"/>
        <c:axId val="42268544"/>
      </c:barChart>
      <c:catAx>
        <c:axId val="42267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68544"/>
        <c:crosses val="autoZero"/>
        <c:auto val="1"/>
        <c:lblAlgn val="ctr"/>
        <c:lblOffset val="100"/>
        <c:noMultiLvlLbl val="0"/>
      </c:catAx>
      <c:valAx>
        <c:axId val="42268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6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Odpovědi</a:t>
            </a:r>
            <a:r>
              <a:rPr lang="cs-CZ" baseline="0"/>
              <a:t> na konci projektu</a:t>
            </a:r>
            <a:endParaRPr lang="cs-CZ"/>
          </a:p>
        </c:rich>
      </c:tx>
      <c:overlay val="0"/>
      <c:spPr>
        <a:noFill/>
        <a:ln>
          <a:noFill/>
        </a:ln>
        <a:effectLst/>
      </c:spPr>
    </c:title>
    <c:autoTitleDeleted val="0"/>
    <c:plotArea>
      <c:layout/>
      <c:barChart>
        <c:barDir val="bar"/>
        <c:grouping val="clustered"/>
        <c:varyColors val="0"/>
        <c:ser>
          <c:idx val="0"/>
          <c:order val="0"/>
          <c:tx>
            <c:strRef>
              <c:f>List1!$B$15:$B$16</c:f>
              <c:strCache>
                <c:ptCount val="2"/>
                <c:pt idx="0">
                  <c:v>odpověď na konci projektu</c:v>
                </c:pt>
                <c:pt idx="1">
                  <c:v>správně</c:v>
                </c:pt>
              </c:strCache>
            </c:strRef>
          </c:tx>
          <c:spPr>
            <a:solidFill>
              <a:schemeClr val="accent1"/>
            </a:solidFill>
            <a:ln>
              <a:noFill/>
            </a:ln>
            <a:effectLst/>
          </c:spPr>
          <c:invertIfNegative val="0"/>
          <c:cat>
            <c:strRef>
              <c:f>List1!$A$17:$A$26</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List1!$B$17:$B$26</c:f>
              <c:numCache>
                <c:formatCode>General</c:formatCode>
                <c:ptCount val="10"/>
                <c:pt idx="0">
                  <c:v>10</c:v>
                </c:pt>
                <c:pt idx="1">
                  <c:v>9</c:v>
                </c:pt>
                <c:pt idx="2">
                  <c:v>10</c:v>
                </c:pt>
                <c:pt idx="3">
                  <c:v>9</c:v>
                </c:pt>
                <c:pt idx="4">
                  <c:v>11</c:v>
                </c:pt>
                <c:pt idx="5">
                  <c:v>11</c:v>
                </c:pt>
                <c:pt idx="6">
                  <c:v>11</c:v>
                </c:pt>
                <c:pt idx="7">
                  <c:v>10</c:v>
                </c:pt>
                <c:pt idx="8">
                  <c:v>11</c:v>
                </c:pt>
                <c:pt idx="9">
                  <c:v>11</c:v>
                </c:pt>
              </c:numCache>
            </c:numRef>
          </c:val>
          <c:extLst>
            <c:ext xmlns:c16="http://schemas.microsoft.com/office/drawing/2014/chart" uri="{C3380CC4-5D6E-409C-BE32-E72D297353CC}">
              <c16:uniqueId val="{00000000-63CB-458B-BE02-85EE6E507FBF}"/>
            </c:ext>
          </c:extLst>
        </c:ser>
        <c:ser>
          <c:idx val="1"/>
          <c:order val="1"/>
          <c:tx>
            <c:strRef>
              <c:f>List1!$C$15:$C$16</c:f>
              <c:strCache>
                <c:ptCount val="2"/>
                <c:pt idx="0">
                  <c:v>odpověď na konci projektu</c:v>
                </c:pt>
                <c:pt idx="1">
                  <c:v>částečně správně </c:v>
                </c:pt>
              </c:strCache>
            </c:strRef>
          </c:tx>
          <c:spPr>
            <a:solidFill>
              <a:schemeClr val="accent2"/>
            </a:solidFill>
            <a:ln>
              <a:noFill/>
            </a:ln>
            <a:effectLst/>
          </c:spPr>
          <c:invertIfNegative val="0"/>
          <c:cat>
            <c:strRef>
              <c:f>List1!$A$17:$A$26</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List1!$C$17:$C$26</c:f>
              <c:numCache>
                <c:formatCode>General</c:formatCode>
                <c:ptCount val="10"/>
                <c:pt idx="0">
                  <c:v>0</c:v>
                </c:pt>
                <c:pt idx="1">
                  <c:v>2</c:v>
                </c:pt>
                <c:pt idx="2">
                  <c:v>1</c:v>
                </c:pt>
                <c:pt idx="3">
                  <c:v>2</c:v>
                </c:pt>
                <c:pt idx="4">
                  <c:v>0</c:v>
                </c:pt>
                <c:pt idx="5">
                  <c:v>0</c:v>
                </c:pt>
                <c:pt idx="6">
                  <c:v>0</c:v>
                </c:pt>
                <c:pt idx="7">
                  <c:v>1</c:v>
                </c:pt>
                <c:pt idx="8">
                  <c:v>0</c:v>
                </c:pt>
                <c:pt idx="9">
                  <c:v>0</c:v>
                </c:pt>
              </c:numCache>
            </c:numRef>
          </c:val>
          <c:extLst>
            <c:ext xmlns:c16="http://schemas.microsoft.com/office/drawing/2014/chart" uri="{C3380CC4-5D6E-409C-BE32-E72D297353CC}">
              <c16:uniqueId val="{00000001-63CB-458B-BE02-85EE6E507FBF}"/>
            </c:ext>
          </c:extLst>
        </c:ser>
        <c:ser>
          <c:idx val="2"/>
          <c:order val="2"/>
          <c:tx>
            <c:strRef>
              <c:f>List1!$D$15:$D$16</c:f>
              <c:strCache>
                <c:ptCount val="2"/>
                <c:pt idx="0">
                  <c:v>odpověď na konci projektu</c:v>
                </c:pt>
                <c:pt idx="1">
                  <c:v>špatně nebo nevím</c:v>
                </c:pt>
              </c:strCache>
            </c:strRef>
          </c:tx>
          <c:spPr>
            <a:solidFill>
              <a:schemeClr val="accent3"/>
            </a:solidFill>
            <a:ln>
              <a:noFill/>
            </a:ln>
            <a:effectLst/>
          </c:spPr>
          <c:invertIfNegative val="0"/>
          <c:cat>
            <c:strRef>
              <c:f>List1!$A$17:$A$26</c:f>
              <c:strCache>
                <c:ptCount val="10"/>
                <c:pt idx="0">
                  <c:v>Co Vám říká Osa zapojení pracovníka v oblasti sexuality:</c:v>
                </c:pt>
                <c:pt idx="1">
                  <c:v>Kdy (při jakých činnostech) můžeme vstoupit do intimních zón klienta:</c:v>
                </c:pt>
                <c:pt idx="2">
                  <c:v>Jmenujte alespoň 2 pravidla, jakými se musíme řídit při vstupu do intimní zóny klienta:</c:v>
                </c:pt>
                <c:pt idx="3">
                  <c:v>Vyberte mezi metodami práce tu, která patří do opatření omezující pohyb:
a) Aktivní naslouchání
b) Odvrácení pozornosti
c) Šetrné fyzické úchopy
d) Rozptýlení
</c:v>
                </c:pt>
                <c:pt idx="4">
                  <c:v>Jaké druhy opatření omezujícího pohyb osob lze v sociálních službách za určitých podmínek použít:</c:v>
                </c:pt>
                <c:pt idx="5">
                  <c:v>Vyjmenujte alespoň 4 projevy autismu:</c:v>
                </c:pt>
                <c:pt idx="6">
                  <c:v>Popište, co znamená slovní spojení totální komunikace:</c:v>
                </c:pt>
                <c:pt idx="7">
                  <c:v> Napište alespoň jeden nástroj plánování (individuálního, zaměřeného na člověka):</c:v>
                </c:pt>
                <c:pt idx="8">
                  <c:v>Jaký stupeň vyhodnocení rizikových situací znáte:</c:v>
                </c:pt>
                <c:pt idx="9">
                  <c:v>Základní  myšlenkou jakého konceptu je stimulovat klienta, aby vnímal vlastní tělo je:</c:v>
                </c:pt>
              </c:strCache>
            </c:strRef>
          </c:cat>
          <c:val>
            <c:numRef>
              <c:f>List1!$D$17:$D$26</c:f>
              <c:numCache>
                <c:formatCode>General</c:formatCode>
                <c:ptCount val="10"/>
                <c:pt idx="0">
                  <c:v>1</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63CB-458B-BE02-85EE6E507FBF}"/>
            </c:ext>
          </c:extLst>
        </c:ser>
        <c:dLbls>
          <c:showLegendKey val="0"/>
          <c:showVal val="0"/>
          <c:showCatName val="0"/>
          <c:showSerName val="0"/>
          <c:showPercent val="0"/>
          <c:showBubbleSize val="0"/>
        </c:dLbls>
        <c:gapWidth val="182"/>
        <c:axId val="47150976"/>
        <c:axId val="47152512"/>
      </c:barChart>
      <c:catAx>
        <c:axId val="4715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152512"/>
        <c:crosses val="autoZero"/>
        <c:auto val="1"/>
        <c:lblAlgn val="ctr"/>
        <c:lblOffset val="100"/>
        <c:noMultiLvlLbl val="0"/>
      </c:catAx>
      <c:valAx>
        <c:axId val="47152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15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srovnání</a:t>
            </a:r>
            <a:r>
              <a:rPr lang="cs-CZ" baseline="0"/>
              <a:t> odpovědí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3950679727446413"/>
          <c:y val="0.17171296296296301"/>
          <c:w val="0.82963766275358664"/>
          <c:h val="0.51681284631087787"/>
        </c:manualLayout>
      </c:layout>
      <c:barChart>
        <c:barDir val="col"/>
        <c:grouping val="clustered"/>
        <c:varyColors val="0"/>
        <c:ser>
          <c:idx val="0"/>
          <c:order val="0"/>
          <c:tx>
            <c:strRef>
              <c:f>List1!$A$30</c:f>
              <c:strCache>
                <c:ptCount val="1"/>
                <c:pt idx="0">
                  <c:v>na začátku projektu - 2016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List1!$B$29:$D$29</c:f>
              <c:strCache>
                <c:ptCount val="3"/>
                <c:pt idx="0">
                  <c:v>správně</c:v>
                </c:pt>
                <c:pt idx="1">
                  <c:v>částečně správně </c:v>
                </c:pt>
                <c:pt idx="2">
                  <c:v>špatně nebo nevím</c:v>
                </c:pt>
              </c:strCache>
            </c:strRef>
          </c:cat>
          <c:val>
            <c:numRef>
              <c:f>List1!$B$30:$D$30</c:f>
              <c:numCache>
                <c:formatCode>General</c:formatCode>
                <c:ptCount val="3"/>
                <c:pt idx="0">
                  <c:v>29</c:v>
                </c:pt>
                <c:pt idx="1">
                  <c:v>17</c:v>
                </c:pt>
                <c:pt idx="2">
                  <c:v>64</c:v>
                </c:pt>
              </c:numCache>
            </c:numRef>
          </c:val>
          <c:extLst>
            <c:ext xmlns:c16="http://schemas.microsoft.com/office/drawing/2014/chart" uri="{C3380CC4-5D6E-409C-BE32-E72D297353CC}">
              <c16:uniqueId val="{00000000-F159-45B1-9FD0-F6EB035375B6}"/>
            </c:ext>
          </c:extLst>
        </c:ser>
        <c:ser>
          <c:idx val="1"/>
          <c:order val="1"/>
          <c:tx>
            <c:strRef>
              <c:f>List1!$A$31</c:f>
              <c:strCache>
                <c:ptCount val="1"/>
                <c:pt idx="0">
                  <c:v>na konci projektu - 2018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List1!$B$29:$D$29</c:f>
              <c:strCache>
                <c:ptCount val="3"/>
                <c:pt idx="0">
                  <c:v>správně</c:v>
                </c:pt>
                <c:pt idx="1">
                  <c:v>částečně správně </c:v>
                </c:pt>
                <c:pt idx="2">
                  <c:v>špatně nebo nevím</c:v>
                </c:pt>
              </c:strCache>
            </c:strRef>
          </c:cat>
          <c:val>
            <c:numRef>
              <c:f>List1!$B$31:$D$31</c:f>
              <c:numCache>
                <c:formatCode>General</c:formatCode>
                <c:ptCount val="3"/>
                <c:pt idx="0">
                  <c:v>103</c:v>
                </c:pt>
                <c:pt idx="1">
                  <c:v>6</c:v>
                </c:pt>
                <c:pt idx="2">
                  <c:v>1</c:v>
                </c:pt>
              </c:numCache>
            </c:numRef>
          </c:val>
          <c:extLst>
            <c:ext xmlns:c16="http://schemas.microsoft.com/office/drawing/2014/chart" uri="{C3380CC4-5D6E-409C-BE32-E72D297353CC}">
              <c16:uniqueId val="{00000001-F159-45B1-9FD0-F6EB035375B6}"/>
            </c:ext>
          </c:extLst>
        </c:ser>
        <c:dLbls>
          <c:showLegendKey val="0"/>
          <c:showVal val="1"/>
          <c:showCatName val="0"/>
          <c:showSerName val="0"/>
          <c:showPercent val="0"/>
          <c:showBubbleSize val="0"/>
        </c:dLbls>
        <c:gapWidth val="219"/>
        <c:overlap val="-27"/>
        <c:axId val="47236608"/>
        <c:axId val="47238528"/>
      </c:barChart>
      <c:catAx>
        <c:axId val="4723660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238528"/>
        <c:crosses val="autoZero"/>
        <c:auto val="1"/>
        <c:lblAlgn val="ctr"/>
        <c:lblOffset val="100"/>
        <c:noMultiLvlLbl val="0"/>
      </c:catAx>
      <c:valAx>
        <c:axId val="4723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odpovědí</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23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23895-8CA1-4AC5-8753-5FFB4DF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60</Pages>
  <Words>10811</Words>
  <Characters>65518</Characters>
  <Application>Microsoft Office Word</Application>
  <DocSecurity>0</DocSecurity>
  <Lines>1598</Lines>
  <Paragraphs>803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Pogodová</dc:creator>
  <cp:keywords/>
  <dc:description/>
  <cp:lastModifiedBy>HP</cp:lastModifiedBy>
  <cp:revision>5</cp:revision>
  <cp:lastPrinted>2018-07-23T12:08:00Z</cp:lastPrinted>
  <dcterms:created xsi:type="dcterms:W3CDTF">2018-07-23T08:29:00Z</dcterms:created>
  <dcterms:modified xsi:type="dcterms:W3CDTF">2018-07-24T11:58:00Z</dcterms:modified>
</cp:coreProperties>
</file>