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931" w:rsidRPr="00605931" w:rsidRDefault="00605931" w:rsidP="00605931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605931">
        <w:rPr>
          <w:rFonts w:asciiTheme="minorHAnsi" w:hAnsiTheme="minorHAnsi" w:cstheme="minorHAnsi"/>
          <w:bCs/>
          <w:sz w:val="22"/>
          <w:szCs w:val="22"/>
        </w:rPr>
        <w:t>JITRO – sdružení rodičů a přátel postižených dětí</w:t>
      </w:r>
    </w:p>
    <w:p w:rsidR="00605931" w:rsidRDefault="00605931" w:rsidP="00605931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hyperlink r:id="rId8" w:history="1">
        <w:r w:rsidRPr="004C1B26">
          <w:rPr>
            <w:rStyle w:val="Hypertextovodkaz"/>
            <w:rFonts w:asciiTheme="minorHAnsi" w:hAnsiTheme="minorHAnsi" w:cstheme="minorHAnsi"/>
            <w:bCs/>
            <w:sz w:val="22"/>
            <w:szCs w:val="22"/>
          </w:rPr>
          <w:t>http://www.jitro-olomouc.cz</w:t>
        </w:r>
      </w:hyperlink>
    </w:p>
    <w:p w:rsidR="00605931" w:rsidRPr="00605931" w:rsidRDefault="00605931" w:rsidP="00605931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:rsidR="00605931" w:rsidRPr="00605931" w:rsidRDefault="00605931" w:rsidP="00605931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605931">
        <w:rPr>
          <w:rFonts w:asciiTheme="minorHAnsi" w:hAnsiTheme="minorHAnsi" w:cstheme="minorHAnsi"/>
          <w:bCs/>
          <w:sz w:val="22"/>
          <w:szCs w:val="22"/>
        </w:rPr>
        <w:t>Tisková zpráva:</w:t>
      </w:r>
    </w:p>
    <w:p w:rsidR="00605931" w:rsidRPr="00605931" w:rsidRDefault="00605931" w:rsidP="0060593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605931" w:rsidRPr="00605931" w:rsidRDefault="00605931" w:rsidP="00605931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Denní stacionář </w:t>
      </w:r>
      <w:r w:rsidR="005C39B2">
        <w:rPr>
          <w:rFonts w:asciiTheme="minorHAnsi" w:hAnsiTheme="minorHAnsi" w:cstheme="minorHAnsi"/>
          <w:b/>
          <w:bCs/>
          <w:sz w:val="22"/>
          <w:szCs w:val="22"/>
        </w:rPr>
        <w:t xml:space="preserve">JITRO </w:t>
      </w:r>
      <w:r>
        <w:rPr>
          <w:rFonts w:asciiTheme="minorHAnsi" w:hAnsiTheme="minorHAnsi" w:cstheme="minorHAnsi"/>
          <w:b/>
          <w:bCs/>
          <w:sz w:val="22"/>
          <w:szCs w:val="22"/>
        </w:rPr>
        <w:t>má nového ředitele</w:t>
      </w:r>
      <w:r w:rsidRPr="00605931">
        <w:rPr>
          <w:rFonts w:asciiTheme="minorHAnsi" w:hAnsiTheme="minorHAnsi" w:cstheme="minorHAnsi"/>
          <w:b/>
          <w:bCs/>
          <w:sz w:val="22"/>
          <w:szCs w:val="22"/>
        </w:rPr>
        <w:t xml:space="preserve">  </w:t>
      </w:r>
    </w:p>
    <w:p w:rsidR="00605931" w:rsidRPr="00605931" w:rsidRDefault="00605931" w:rsidP="0060593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05931" w:rsidRPr="00605931" w:rsidRDefault="00605931" w:rsidP="0060593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05931">
        <w:rPr>
          <w:rFonts w:asciiTheme="minorHAnsi" w:hAnsiTheme="minorHAnsi" w:cstheme="minorHAnsi"/>
          <w:sz w:val="22"/>
          <w:szCs w:val="22"/>
        </w:rPr>
        <w:t>Správní rada občanského sdružení JITRO ukončila výběrové řízení na pozici ředitele a vybrala ze 75</w:t>
      </w:r>
      <w:r w:rsidR="005C39B2">
        <w:rPr>
          <w:rFonts w:asciiTheme="minorHAnsi" w:hAnsiTheme="minorHAnsi" w:cstheme="minorHAnsi"/>
          <w:sz w:val="22"/>
          <w:szCs w:val="22"/>
        </w:rPr>
        <w:t> </w:t>
      </w:r>
      <w:r w:rsidRPr="00605931">
        <w:rPr>
          <w:rFonts w:asciiTheme="minorHAnsi" w:hAnsiTheme="minorHAnsi" w:cstheme="minorHAnsi"/>
          <w:sz w:val="22"/>
          <w:szCs w:val="22"/>
        </w:rPr>
        <w:t>kandidátů vítězného uchazeče. Novou ředitelkou bude během července jmenována Ing. Anna Taclová, do funkce nastoupí k 1.</w:t>
      </w:r>
      <w:r w:rsidR="005C39B2">
        <w:rPr>
          <w:rFonts w:asciiTheme="minorHAnsi" w:hAnsiTheme="minorHAnsi" w:cstheme="minorHAnsi"/>
          <w:sz w:val="22"/>
          <w:szCs w:val="22"/>
        </w:rPr>
        <w:t> </w:t>
      </w:r>
      <w:r w:rsidRPr="00605931">
        <w:rPr>
          <w:rFonts w:asciiTheme="minorHAnsi" w:hAnsiTheme="minorHAnsi" w:cstheme="minorHAnsi"/>
          <w:sz w:val="22"/>
          <w:szCs w:val="22"/>
        </w:rPr>
        <w:t>8.</w:t>
      </w:r>
      <w:r w:rsidR="005C39B2">
        <w:rPr>
          <w:rFonts w:asciiTheme="minorHAnsi" w:hAnsiTheme="minorHAnsi" w:cstheme="minorHAnsi"/>
          <w:sz w:val="22"/>
          <w:szCs w:val="22"/>
        </w:rPr>
        <w:t> </w:t>
      </w:r>
      <w:r w:rsidRPr="00605931">
        <w:rPr>
          <w:rFonts w:asciiTheme="minorHAnsi" w:hAnsiTheme="minorHAnsi" w:cstheme="minorHAnsi"/>
          <w:sz w:val="22"/>
          <w:szCs w:val="22"/>
        </w:rPr>
        <w:t>2011.</w:t>
      </w:r>
    </w:p>
    <w:p w:rsidR="00605931" w:rsidRPr="00605931" w:rsidRDefault="00605931" w:rsidP="0060593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605931" w:rsidRPr="00605931" w:rsidRDefault="005C39B2" w:rsidP="0060593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</w:t>
      </w:r>
      <w:r w:rsidR="00605931" w:rsidRPr="00605931">
        <w:rPr>
          <w:rFonts w:asciiTheme="minorHAnsi" w:hAnsiTheme="minorHAnsi" w:cstheme="minorHAnsi"/>
          <w:sz w:val="22"/>
          <w:szCs w:val="22"/>
        </w:rPr>
        <w:t xml:space="preserve"> Taclová má dlouholeté manažerské zkušenosti jak z komerčního, tak i neziskového sektoru. V oblasti sociálních služeb byla odpovědná za vedení pobočky organizace poskytující komplexní služby osobám s mentálním a kombinovaným postižením, provozování denního stacionáře a má praxi v implementaci standardů kvality sociálních služeb. Spolupracuje s Univerzitou Palackého jako externí vyučující v předmětu Sociální politika. </w:t>
      </w:r>
    </w:p>
    <w:p w:rsidR="00605931" w:rsidRPr="005C39B2" w:rsidRDefault="00605931" w:rsidP="0060593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605931" w:rsidRPr="005C39B2" w:rsidRDefault="00605931" w:rsidP="00605931">
      <w:pPr>
        <w:pStyle w:val="Default"/>
        <w:tabs>
          <w:tab w:val="left" w:pos="567"/>
        </w:tabs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39B2">
        <w:rPr>
          <w:rFonts w:asciiTheme="minorHAnsi" w:hAnsiTheme="minorHAnsi" w:cstheme="minorHAnsi"/>
          <w:color w:val="auto"/>
          <w:sz w:val="22"/>
          <w:szCs w:val="22"/>
        </w:rPr>
        <w:t>Nová ředitelka byla seznámena s prostředím občanského sdružení JITRO a</w:t>
      </w:r>
      <w:r w:rsidR="005C39B2" w:rsidRPr="005C39B2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5C39B2">
        <w:rPr>
          <w:rFonts w:asciiTheme="minorHAnsi" w:hAnsiTheme="minorHAnsi" w:cstheme="minorHAnsi"/>
          <w:color w:val="auto"/>
          <w:sz w:val="22"/>
          <w:szCs w:val="22"/>
        </w:rPr>
        <w:t>dne 30.</w:t>
      </w:r>
      <w:r w:rsidR="005C39B2" w:rsidRPr="005C39B2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5C39B2">
        <w:rPr>
          <w:rFonts w:asciiTheme="minorHAnsi" w:hAnsiTheme="minorHAnsi" w:cstheme="minorHAnsi"/>
          <w:color w:val="auto"/>
          <w:sz w:val="22"/>
          <w:szCs w:val="22"/>
        </w:rPr>
        <w:t>6.</w:t>
      </w:r>
      <w:r w:rsidR="005C39B2" w:rsidRPr="005C39B2">
        <w:rPr>
          <w:rFonts w:asciiTheme="minorHAnsi" w:hAnsiTheme="minorHAnsi" w:cstheme="minorHAnsi"/>
          <w:color w:val="auto"/>
          <w:sz w:val="22"/>
          <w:szCs w:val="22"/>
        </w:rPr>
        <w:t> </w:t>
      </w:r>
      <w:r w:rsidRPr="005C39B2">
        <w:rPr>
          <w:rFonts w:asciiTheme="minorHAnsi" w:hAnsiTheme="minorHAnsi" w:cstheme="minorHAnsi"/>
          <w:color w:val="auto"/>
          <w:sz w:val="22"/>
          <w:szCs w:val="22"/>
        </w:rPr>
        <w:t>2011 představena jeho zaměstnancům. Již dnešním dnem se začala podílet na interním projektu s cílem navrhnout správní radě opatření, která povedou k zvýšení konkurenceschopnosti sdružení a pomohou dosahovat vyšší produktivity a efektivity organizace. Ve své práci chce vycházet z dvacetileté tradice občanského sdružení JITRO a ze znalostí a zkušeností stávajícího pracovního týmu organizace.</w:t>
      </w:r>
    </w:p>
    <w:p w:rsidR="00605931" w:rsidRPr="005C39B2" w:rsidRDefault="00605931" w:rsidP="0060593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:rsidR="00605931" w:rsidRPr="005C39B2" w:rsidRDefault="00605931" w:rsidP="00605931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5C39B2">
        <w:rPr>
          <w:rFonts w:asciiTheme="minorHAnsi" w:hAnsiTheme="minorHAnsi" w:cstheme="minorHAnsi"/>
          <w:color w:val="auto"/>
          <w:sz w:val="22"/>
          <w:szCs w:val="22"/>
        </w:rPr>
        <w:t>Předseda správní rady Ing. Stanislav Birčák komentoval představení nové ředitelky slovy:</w:t>
      </w:r>
    </w:p>
    <w:p w:rsidR="00605931" w:rsidRPr="00605931" w:rsidRDefault="00605931" w:rsidP="00605931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605931">
        <w:rPr>
          <w:rFonts w:asciiTheme="minorHAnsi" w:hAnsiTheme="minorHAnsi" w:cstheme="minorHAnsi"/>
          <w:sz w:val="22"/>
          <w:szCs w:val="22"/>
        </w:rPr>
        <w:t>„Cestu z rozcestí, na kterém se JITRO začátkem roku 2011 ocitlo, vidíme ve změně strategie ze současného omezování a přizpůsobování nákladů v orientaci na nové výnosy a v koncepci rozvíjení poskytovaných služeb. S novou ředitelkou, vybranou ze širokého okruhu uchazečů, jsme došli ke stejnému pohledu na budoucnost JITRA a věříme, že naše cesta bude úspěšná.“</w:t>
      </w:r>
    </w:p>
    <w:p w:rsidR="00605931" w:rsidRPr="00605931" w:rsidRDefault="00605931" w:rsidP="0060593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05931" w:rsidRPr="00605931" w:rsidRDefault="00605931" w:rsidP="0060593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05931" w:rsidRDefault="005C39B2" w:rsidP="00605931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Další informace:</w:t>
      </w:r>
    </w:p>
    <w:p w:rsidR="005C39B2" w:rsidRPr="00605931" w:rsidRDefault="005C39B2" w:rsidP="00605931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605931" w:rsidRPr="00605931" w:rsidRDefault="00605931" w:rsidP="0060593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05931">
        <w:rPr>
          <w:rFonts w:asciiTheme="minorHAnsi" w:hAnsiTheme="minorHAnsi" w:cstheme="minorHAnsi"/>
          <w:sz w:val="22"/>
          <w:szCs w:val="22"/>
        </w:rPr>
        <w:t>správní rada JITRO o.</w:t>
      </w:r>
      <w:r w:rsidR="005C39B2">
        <w:rPr>
          <w:rFonts w:asciiTheme="minorHAnsi" w:hAnsiTheme="minorHAnsi" w:cstheme="minorHAnsi"/>
          <w:sz w:val="22"/>
          <w:szCs w:val="22"/>
        </w:rPr>
        <w:t> </w:t>
      </w:r>
      <w:r w:rsidRPr="00605931">
        <w:rPr>
          <w:rFonts w:asciiTheme="minorHAnsi" w:hAnsiTheme="minorHAnsi" w:cstheme="minorHAnsi"/>
          <w:sz w:val="22"/>
          <w:szCs w:val="22"/>
        </w:rPr>
        <w:t xml:space="preserve">s. </w:t>
      </w:r>
    </w:p>
    <w:p w:rsidR="00605931" w:rsidRPr="00605931" w:rsidRDefault="00605931" w:rsidP="0060593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05931">
        <w:rPr>
          <w:rFonts w:asciiTheme="minorHAnsi" w:hAnsiTheme="minorHAnsi" w:cstheme="minorHAnsi"/>
          <w:sz w:val="22"/>
          <w:szCs w:val="22"/>
        </w:rPr>
        <w:t xml:space="preserve">e-mail: jitro@jitro-olomouc.cz </w:t>
      </w:r>
    </w:p>
    <w:p w:rsidR="00605931" w:rsidRPr="00605931" w:rsidRDefault="00605931" w:rsidP="0060593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05931">
        <w:rPr>
          <w:rFonts w:asciiTheme="minorHAnsi" w:hAnsiTheme="minorHAnsi" w:cstheme="minorHAnsi"/>
          <w:sz w:val="22"/>
          <w:szCs w:val="22"/>
        </w:rPr>
        <w:t xml:space="preserve">http://www.jitro-olomouc.cz </w:t>
      </w:r>
    </w:p>
    <w:p w:rsidR="00605931" w:rsidRPr="00605931" w:rsidRDefault="00605931" w:rsidP="0060593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05931">
        <w:rPr>
          <w:rFonts w:asciiTheme="minorHAnsi" w:hAnsiTheme="minorHAnsi" w:cstheme="minorHAnsi"/>
          <w:sz w:val="22"/>
          <w:szCs w:val="22"/>
        </w:rPr>
        <w:t xml:space="preserve">------------------------------------------------------------------------------------------------------------------------------------ </w:t>
      </w:r>
    </w:p>
    <w:p w:rsidR="00605931" w:rsidRPr="00605931" w:rsidRDefault="00605931" w:rsidP="00605931">
      <w:pPr>
        <w:jc w:val="both"/>
        <w:rPr>
          <w:rFonts w:asciiTheme="minorHAnsi" w:hAnsiTheme="minorHAnsi" w:cstheme="minorHAnsi"/>
          <w:sz w:val="22"/>
          <w:szCs w:val="22"/>
        </w:rPr>
      </w:pPr>
      <w:r w:rsidRPr="00605931">
        <w:rPr>
          <w:rFonts w:asciiTheme="minorHAnsi" w:hAnsiTheme="minorHAnsi" w:cstheme="minorHAnsi"/>
          <w:sz w:val="22"/>
          <w:szCs w:val="22"/>
        </w:rPr>
        <w:t>Občanské sdružení Jitro bylo z iniciativy rodičů a přátel postižených dětí založeno již v roce 1991. Jako svou součást zřídilo i školu pro děti s kombinovanými vadami. Z důvodu změny legislativy se v roce 1998 Jitro o.</w:t>
      </w:r>
      <w:r w:rsidR="005C39B2">
        <w:rPr>
          <w:rFonts w:asciiTheme="minorHAnsi" w:hAnsiTheme="minorHAnsi" w:cstheme="minorHAnsi"/>
          <w:sz w:val="22"/>
          <w:szCs w:val="22"/>
        </w:rPr>
        <w:t> </w:t>
      </w:r>
      <w:r w:rsidRPr="00605931">
        <w:rPr>
          <w:rFonts w:asciiTheme="minorHAnsi" w:hAnsiTheme="minorHAnsi" w:cstheme="minorHAnsi"/>
          <w:sz w:val="22"/>
          <w:szCs w:val="22"/>
        </w:rPr>
        <w:t>s. rozdělilo na dva právní subjekty – občanské sdružení JITRO, které provozuje denní stacionář a obecně prospěšnou společnost CREDO, která provozuje speciální základní a střední školu. Jitro o.</w:t>
      </w:r>
      <w:r w:rsidR="005C39B2">
        <w:rPr>
          <w:rFonts w:asciiTheme="minorHAnsi" w:hAnsiTheme="minorHAnsi" w:cstheme="minorHAnsi"/>
          <w:sz w:val="22"/>
          <w:szCs w:val="22"/>
        </w:rPr>
        <w:t> </w:t>
      </w:r>
      <w:r w:rsidRPr="00605931">
        <w:rPr>
          <w:rFonts w:asciiTheme="minorHAnsi" w:hAnsiTheme="minorHAnsi" w:cstheme="minorHAnsi"/>
          <w:sz w:val="22"/>
          <w:szCs w:val="22"/>
        </w:rPr>
        <w:t xml:space="preserve">s. v úzkém partnerství s Credo o.p.s. nabízí svým klientům komplexní program vzdělávání </w:t>
      </w:r>
      <w:r w:rsidRPr="00605931">
        <w:rPr>
          <w:rFonts w:asciiTheme="minorHAnsi" w:hAnsiTheme="minorHAnsi" w:cstheme="minorHAnsi"/>
          <w:sz w:val="22"/>
          <w:szCs w:val="22"/>
        </w:rPr>
        <w:br/>
        <w:t>a péče o postižené občany (péče je rozšířena i o fakultativní služby jako je rehabilitace, hipoterapie, apod.)</w:t>
      </w:r>
    </w:p>
    <w:p w:rsidR="00456839" w:rsidRPr="00605931" w:rsidRDefault="00456839" w:rsidP="009A0BFD">
      <w:pPr>
        <w:rPr>
          <w:rFonts w:asciiTheme="minorHAnsi" w:hAnsiTheme="minorHAnsi" w:cstheme="minorHAnsi"/>
          <w:sz w:val="22"/>
          <w:szCs w:val="22"/>
        </w:rPr>
      </w:pPr>
    </w:p>
    <w:sectPr w:rsidR="00456839" w:rsidRPr="00605931" w:rsidSect="00C3146E">
      <w:headerReference w:type="default" r:id="rId9"/>
      <w:footerReference w:type="default" r:id="rId10"/>
      <w:pgSz w:w="11906" w:h="16838" w:code="9"/>
      <w:pgMar w:top="1667" w:right="1418" w:bottom="1418" w:left="1418" w:header="68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6B4" w:rsidRDefault="00A736B4" w:rsidP="00C930FC">
      <w:r>
        <w:separator/>
      </w:r>
    </w:p>
  </w:endnote>
  <w:endnote w:type="continuationSeparator" w:id="0">
    <w:p w:rsidR="00A736B4" w:rsidRDefault="00A736B4" w:rsidP="00C930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49E" w:rsidRDefault="00EB449E">
    <w:pPr>
      <w:pStyle w:val="Zpat"/>
      <w:jc w:val="right"/>
    </w:pPr>
    <w:r>
      <w:t xml:space="preserve">Stránka </w:t>
    </w:r>
    <w:r w:rsidR="009F1EFE">
      <w:rPr>
        <w:b/>
        <w:sz w:val="24"/>
        <w:szCs w:val="24"/>
      </w:rPr>
      <w:fldChar w:fldCharType="begin"/>
    </w:r>
    <w:r>
      <w:rPr>
        <w:b/>
      </w:rPr>
      <w:instrText>PAGE</w:instrText>
    </w:r>
    <w:r w:rsidR="009F1EFE">
      <w:rPr>
        <w:b/>
        <w:sz w:val="24"/>
        <w:szCs w:val="24"/>
      </w:rPr>
      <w:fldChar w:fldCharType="separate"/>
    </w:r>
    <w:r w:rsidR="005C39B2">
      <w:rPr>
        <w:b/>
        <w:noProof/>
      </w:rPr>
      <w:t>1</w:t>
    </w:r>
    <w:r w:rsidR="009F1EFE">
      <w:rPr>
        <w:b/>
        <w:sz w:val="24"/>
        <w:szCs w:val="24"/>
      </w:rPr>
      <w:fldChar w:fldCharType="end"/>
    </w:r>
    <w:r>
      <w:t xml:space="preserve"> z </w:t>
    </w:r>
    <w:r w:rsidR="009F1EFE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9F1EFE">
      <w:rPr>
        <w:b/>
        <w:sz w:val="24"/>
        <w:szCs w:val="24"/>
      </w:rPr>
      <w:fldChar w:fldCharType="separate"/>
    </w:r>
    <w:r w:rsidR="005C39B2">
      <w:rPr>
        <w:b/>
        <w:noProof/>
      </w:rPr>
      <w:t>1</w:t>
    </w:r>
    <w:r w:rsidR="009F1EFE">
      <w:rPr>
        <w:b/>
        <w:sz w:val="24"/>
        <w:szCs w:val="24"/>
      </w:rPr>
      <w:fldChar w:fldCharType="end"/>
    </w:r>
  </w:p>
  <w:p w:rsidR="00EB449E" w:rsidRDefault="00EB449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6B4" w:rsidRDefault="00A736B4" w:rsidP="00C930FC">
      <w:r>
        <w:separator/>
      </w:r>
    </w:p>
  </w:footnote>
  <w:footnote w:type="continuationSeparator" w:id="0">
    <w:p w:rsidR="00A736B4" w:rsidRDefault="00A736B4" w:rsidP="00C930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46E" w:rsidRDefault="005C39B2" w:rsidP="00C3146E">
    <w:pPr>
      <w:pStyle w:val="Zhlav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paragraph">
            <wp:posOffset>-42545</wp:posOffset>
          </wp:positionV>
          <wp:extent cx="914400" cy="430530"/>
          <wp:effectExtent l="19050" t="0" r="0" b="0"/>
          <wp:wrapNone/>
          <wp:docPr id="4" name="obrázek 5" descr="jitro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jitro-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305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B449E" w:rsidRPr="00C3146E">
      <w:rPr>
        <w:b/>
        <w:sz w:val="18"/>
        <w:szCs w:val="18"/>
      </w:rPr>
      <w:t>JITRO</w:t>
    </w:r>
    <w:r w:rsidR="00C3146E">
      <w:rPr>
        <w:b/>
        <w:sz w:val="18"/>
        <w:szCs w:val="18"/>
      </w:rPr>
      <w:t xml:space="preserve"> </w:t>
    </w:r>
    <w:r w:rsidR="00EB449E">
      <w:rPr>
        <w:sz w:val="18"/>
        <w:szCs w:val="18"/>
      </w:rPr>
      <w:t xml:space="preserve">– </w:t>
    </w:r>
    <w:r w:rsidR="00EB449E" w:rsidRPr="00DF19CB">
      <w:rPr>
        <w:sz w:val="18"/>
        <w:szCs w:val="18"/>
      </w:rPr>
      <w:t>sdružení</w:t>
    </w:r>
    <w:r w:rsidR="00EB449E">
      <w:rPr>
        <w:sz w:val="18"/>
        <w:szCs w:val="18"/>
      </w:rPr>
      <w:t xml:space="preserve"> </w:t>
    </w:r>
    <w:r w:rsidR="00EB449E" w:rsidRPr="00DF19CB">
      <w:rPr>
        <w:sz w:val="18"/>
        <w:szCs w:val="18"/>
      </w:rPr>
      <w:t>rodičů a přátel postižených dětí</w:t>
    </w:r>
    <w:r w:rsidR="00C3146E">
      <w:rPr>
        <w:sz w:val="18"/>
        <w:szCs w:val="18"/>
      </w:rPr>
      <w:t xml:space="preserve"> </w:t>
    </w:r>
    <w:r w:rsidR="00C3146E" w:rsidRPr="00C3146E">
      <w:rPr>
        <w:rFonts w:ascii="Wingdings 2" w:hAnsi="Wingdings 2" w:cs="Wingdings 2"/>
        <w:sz w:val="16"/>
        <w:szCs w:val="16"/>
        <w:lang w:eastAsia="cs-CZ"/>
      </w:rPr>
      <w:t></w:t>
    </w:r>
    <w:r w:rsidR="00C3146E">
      <w:rPr>
        <w:sz w:val="18"/>
        <w:szCs w:val="18"/>
      </w:rPr>
      <w:t xml:space="preserve"> Mozartova 43 </w:t>
    </w:r>
    <w:r w:rsidR="00C3146E" w:rsidRPr="00C3146E">
      <w:rPr>
        <w:rFonts w:ascii="Wingdings 2" w:hAnsi="Wingdings 2" w:cs="Wingdings 2"/>
        <w:sz w:val="16"/>
        <w:szCs w:val="16"/>
        <w:lang w:eastAsia="cs-CZ"/>
      </w:rPr>
      <w:t></w:t>
    </w:r>
    <w:r w:rsidR="00C3146E">
      <w:rPr>
        <w:sz w:val="18"/>
        <w:szCs w:val="18"/>
      </w:rPr>
      <w:t xml:space="preserve"> 779 00 OLOMOUC</w:t>
    </w:r>
  </w:p>
  <w:p w:rsidR="00C3146E" w:rsidRPr="005C39B2" w:rsidRDefault="009F1EFE" w:rsidP="00C3146E">
    <w:pPr>
      <w:autoSpaceDE w:val="0"/>
      <w:autoSpaceDN w:val="0"/>
      <w:adjustRightInd w:val="0"/>
      <w:jc w:val="right"/>
      <w:rPr>
        <w:rFonts w:asciiTheme="minorHAnsi" w:hAnsiTheme="minorHAnsi" w:cstheme="minorHAnsi"/>
        <w:sz w:val="18"/>
        <w:szCs w:val="18"/>
      </w:rPr>
    </w:pPr>
    <w:r w:rsidRPr="005C39B2">
      <w:rPr>
        <w:rFonts w:asciiTheme="minorHAnsi" w:hAnsiTheme="minorHAnsi" w:cstheme="minorHAnsi"/>
        <w:b/>
        <w:noProof/>
        <w:spacing w:val="4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74.45pt;margin-top:18.4pt;width:379.55pt;height:.05pt;z-index:251657216;mso-position-horizontal-relative:margin" o:connectortype="straight">
          <w10:wrap anchorx="margin"/>
        </v:shape>
      </w:pict>
    </w:r>
    <w:r w:rsidR="00C3146E" w:rsidRPr="005C39B2">
      <w:rPr>
        <w:rFonts w:asciiTheme="minorHAnsi" w:hAnsiTheme="minorHAnsi" w:cstheme="minorHAnsi"/>
        <w:sz w:val="18"/>
        <w:szCs w:val="18"/>
      </w:rPr>
      <w:t xml:space="preserve">tel. +420 585 425 781 </w:t>
    </w:r>
    <w:r w:rsidR="00C3146E" w:rsidRPr="005C39B2">
      <w:rPr>
        <w:rFonts w:ascii="Wingdings 2" w:hAnsi="Wingdings 2" w:cstheme="minorHAnsi"/>
        <w:sz w:val="16"/>
        <w:szCs w:val="16"/>
      </w:rPr>
      <w:t></w:t>
    </w:r>
    <w:r w:rsidR="00C3146E" w:rsidRPr="005C39B2">
      <w:rPr>
        <w:rFonts w:asciiTheme="minorHAnsi" w:hAnsiTheme="minorHAnsi" w:cstheme="minorHAnsi"/>
        <w:sz w:val="18"/>
        <w:szCs w:val="18"/>
      </w:rPr>
      <w:t xml:space="preserve"> e-mail: jitro@jitro-olomouc.cz </w:t>
    </w:r>
    <w:r w:rsidR="00C3146E" w:rsidRPr="005C39B2">
      <w:rPr>
        <w:rFonts w:ascii="Wingdings 2" w:hAnsi="Wingdings 2" w:cstheme="minorHAnsi"/>
        <w:sz w:val="16"/>
        <w:szCs w:val="16"/>
      </w:rPr>
      <w:t></w:t>
    </w:r>
    <w:r w:rsidR="00C3146E" w:rsidRPr="005C39B2">
      <w:rPr>
        <w:rFonts w:asciiTheme="minorHAnsi" w:hAnsiTheme="minorHAnsi" w:cstheme="minorHAnsi"/>
        <w:sz w:val="18"/>
        <w:szCs w:val="18"/>
      </w:rPr>
      <w:t xml:space="preserve"> www.jitro-olomouc.cz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F7029"/>
    <w:multiLevelType w:val="hybridMultilevel"/>
    <w:tmpl w:val="C54A2776"/>
    <w:lvl w:ilvl="0" w:tplc="4438AE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C400F7"/>
    <w:multiLevelType w:val="hybridMultilevel"/>
    <w:tmpl w:val="31F87EAA"/>
    <w:lvl w:ilvl="0" w:tplc="B740A560">
      <w:start w:val="1"/>
      <w:numFmt w:val="upperRoman"/>
      <w:pStyle w:val="Obsah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3C0"/>
    <w:multiLevelType w:val="hybridMultilevel"/>
    <w:tmpl w:val="582AC0C6"/>
    <w:lvl w:ilvl="0" w:tplc="F9164A0C">
      <w:start w:val="1"/>
      <w:numFmt w:val="upperRoman"/>
      <w:pStyle w:val="Nadpis1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713D8E"/>
    <w:multiLevelType w:val="hybridMultilevel"/>
    <w:tmpl w:val="D9C62580"/>
    <w:lvl w:ilvl="0" w:tplc="DC3C8F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efaultTabStop w:val="708"/>
  <w:hyphenationZone w:val="425"/>
  <w:characterSpacingControl w:val="doNotCompress"/>
  <w:hdrShapeDefaults>
    <o:shapedefaults v:ext="edit" spidmax="8194">
      <o:colormru v:ext="edit" colors="blue"/>
    </o:shapedefaults>
    <o:shapelayout v:ext="edit">
      <o:idmap v:ext="edit" data="2"/>
      <o:rules v:ext="edit"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C39B2"/>
    <w:rsid w:val="000313C8"/>
    <w:rsid w:val="00090AD1"/>
    <w:rsid w:val="000D44BF"/>
    <w:rsid w:val="00136307"/>
    <w:rsid w:val="00141415"/>
    <w:rsid w:val="001A1EEE"/>
    <w:rsid w:val="001C31EF"/>
    <w:rsid w:val="002129CB"/>
    <w:rsid w:val="002512F0"/>
    <w:rsid w:val="00256FC3"/>
    <w:rsid w:val="0026218E"/>
    <w:rsid w:val="002A2069"/>
    <w:rsid w:val="002D6492"/>
    <w:rsid w:val="0031657C"/>
    <w:rsid w:val="00323F8F"/>
    <w:rsid w:val="00333D3E"/>
    <w:rsid w:val="00357869"/>
    <w:rsid w:val="003A6779"/>
    <w:rsid w:val="003B6D23"/>
    <w:rsid w:val="003F348B"/>
    <w:rsid w:val="00423385"/>
    <w:rsid w:val="00440950"/>
    <w:rsid w:val="00450C76"/>
    <w:rsid w:val="004519ED"/>
    <w:rsid w:val="00456839"/>
    <w:rsid w:val="004905FF"/>
    <w:rsid w:val="004A0ACA"/>
    <w:rsid w:val="004B698E"/>
    <w:rsid w:val="004D6333"/>
    <w:rsid w:val="005024AA"/>
    <w:rsid w:val="0051781B"/>
    <w:rsid w:val="005242E7"/>
    <w:rsid w:val="00546F8D"/>
    <w:rsid w:val="0057130E"/>
    <w:rsid w:val="005970A6"/>
    <w:rsid w:val="005A3B3E"/>
    <w:rsid w:val="005C39B2"/>
    <w:rsid w:val="005E6634"/>
    <w:rsid w:val="00605931"/>
    <w:rsid w:val="00634E70"/>
    <w:rsid w:val="0068147D"/>
    <w:rsid w:val="006C2588"/>
    <w:rsid w:val="006F43BE"/>
    <w:rsid w:val="007219F6"/>
    <w:rsid w:val="00723DC1"/>
    <w:rsid w:val="00725D89"/>
    <w:rsid w:val="00770603"/>
    <w:rsid w:val="007864EA"/>
    <w:rsid w:val="00786D0E"/>
    <w:rsid w:val="007A662D"/>
    <w:rsid w:val="007B2FD6"/>
    <w:rsid w:val="007D6DC4"/>
    <w:rsid w:val="00802EB6"/>
    <w:rsid w:val="0081762C"/>
    <w:rsid w:val="00821B8D"/>
    <w:rsid w:val="0082594B"/>
    <w:rsid w:val="00831666"/>
    <w:rsid w:val="008C0CED"/>
    <w:rsid w:val="0090038D"/>
    <w:rsid w:val="0090663E"/>
    <w:rsid w:val="00923D41"/>
    <w:rsid w:val="00975CE7"/>
    <w:rsid w:val="009A0BFD"/>
    <w:rsid w:val="009A1588"/>
    <w:rsid w:val="009B47BA"/>
    <w:rsid w:val="009C6868"/>
    <w:rsid w:val="009D1A4F"/>
    <w:rsid w:val="009D1B77"/>
    <w:rsid w:val="009F1EFE"/>
    <w:rsid w:val="00A44C5E"/>
    <w:rsid w:val="00A575A2"/>
    <w:rsid w:val="00A642AA"/>
    <w:rsid w:val="00A66EDA"/>
    <w:rsid w:val="00A735A7"/>
    <w:rsid w:val="00A736B4"/>
    <w:rsid w:val="00A86A65"/>
    <w:rsid w:val="00AC0736"/>
    <w:rsid w:val="00AF5B5E"/>
    <w:rsid w:val="00AF6096"/>
    <w:rsid w:val="00B009C5"/>
    <w:rsid w:val="00B2083A"/>
    <w:rsid w:val="00B352BF"/>
    <w:rsid w:val="00B4610B"/>
    <w:rsid w:val="00B52DAE"/>
    <w:rsid w:val="00B82829"/>
    <w:rsid w:val="00BA0C13"/>
    <w:rsid w:val="00BC49C6"/>
    <w:rsid w:val="00BE0621"/>
    <w:rsid w:val="00BF407D"/>
    <w:rsid w:val="00C045AF"/>
    <w:rsid w:val="00C06E73"/>
    <w:rsid w:val="00C15B46"/>
    <w:rsid w:val="00C24D0C"/>
    <w:rsid w:val="00C3146E"/>
    <w:rsid w:val="00C37D88"/>
    <w:rsid w:val="00C45FF6"/>
    <w:rsid w:val="00C816A4"/>
    <w:rsid w:val="00C930FC"/>
    <w:rsid w:val="00CC5EC9"/>
    <w:rsid w:val="00D20897"/>
    <w:rsid w:val="00D47653"/>
    <w:rsid w:val="00D85B73"/>
    <w:rsid w:val="00DA647E"/>
    <w:rsid w:val="00DB1031"/>
    <w:rsid w:val="00DF19CB"/>
    <w:rsid w:val="00E300BB"/>
    <w:rsid w:val="00E34804"/>
    <w:rsid w:val="00E46D62"/>
    <w:rsid w:val="00E74760"/>
    <w:rsid w:val="00E81476"/>
    <w:rsid w:val="00EB449E"/>
    <w:rsid w:val="00EE17A0"/>
    <w:rsid w:val="00EF2275"/>
    <w:rsid w:val="00F3370E"/>
    <w:rsid w:val="00F400A1"/>
    <w:rsid w:val="00FC1090"/>
    <w:rsid w:val="00FE1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blu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5931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81476"/>
    <w:pPr>
      <w:keepNext/>
      <w:keepLines/>
      <w:numPr>
        <w:numId w:val="3"/>
      </w:numPr>
      <w:spacing w:before="480" w:after="120" w:line="276" w:lineRule="auto"/>
      <w:ind w:left="284" w:hanging="284"/>
      <w:jc w:val="center"/>
      <w:outlineLvl w:val="0"/>
    </w:pPr>
    <w:rPr>
      <w:rFonts w:ascii="Calibri" w:hAnsi="Calibri"/>
      <w:b/>
      <w:bCs/>
      <w:smallCaps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C0736"/>
    <w:pPr>
      <w:keepNext/>
      <w:keepLines/>
      <w:spacing w:before="240" w:line="276" w:lineRule="auto"/>
      <w:jc w:val="both"/>
      <w:outlineLvl w:val="1"/>
    </w:pPr>
    <w:rPr>
      <w:rFonts w:ascii="Calibri" w:hAnsi="Calibri"/>
      <w:b/>
      <w:bCs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930FC"/>
    <w:pPr>
      <w:tabs>
        <w:tab w:val="center" w:pos="4536"/>
        <w:tab w:val="right" w:pos="9072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C930FC"/>
  </w:style>
  <w:style w:type="paragraph" w:styleId="Zpat">
    <w:name w:val="footer"/>
    <w:basedOn w:val="Normln"/>
    <w:link w:val="ZpatChar"/>
    <w:uiPriority w:val="99"/>
    <w:unhideWhenUsed/>
    <w:rsid w:val="00C930FC"/>
    <w:pPr>
      <w:tabs>
        <w:tab w:val="center" w:pos="4536"/>
        <w:tab w:val="right" w:pos="9072"/>
      </w:tabs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C930FC"/>
  </w:style>
  <w:style w:type="paragraph" w:styleId="Textbubliny">
    <w:name w:val="Balloon Text"/>
    <w:basedOn w:val="Normln"/>
    <w:link w:val="TextbublinyChar"/>
    <w:uiPriority w:val="99"/>
    <w:semiHidden/>
    <w:unhideWhenUsed/>
    <w:rsid w:val="00C930FC"/>
    <w:pPr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30F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link w:val="OdstavecseseznamemChar"/>
    <w:uiPriority w:val="34"/>
    <w:qFormat/>
    <w:rsid w:val="005E6634"/>
    <w:pPr>
      <w:spacing w:after="120" w:line="276" w:lineRule="auto"/>
      <w:ind w:left="72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Obsah">
    <w:name w:val="Obsah"/>
    <w:basedOn w:val="Odstavecseseznamem"/>
    <w:link w:val="ObsahChar"/>
    <w:qFormat/>
    <w:rsid w:val="007D6DC4"/>
    <w:pPr>
      <w:numPr>
        <w:numId w:val="1"/>
      </w:numPr>
      <w:tabs>
        <w:tab w:val="left" w:pos="284"/>
      </w:tabs>
      <w:ind w:left="0" w:firstLine="0"/>
      <w:jc w:val="center"/>
    </w:pPr>
    <w:rPr>
      <w:b/>
    </w:rPr>
  </w:style>
  <w:style w:type="character" w:customStyle="1" w:styleId="Nadpis1Char">
    <w:name w:val="Nadpis 1 Char"/>
    <w:basedOn w:val="Standardnpsmoodstavce"/>
    <w:link w:val="Nadpis1"/>
    <w:uiPriority w:val="9"/>
    <w:rsid w:val="00E81476"/>
    <w:rPr>
      <w:rFonts w:eastAsia="Times New Roman" w:cs="Times New Roman"/>
      <w:b/>
      <w:bCs/>
      <w:smallCaps/>
      <w:sz w:val="28"/>
      <w:szCs w:val="28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D6DC4"/>
  </w:style>
  <w:style w:type="character" w:customStyle="1" w:styleId="ObsahChar">
    <w:name w:val="Obsah Char"/>
    <w:basedOn w:val="OdstavecseseznamemChar"/>
    <w:link w:val="Obsah"/>
    <w:rsid w:val="007D6DC4"/>
    <w:rPr>
      <w:b/>
    </w:rPr>
  </w:style>
  <w:style w:type="paragraph" w:styleId="Obsah1">
    <w:name w:val="toc 1"/>
    <w:basedOn w:val="Normln"/>
    <w:next w:val="Normln"/>
    <w:autoRedefine/>
    <w:uiPriority w:val="39"/>
    <w:unhideWhenUsed/>
    <w:rsid w:val="00E81476"/>
    <w:pPr>
      <w:tabs>
        <w:tab w:val="left" w:pos="440"/>
        <w:tab w:val="right" w:leader="dot" w:pos="9062"/>
      </w:tabs>
      <w:spacing w:after="100" w:line="276" w:lineRule="auto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Hypertextovodkaz">
    <w:name w:val="Hyperlink"/>
    <w:basedOn w:val="Standardnpsmoodstavce"/>
    <w:unhideWhenUsed/>
    <w:rsid w:val="007D6DC4"/>
    <w:rPr>
      <w:color w:val="0000FF"/>
      <w:u w:val="single"/>
    </w:rPr>
  </w:style>
  <w:style w:type="paragraph" w:styleId="Bezmezer">
    <w:name w:val="No Spacing"/>
    <w:uiPriority w:val="1"/>
    <w:qFormat/>
    <w:rsid w:val="00BC49C6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AC0736"/>
    <w:rPr>
      <w:rFonts w:eastAsia="Times New Roman" w:cs="Times New Roman"/>
      <w:b/>
      <w:bCs/>
      <w:sz w:val="24"/>
      <w:szCs w:val="26"/>
    </w:rPr>
  </w:style>
  <w:style w:type="paragraph" w:styleId="Obsah2">
    <w:name w:val="toc 2"/>
    <w:basedOn w:val="Normln"/>
    <w:next w:val="Normln"/>
    <w:autoRedefine/>
    <w:uiPriority w:val="39"/>
    <w:unhideWhenUsed/>
    <w:rsid w:val="00A44C5E"/>
    <w:pPr>
      <w:spacing w:after="100" w:line="276" w:lineRule="auto"/>
      <w:ind w:left="220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05931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itro-olomou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slav.FENIXGROUP\Downloads\Hlavi&#269;kov&#253;%20pap&#237;r%20Jitro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8110A-A4F7-427C-AA1C-DD6518BE9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Jitro</Template>
  <TotalTime>17</TotalTime>
  <Pages>1</Pages>
  <Words>379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Petr</dc:creator>
  <cp:lastModifiedBy>Miroslav Petr</cp:lastModifiedBy>
  <cp:revision>1</cp:revision>
  <dcterms:created xsi:type="dcterms:W3CDTF">2011-07-04T17:56:00Z</dcterms:created>
  <dcterms:modified xsi:type="dcterms:W3CDTF">2011-07-04T18:13:00Z</dcterms:modified>
</cp:coreProperties>
</file>