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65D" w:rsidRDefault="00AD365D" w:rsidP="00707B48">
      <w:pPr>
        <w:tabs>
          <w:tab w:val="right" w:pos="7077"/>
        </w:tabs>
        <w:jc w:val="both"/>
        <w:rPr>
          <w:rFonts w:cs="Arial"/>
          <w:b/>
          <w:sz w:val="24"/>
          <w:szCs w:val="24"/>
        </w:rPr>
      </w:pPr>
      <w:r>
        <w:rPr>
          <w:rFonts w:cs="Arial"/>
          <w:b/>
          <w:noProof/>
          <w:sz w:val="24"/>
          <w:szCs w:val="24"/>
          <w:lang w:eastAsia="cs-CZ"/>
        </w:rPr>
        <w:drawing>
          <wp:anchor distT="0" distB="0" distL="114300" distR="114300" simplePos="0" relativeHeight="251659264" behindDoc="0" locked="0" layoutInCell="1" allowOverlap="1">
            <wp:simplePos x="0" y="0"/>
            <wp:positionH relativeFrom="column">
              <wp:posOffset>-13970</wp:posOffset>
            </wp:positionH>
            <wp:positionV relativeFrom="paragraph">
              <wp:posOffset>0</wp:posOffset>
            </wp:positionV>
            <wp:extent cx="1166495" cy="509905"/>
            <wp:effectExtent l="0" t="0" r="0" b="4445"/>
            <wp:wrapSquare wrapText="right"/>
            <wp:docPr id="1" name="Obrázek 1" descr="Ji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itr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6495" cy="509905"/>
                    </a:xfrm>
                    <a:prstGeom prst="rect">
                      <a:avLst/>
                    </a:prstGeom>
                    <a:noFill/>
                    <a:ln>
                      <a:noFill/>
                    </a:ln>
                  </pic:spPr>
                </pic:pic>
              </a:graphicData>
            </a:graphic>
            <wp14:sizeRelH relativeFrom="page">
              <wp14:pctWidth>0</wp14:pctWidth>
            </wp14:sizeRelH>
            <wp14:sizeRelV relativeFrom="page">
              <wp14:pctHeight>0</wp14:pctHeight>
            </wp14:sizeRelV>
          </wp:anchor>
        </w:drawing>
      </w:r>
      <w:r w:rsidR="00707B48">
        <w:rPr>
          <w:rFonts w:cs="Arial"/>
          <w:b/>
          <w:sz w:val="24"/>
          <w:szCs w:val="24"/>
        </w:rPr>
        <w:tab/>
      </w:r>
    </w:p>
    <w:p w:rsidR="00BC0E28" w:rsidRPr="00BC0E28" w:rsidRDefault="00AD365D" w:rsidP="00BC0E28">
      <w:pPr>
        <w:jc w:val="center"/>
        <w:rPr>
          <w:rFonts w:cs="Arial"/>
          <w:b/>
          <w:sz w:val="24"/>
          <w:szCs w:val="24"/>
        </w:rPr>
      </w:pPr>
      <w:r>
        <w:rPr>
          <w:rFonts w:cs="Arial"/>
          <w:b/>
          <w:sz w:val="24"/>
          <w:szCs w:val="24"/>
        </w:rPr>
        <w:t xml:space="preserve">    </w:t>
      </w:r>
    </w:p>
    <w:p w:rsidR="00BC0E28" w:rsidRPr="00BC0E28" w:rsidRDefault="00BC0E28" w:rsidP="00BC0E28">
      <w:pPr>
        <w:spacing w:after="0" w:line="240" w:lineRule="auto"/>
        <w:jc w:val="center"/>
        <w:rPr>
          <w:rFonts w:eastAsia="Times New Roman"/>
          <w:b/>
          <w:sz w:val="40"/>
          <w:szCs w:val="40"/>
          <w:lang w:eastAsia="cs-CZ"/>
        </w:rPr>
      </w:pPr>
      <w:r w:rsidRPr="00BC0E28">
        <w:rPr>
          <w:rFonts w:eastAsia="Times New Roman"/>
          <w:b/>
          <w:sz w:val="40"/>
          <w:szCs w:val="40"/>
          <w:lang w:eastAsia="cs-CZ"/>
        </w:rPr>
        <w:t>VEŘEJNÝ ZÁVAZEK</w:t>
      </w:r>
    </w:p>
    <w:p w:rsidR="00BC0E28" w:rsidRPr="00BC0E28" w:rsidRDefault="00BC0E28" w:rsidP="00BC0E28">
      <w:pPr>
        <w:spacing w:after="0" w:line="240" w:lineRule="auto"/>
        <w:rPr>
          <w:rFonts w:eastAsia="Times New Roman"/>
          <w:b/>
          <w:sz w:val="28"/>
          <w:szCs w:val="28"/>
          <w:lang w:eastAsia="cs-CZ"/>
        </w:rPr>
      </w:pPr>
      <w:r w:rsidRPr="00BC0E28">
        <w:rPr>
          <w:rFonts w:eastAsia="Times New Roman"/>
          <w:b/>
          <w:sz w:val="28"/>
          <w:szCs w:val="28"/>
          <w:lang w:eastAsia="cs-CZ"/>
        </w:rPr>
        <w:t xml:space="preserve">POSLÁNÍ </w:t>
      </w:r>
    </w:p>
    <w:p w:rsidR="00BC0E28" w:rsidRPr="00BC0E28" w:rsidRDefault="00BC0E28" w:rsidP="00BC0E28">
      <w:pPr>
        <w:spacing w:after="0" w:line="240" w:lineRule="auto"/>
        <w:rPr>
          <w:rFonts w:eastAsia="Times New Roman"/>
          <w:sz w:val="24"/>
          <w:szCs w:val="24"/>
          <w:lang w:eastAsia="cs-CZ"/>
        </w:rPr>
      </w:pPr>
    </w:p>
    <w:p w:rsidR="00BB72AC" w:rsidRPr="00997F44" w:rsidRDefault="00BB72AC" w:rsidP="00BB72AC">
      <w:pPr>
        <w:pStyle w:val="Zkladntext"/>
        <w:rPr>
          <w:rFonts w:ascii="Arial" w:hAnsi="Arial" w:cs="Arial"/>
          <w:b/>
          <w:bCs/>
        </w:rPr>
      </w:pPr>
      <w:r>
        <w:rPr>
          <w:rFonts w:ascii="Arial" w:hAnsi="Arial" w:cs="Arial"/>
        </w:rPr>
        <w:t xml:space="preserve">Posláním služby </w:t>
      </w:r>
      <w:r w:rsidR="00B24B71">
        <w:rPr>
          <w:rFonts w:ascii="Arial" w:hAnsi="Arial" w:cs="Arial"/>
        </w:rPr>
        <w:t>Ch</w:t>
      </w:r>
      <w:r w:rsidR="002C3AB9">
        <w:rPr>
          <w:rFonts w:ascii="Arial" w:hAnsi="Arial" w:cs="Arial"/>
        </w:rPr>
        <w:t xml:space="preserve">ráněného bydlení </w:t>
      </w:r>
      <w:r w:rsidR="00B24B71">
        <w:rPr>
          <w:rFonts w:ascii="Arial" w:hAnsi="Arial" w:cs="Arial"/>
        </w:rPr>
        <w:t xml:space="preserve">JITRO </w:t>
      </w:r>
      <w:r>
        <w:rPr>
          <w:rFonts w:ascii="Arial" w:hAnsi="Arial" w:cs="Arial"/>
        </w:rPr>
        <w:t>je podporovat lidi s mentálním</w:t>
      </w:r>
      <w:r w:rsidRPr="00997F44">
        <w:rPr>
          <w:rFonts w:ascii="Arial" w:hAnsi="Arial" w:cs="Arial"/>
        </w:rPr>
        <w:t xml:space="preserve"> postižením v běžném životě </w:t>
      </w:r>
      <w:r w:rsidR="002C3AB9">
        <w:rPr>
          <w:rFonts w:ascii="Arial" w:hAnsi="Arial" w:cs="Arial"/>
        </w:rPr>
        <w:t xml:space="preserve">tak, </w:t>
      </w:r>
      <w:r>
        <w:rPr>
          <w:rFonts w:ascii="Arial" w:hAnsi="Arial" w:cs="Arial"/>
        </w:rPr>
        <w:t xml:space="preserve">aby </w:t>
      </w:r>
      <w:r w:rsidRPr="00997F44">
        <w:rPr>
          <w:rFonts w:ascii="Arial" w:hAnsi="Arial" w:cs="Arial"/>
        </w:rPr>
        <w:t xml:space="preserve">s podporou asistenta </w:t>
      </w:r>
      <w:r>
        <w:rPr>
          <w:rFonts w:ascii="Arial" w:hAnsi="Arial" w:cs="Arial"/>
        </w:rPr>
        <w:t>mohli bydlet samostatně</w:t>
      </w:r>
      <w:r w:rsidRPr="00997F44">
        <w:rPr>
          <w:rFonts w:ascii="Arial" w:hAnsi="Arial" w:cs="Arial"/>
        </w:rPr>
        <w:t xml:space="preserve"> a </w:t>
      </w:r>
      <w:r>
        <w:rPr>
          <w:rFonts w:ascii="Arial" w:hAnsi="Arial" w:cs="Arial"/>
        </w:rPr>
        <w:t>využívat příležitostí</w:t>
      </w:r>
      <w:r w:rsidRPr="00997F44">
        <w:rPr>
          <w:rFonts w:ascii="Arial" w:hAnsi="Arial" w:cs="Arial"/>
        </w:rPr>
        <w:t xml:space="preserve"> místní komunit</w:t>
      </w:r>
      <w:r>
        <w:rPr>
          <w:rFonts w:ascii="Arial" w:hAnsi="Arial" w:cs="Arial"/>
        </w:rPr>
        <w:t>y.</w:t>
      </w:r>
    </w:p>
    <w:p w:rsidR="002C3AB9" w:rsidRDefault="002C3AB9" w:rsidP="00BC0E28">
      <w:pPr>
        <w:spacing w:after="0" w:line="240" w:lineRule="auto"/>
        <w:rPr>
          <w:rFonts w:eastAsia="Times New Roman"/>
          <w:b/>
          <w:sz w:val="28"/>
          <w:szCs w:val="28"/>
          <w:lang w:eastAsia="cs-CZ"/>
        </w:rPr>
      </w:pPr>
    </w:p>
    <w:p w:rsidR="00BC0E28" w:rsidRPr="00BC0E28" w:rsidRDefault="00BC0E28" w:rsidP="00BC0E28">
      <w:pPr>
        <w:spacing w:after="0" w:line="240" w:lineRule="auto"/>
        <w:rPr>
          <w:rFonts w:eastAsia="Times New Roman"/>
          <w:b/>
          <w:sz w:val="28"/>
          <w:szCs w:val="28"/>
          <w:lang w:eastAsia="cs-CZ"/>
        </w:rPr>
      </w:pPr>
      <w:r w:rsidRPr="00BC0E28">
        <w:rPr>
          <w:rFonts w:eastAsia="Times New Roman"/>
          <w:b/>
          <w:sz w:val="28"/>
          <w:szCs w:val="28"/>
          <w:lang w:eastAsia="cs-CZ"/>
        </w:rPr>
        <w:t xml:space="preserve">CÍLE </w:t>
      </w:r>
      <w:r w:rsidRPr="00BC0E28">
        <w:rPr>
          <w:rFonts w:eastAsia="Times New Roman"/>
          <w:b/>
          <w:sz w:val="28"/>
          <w:szCs w:val="28"/>
          <w:lang w:eastAsia="cs-CZ"/>
        </w:rPr>
        <w:tab/>
      </w:r>
    </w:p>
    <w:p w:rsidR="00BC0E28" w:rsidRPr="00BC0E28" w:rsidRDefault="00BC0E28" w:rsidP="00BC0E28">
      <w:pPr>
        <w:spacing w:after="0" w:line="240" w:lineRule="auto"/>
        <w:rPr>
          <w:rFonts w:eastAsia="Times New Roman"/>
          <w:b/>
          <w:sz w:val="24"/>
          <w:szCs w:val="24"/>
          <w:lang w:eastAsia="cs-CZ"/>
        </w:rPr>
      </w:pPr>
    </w:p>
    <w:p w:rsidR="00BB72AC" w:rsidRPr="00997F44" w:rsidRDefault="00BB72AC" w:rsidP="00BB72AC">
      <w:pPr>
        <w:pStyle w:val="Nadpis2"/>
        <w:keepNext w:val="0"/>
        <w:numPr>
          <w:ilvl w:val="0"/>
          <w:numId w:val="13"/>
        </w:numPr>
        <w:spacing w:before="0" w:after="0"/>
        <w:jc w:val="both"/>
        <w:rPr>
          <w:bCs w:val="0"/>
        </w:rPr>
      </w:pPr>
      <w:r>
        <w:rPr>
          <w:bCs w:val="0"/>
        </w:rPr>
        <w:t>L</w:t>
      </w:r>
      <w:r w:rsidRPr="00997F44">
        <w:rPr>
          <w:bCs w:val="0"/>
        </w:rPr>
        <w:t xml:space="preserve">idé, kteří využívají službu, žijí běžným způsobem života </w:t>
      </w:r>
      <w:r>
        <w:rPr>
          <w:bCs w:val="0"/>
        </w:rPr>
        <w:t>po</w:t>
      </w:r>
      <w:r w:rsidRPr="00997F44">
        <w:rPr>
          <w:bCs w:val="0"/>
        </w:rPr>
        <w:t xml:space="preserve">dle svých přání </w:t>
      </w:r>
      <w:r>
        <w:rPr>
          <w:bCs w:val="0"/>
        </w:rPr>
        <w:br/>
        <w:t>a možností. S</w:t>
      </w:r>
      <w:r w:rsidRPr="00997F44">
        <w:rPr>
          <w:bCs w:val="0"/>
        </w:rPr>
        <w:t>taraj</w:t>
      </w:r>
      <w:r>
        <w:rPr>
          <w:bCs w:val="0"/>
        </w:rPr>
        <w:t>í se o domácnost</w:t>
      </w:r>
      <w:r w:rsidRPr="00997F44">
        <w:rPr>
          <w:bCs w:val="0"/>
        </w:rPr>
        <w:t>, tráví volný čas podle svých představ, využívají běžné služby v komunitě, prožívaj</w:t>
      </w:r>
      <w:r>
        <w:rPr>
          <w:bCs w:val="0"/>
        </w:rPr>
        <w:t>í vztahy.</w:t>
      </w:r>
    </w:p>
    <w:p w:rsidR="00BB72AC" w:rsidRPr="00997F44" w:rsidRDefault="00BB72AC" w:rsidP="00BB72AC">
      <w:pPr>
        <w:pStyle w:val="Nadpis2"/>
        <w:keepNext w:val="0"/>
        <w:numPr>
          <w:ilvl w:val="0"/>
          <w:numId w:val="13"/>
        </w:numPr>
        <w:spacing w:before="0" w:after="0"/>
        <w:jc w:val="both"/>
        <w:rPr>
          <w:bCs w:val="0"/>
        </w:rPr>
      </w:pPr>
      <w:r>
        <w:rPr>
          <w:bCs w:val="0"/>
        </w:rPr>
        <w:t>L</w:t>
      </w:r>
      <w:r w:rsidRPr="00997F44">
        <w:rPr>
          <w:bCs w:val="0"/>
        </w:rPr>
        <w:t>idé, kteří využívají službu, samostatně nebo s přiměřenou podporou</w:t>
      </w:r>
      <w:r>
        <w:rPr>
          <w:bCs w:val="0"/>
        </w:rPr>
        <w:t>,</w:t>
      </w:r>
      <w:r w:rsidRPr="00997F44">
        <w:rPr>
          <w:bCs w:val="0"/>
        </w:rPr>
        <w:t xml:space="preserve"> rozhodují </w:t>
      </w:r>
      <w:r>
        <w:rPr>
          <w:bCs w:val="0"/>
        </w:rPr>
        <w:br/>
      </w:r>
      <w:r w:rsidRPr="00997F44">
        <w:rPr>
          <w:bCs w:val="0"/>
        </w:rPr>
        <w:t>o svém životě</w:t>
      </w:r>
      <w:r>
        <w:rPr>
          <w:bCs w:val="0"/>
        </w:rPr>
        <w:t>.</w:t>
      </w:r>
    </w:p>
    <w:p w:rsidR="00BC0E28" w:rsidRPr="00BC0E28" w:rsidRDefault="00BC0E28" w:rsidP="00BC0E28">
      <w:pPr>
        <w:spacing w:after="0" w:line="240" w:lineRule="auto"/>
        <w:rPr>
          <w:rFonts w:eastAsia="Times New Roman"/>
          <w:b/>
          <w:sz w:val="28"/>
          <w:szCs w:val="28"/>
          <w:lang w:eastAsia="cs-CZ"/>
        </w:rPr>
      </w:pPr>
    </w:p>
    <w:p w:rsidR="00BC0E28" w:rsidRPr="00BC0E28" w:rsidRDefault="00BC0E28" w:rsidP="00BC0E28">
      <w:pPr>
        <w:spacing w:after="0" w:line="240" w:lineRule="auto"/>
        <w:rPr>
          <w:rFonts w:eastAsia="Times New Roman"/>
          <w:b/>
          <w:sz w:val="28"/>
          <w:szCs w:val="28"/>
          <w:lang w:eastAsia="cs-CZ"/>
        </w:rPr>
      </w:pPr>
      <w:r w:rsidRPr="00BC0E28">
        <w:rPr>
          <w:rFonts w:eastAsia="Times New Roman"/>
          <w:b/>
          <w:sz w:val="28"/>
          <w:szCs w:val="28"/>
          <w:lang w:eastAsia="cs-CZ"/>
        </w:rPr>
        <w:t>CÍLOVÁ SKUPINA</w:t>
      </w:r>
    </w:p>
    <w:p w:rsidR="00BC0E28" w:rsidRPr="00BC0E28" w:rsidRDefault="00BC0E28" w:rsidP="00BC0E28">
      <w:pPr>
        <w:spacing w:after="0" w:line="240" w:lineRule="auto"/>
        <w:rPr>
          <w:rFonts w:eastAsia="Times New Roman"/>
          <w:b/>
          <w:sz w:val="28"/>
          <w:szCs w:val="28"/>
          <w:lang w:eastAsia="cs-CZ"/>
        </w:rPr>
      </w:pPr>
    </w:p>
    <w:p w:rsidR="00D944E7" w:rsidRDefault="00BB72AC" w:rsidP="00F22521">
      <w:pPr>
        <w:pStyle w:val="Nadpis2"/>
        <w:keepNext w:val="0"/>
        <w:numPr>
          <w:ilvl w:val="0"/>
          <w:numId w:val="0"/>
        </w:numPr>
        <w:spacing w:before="0" w:after="0"/>
        <w:ind w:left="576" w:hanging="576"/>
        <w:jc w:val="both"/>
        <w:rPr>
          <w:bCs w:val="0"/>
        </w:rPr>
      </w:pPr>
      <w:r w:rsidRPr="00BB72AC">
        <w:rPr>
          <w:bCs w:val="0"/>
        </w:rPr>
        <w:t>Služba je určena</w:t>
      </w:r>
    </w:p>
    <w:p w:rsidR="00D944E7" w:rsidRDefault="00D944E7" w:rsidP="00D944E7">
      <w:pPr>
        <w:pStyle w:val="Nadpis2"/>
        <w:keepNext w:val="0"/>
        <w:numPr>
          <w:ilvl w:val="0"/>
          <w:numId w:val="0"/>
        </w:numPr>
        <w:spacing w:before="0" w:after="0"/>
        <w:ind w:left="576" w:hanging="576"/>
        <w:jc w:val="both"/>
        <w:rPr>
          <w:bCs w:val="0"/>
        </w:rPr>
      </w:pPr>
    </w:p>
    <w:p w:rsidR="00B24B71" w:rsidRPr="00AE543A" w:rsidRDefault="00BB72AC" w:rsidP="00D944E7">
      <w:pPr>
        <w:pStyle w:val="Nadpis2"/>
        <w:keepNext w:val="0"/>
        <w:numPr>
          <w:ilvl w:val="0"/>
          <w:numId w:val="0"/>
        </w:numPr>
        <w:spacing w:before="0" w:after="0"/>
        <w:ind w:left="576" w:hanging="576"/>
        <w:jc w:val="both"/>
        <w:rPr>
          <w:color w:val="323D4F"/>
          <w:szCs w:val="24"/>
          <w:shd w:val="clear" w:color="auto" w:fill="FFFFFF"/>
        </w:rPr>
      </w:pPr>
      <w:bookmarkStart w:id="0" w:name="_GoBack"/>
      <w:bookmarkEnd w:id="0"/>
      <w:r w:rsidRPr="00BB72AC">
        <w:rPr>
          <w:bCs w:val="0"/>
        </w:rPr>
        <w:t>lidem od 1</w:t>
      </w:r>
      <w:r w:rsidR="00B24B71">
        <w:rPr>
          <w:bCs w:val="0"/>
        </w:rPr>
        <w:t>8</w:t>
      </w:r>
      <w:r w:rsidR="00AE543A">
        <w:rPr>
          <w:bCs w:val="0"/>
        </w:rPr>
        <w:t xml:space="preserve"> let (věk pro přijetí je 18 – 64 let)</w:t>
      </w:r>
    </w:p>
    <w:p w:rsidR="00B24B71" w:rsidRPr="00AE543A" w:rsidRDefault="00BB72AC" w:rsidP="00B24B71">
      <w:pPr>
        <w:pStyle w:val="Nadpis2"/>
        <w:keepNext w:val="0"/>
        <w:numPr>
          <w:ilvl w:val="0"/>
          <w:numId w:val="13"/>
        </w:numPr>
        <w:spacing w:before="0" w:after="0"/>
        <w:jc w:val="both"/>
        <w:rPr>
          <w:color w:val="323D4F"/>
          <w:szCs w:val="24"/>
          <w:shd w:val="clear" w:color="auto" w:fill="FFFFFF"/>
        </w:rPr>
      </w:pPr>
      <w:r w:rsidRPr="00BB72AC">
        <w:rPr>
          <w:bCs w:val="0"/>
        </w:rPr>
        <w:t>s lehkým až středně těžkým mentálním postižením</w:t>
      </w:r>
      <w:r w:rsidR="00B24B71">
        <w:t xml:space="preserve">, </w:t>
      </w:r>
    </w:p>
    <w:p w:rsidR="00B24B71" w:rsidRPr="00AE543A" w:rsidRDefault="00AE543A" w:rsidP="00B24B71">
      <w:pPr>
        <w:pStyle w:val="Nadpis2"/>
        <w:keepNext w:val="0"/>
        <w:numPr>
          <w:ilvl w:val="0"/>
          <w:numId w:val="13"/>
        </w:numPr>
        <w:spacing w:before="0" w:after="0"/>
        <w:jc w:val="both"/>
        <w:rPr>
          <w:szCs w:val="24"/>
        </w:rPr>
      </w:pPr>
      <w:r>
        <w:t xml:space="preserve">s </w:t>
      </w:r>
      <w:r w:rsidR="00B24B71" w:rsidRPr="00AE543A">
        <w:rPr>
          <w:szCs w:val="24"/>
        </w:rPr>
        <w:t>kombinovaným postižením</w:t>
      </w:r>
      <w:r>
        <w:rPr>
          <w:szCs w:val="24"/>
        </w:rPr>
        <w:t>,</w:t>
      </w:r>
      <w:r w:rsidR="00B24B71" w:rsidRPr="004C677C">
        <w:rPr>
          <w:szCs w:val="24"/>
        </w:rPr>
        <w:t xml:space="preserve"> </w:t>
      </w:r>
      <w:r w:rsidR="00B24B71" w:rsidRPr="00AE543A">
        <w:rPr>
          <w:szCs w:val="24"/>
        </w:rPr>
        <w:t>z </w:t>
      </w:r>
      <w:r w:rsidR="00D944E7" w:rsidRPr="00AE543A">
        <w:rPr>
          <w:szCs w:val="24"/>
        </w:rPr>
        <w:t>něhož</w:t>
      </w:r>
      <w:r w:rsidR="00B24B71" w:rsidRPr="00AE543A">
        <w:rPr>
          <w:szCs w:val="24"/>
        </w:rPr>
        <w:t xml:space="preserve"> </w:t>
      </w:r>
      <w:r w:rsidRPr="00AE543A">
        <w:rPr>
          <w:szCs w:val="24"/>
        </w:rPr>
        <w:t xml:space="preserve">určující pro poskytovanou podporu je </w:t>
      </w:r>
      <w:r w:rsidR="00B24B71" w:rsidRPr="00AE543A">
        <w:rPr>
          <w:szCs w:val="24"/>
        </w:rPr>
        <w:t>postižení mentální. </w:t>
      </w:r>
    </w:p>
    <w:p w:rsidR="00CD7C3B" w:rsidRPr="00AE543A" w:rsidRDefault="00CD7C3B" w:rsidP="00AE543A">
      <w:pPr>
        <w:pStyle w:val="Nadpis2"/>
        <w:keepNext w:val="0"/>
        <w:numPr>
          <w:ilvl w:val="0"/>
          <w:numId w:val="0"/>
        </w:numPr>
        <w:spacing w:before="0" w:after="0"/>
        <w:ind w:left="360"/>
        <w:jc w:val="both"/>
        <w:rPr>
          <w:szCs w:val="24"/>
        </w:rPr>
      </w:pPr>
    </w:p>
    <w:p w:rsidR="00BC0E28" w:rsidRPr="00BB72AC" w:rsidRDefault="00BB72AC" w:rsidP="00CD7C3B">
      <w:pPr>
        <w:pStyle w:val="Nadpis2"/>
        <w:keepNext w:val="0"/>
        <w:numPr>
          <w:ilvl w:val="0"/>
          <w:numId w:val="0"/>
        </w:numPr>
        <w:spacing w:before="0" w:after="0"/>
        <w:jc w:val="both"/>
        <w:rPr>
          <w:bCs w:val="0"/>
        </w:rPr>
      </w:pPr>
      <w:r w:rsidRPr="00BB72AC">
        <w:rPr>
          <w:bCs w:val="0"/>
        </w:rPr>
        <w:t>Službu nemůžeme poskytnout lidem vyžadujícím vysokou míru potřebné podpory, kterou způsobuje jejich zdravotní postižení (např. vážná forma epilepsie, těžké zrakové nebo sluchové postižení). Nejsme schopni poskytovat sociální službu lidem vyžadujícím bezbariérové prostředí.</w:t>
      </w:r>
    </w:p>
    <w:p w:rsidR="00BC0E28" w:rsidRPr="00BC0E28" w:rsidRDefault="00BC0E28" w:rsidP="00BC0E28">
      <w:pPr>
        <w:spacing w:after="0" w:line="240" w:lineRule="auto"/>
        <w:ind w:left="1304"/>
        <w:rPr>
          <w:rFonts w:eastAsia="Times New Roman"/>
          <w:sz w:val="24"/>
          <w:szCs w:val="24"/>
          <w:lang w:eastAsia="cs-CZ"/>
        </w:rPr>
      </w:pPr>
    </w:p>
    <w:p w:rsidR="00BC0E28" w:rsidRPr="00BC0E28" w:rsidRDefault="00BC0E28" w:rsidP="00BC0E28">
      <w:pPr>
        <w:spacing w:after="0" w:line="240" w:lineRule="auto"/>
        <w:rPr>
          <w:rFonts w:eastAsia="Times New Roman"/>
          <w:b/>
          <w:sz w:val="28"/>
          <w:szCs w:val="28"/>
          <w:lang w:eastAsia="cs-CZ"/>
        </w:rPr>
      </w:pPr>
      <w:r w:rsidRPr="00BC0E28">
        <w:rPr>
          <w:rFonts w:eastAsia="Times New Roman"/>
          <w:b/>
          <w:sz w:val="28"/>
          <w:szCs w:val="28"/>
          <w:lang w:eastAsia="cs-CZ"/>
        </w:rPr>
        <w:t>ZÁSADY</w:t>
      </w:r>
    </w:p>
    <w:p w:rsidR="00BB72AC" w:rsidRDefault="00BB72AC" w:rsidP="00BB72AC">
      <w:pPr>
        <w:pStyle w:val="Odstavecseseznamem1"/>
        <w:numPr>
          <w:ilvl w:val="0"/>
          <w:numId w:val="16"/>
        </w:numPr>
        <w:kinsoku w:val="0"/>
        <w:overflowPunct w:val="0"/>
        <w:spacing w:after="0" w:line="240" w:lineRule="auto"/>
        <w:jc w:val="both"/>
        <w:textAlignment w:val="baseline"/>
        <w:rPr>
          <w:rFonts w:ascii="Arial" w:hAnsi="Arial" w:cs="Arial"/>
          <w:sz w:val="24"/>
        </w:rPr>
      </w:pPr>
      <w:r w:rsidRPr="00997F44">
        <w:rPr>
          <w:rFonts w:ascii="Arial" w:hAnsi="Arial" w:cs="Arial"/>
          <w:sz w:val="24"/>
        </w:rPr>
        <w:t>individuá</w:t>
      </w:r>
      <w:r>
        <w:rPr>
          <w:rFonts w:ascii="Arial" w:hAnsi="Arial" w:cs="Arial"/>
          <w:sz w:val="24"/>
        </w:rPr>
        <w:t xml:space="preserve">lní přístup zaměřený na člověka </w:t>
      </w:r>
    </w:p>
    <w:p w:rsidR="00BB72AC" w:rsidRPr="00997F44" w:rsidRDefault="00BB72AC" w:rsidP="00BB72AC">
      <w:pPr>
        <w:pStyle w:val="Odstavecseseznamem1"/>
        <w:numPr>
          <w:ilvl w:val="0"/>
          <w:numId w:val="16"/>
        </w:numPr>
        <w:kinsoku w:val="0"/>
        <w:overflowPunct w:val="0"/>
        <w:spacing w:after="0" w:line="240" w:lineRule="auto"/>
        <w:jc w:val="both"/>
        <w:textAlignment w:val="baseline"/>
        <w:rPr>
          <w:rFonts w:ascii="Arial" w:hAnsi="Arial" w:cs="Arial"/>
          <w:sz w:val="24"/>
        </w:rPr>
      </w:pPr>
      <w:r>
        <w:rPr>
          <w:rFonts w:ascii="Arial" w:hAnsi="Arial" w:cs="Arial"/>
          <w:sz w:val="24"/>
        </w:rPr>
        <w:t>respektování uživatele a</w:t>
      </w:r>
      <w:r w:rsidRPr="00997F44">
        <w:rPr>
          <w:rFonts w:ascii="Arial" w:hAnsi="Arial" w:cs="Arial"/>
          <w:sz w:val="24"/>
        </w:rPr>
        <w:t xml:space="preserve"> jeho práv </w:t>
      </w:r>
    </w:p>
    <w:p w:rsidR="00BB72AC" w:rsidRPr="00997F44" w:rsidRDefault="00BB72AC" w:rsidP="00BB72AC">
      <w:pPr>
        <w:pStyle w:val="Odstavecseseznamem1"/>
        <w:numPr>
          <w:ilvl w:val="0"/>
          <w:numId w:val="16"/>
        </w:numPr>
        <w:kinsoku w:val="0"/>
        <w:overflowPunct w:val="0"/>
        <w:spacing w:after="0" w:line="240" w:lineRule="auto"/>
        <w:jc w:val="both"/>
        <w:textAlignment w:val="baseline"/>
        <w:rPr>
          <w:rFonts w:ascii="Arial" w:hAnsi="Arial" w:cs="Arial"/>
          <w:sz w:val="24"/>
        </w:rPr>
      </w:pPr>
      <w:r>
        <w:rPr>
          <w:rFonts w:ascii="Arial" w:hAnsi="Arial" w:cs="Arial"/>
          <w:sz w:val="24"/>
        </w:rPr>
        <w:t>spolupráce s jeho širším okolím s rodinou a</w:t>
      </w:r>
      <w:r w:rsidRPr="00997F44">
        <w:rPr>
          <w:rFonts w:ascii="Arial" w:hAnsi="Arial" w:cs="Arial"/>
          <w:sz w:val="24"/>
        </w:rPr>
        <w:t xml:space="preserve"> přáteli</w:t>
      </w:r>
    </w:p>
    <w:p w:rsidR="00BB72AC" w:rsidRDefault="00BB72AC" w:rsidP="00BB72AC">
      <w:pPr>
        <w:pStyle w:val="Odstavecseseznamem1"/>
        <w:numPr>
          <w:ilvl w:val="0"/>
          <w:numId w:val="16"/>
        </w:numPr>
        <w:kinsoku w:val="0"/>
        <w:overflowPunct w:val="0"/>
        <w:spacing w:after="0" w:line="240" w:lineRule="auto"/>
        <w:jc w:val="both"/>
        <w:textAlignment w:val="baseline"/>
        <w:rPr>
          <w:rFonts w:ascii="Arial" w:hAnsi="Arial" w:cs="Arial"/>
          <w:sz w:val="24"/>
        </w:rPr>
      </w:pPr>
      <w:r>
        <w:rPr>
          <w:rFonts w:ascii="Arial" w:hAnsi="Arial" w:cs="Arial"/>
          <w:sz w:val="24"/>
        </w:rPr>
        <w:t>běžné prožívání rytmu dne, týdne, roku</w:t>
      </w:r>
    </w:p>
    <w:p w:rsidR="00BB72AC" w:rsidRDefault="00BB72AC" w:rsidP="00BB72AC">
      <w:pPr>
        <w:pStyle w:val="Odstavecseseznamem1"/>
        <w:numPr>
          <w:ilvl w:val="0"/>
          <w:numId w:val="16"/>
        </w:numPr>
        <w:kinsoku w:val="0"/>
        <w:overflowPunct w:val="0"/>
        <w:spacing w:after="0" w:line="240" w:lineRule="auto"/>
        <w:jc w:val="both"/>
        <w:textAlignment w:val="baseline"/>
        <w:rPr>
          <w:rFonts w:ascii="Arial" w:hAnsi="Arial" w:cs="Arial"/>
          <w:sz w:val="24"/>
        </w:rPr>
      </w:pPr>
      <w:r>
        <w:rPr>
          <w:rFonts w:ascii="Arial" w:hAnsi="Arial" w:cs="Arial"/>
          <w:sz w:val="24"/>
        </w:rPr>
        <w:t>rozlišování oblasti práce od oblasti bydlení a volného času</w:t>
      </w:r>
    </w:p>
    <w:p w:rsidR="00CD7C3B" w:rsidRDefault="00CD7C3B">
      <w:pPr>
        <w:rPr>
          <w:rFonts w:ascii="Arial" w:hAnsi="Arial" w:cs="Arial"/>
          <w:sz w:val="24"/>
        </w:rPr>
      </w:pPr>
      <w:r>
        <w:rPr>
          <w:rFonts w:ascii="Arial" w:hAnsi="Arial" w:cs="Arial"/>
          <w:sz w:val="24"/>
        </w:rPr>
        <w:br w:type="page"/>
      </w:r>
    </w:p>
    <w:p w:rsidR="00D944E7" w:rsidRDefault="00D944E7">
      <w:pPr>
        <w:rPr>
          <w:rFonts w:ascii="Arial" w:eastAsia="Times New Roman" w:hAnsi="Arial" w:cs="Arial"/>
          <w:sz w:val="24"/>
        </w:rPr>
      </w:pPr>
    </w:p>
    <w:p w:rsidR="00CD7C3B" w:rsidRPr="00997F44" w:rsidRDefault="00CD7C3B" w:rsidP="00CD7C3B">
      <w:pPr>
        <w:pStyle w:val="Odstavecseseznamem1"/>
        <w:kinsoku w:val="0"/>
        <w:overflowPunct w:val="0"/>
        <w:spacing w:after="0" w:line="240" w:lineRule="auto"/>
        <w:jc w:val="both"/>
        <w:textAlignment w:val="baseline"/>
        <w:rPr>
          <w:rFonts w:ascii="Arial" w:hAnsi="Arial" w:cs="Arial"/>
          <w:sz w:val="24"/>
        </w:rPr>
      </w:pPr>
    </w:p>
    <w:p w:rsidR="0005020E" w:rsidRPr="00BC0E28" w:rsidRDefault="0005020E" w:rsidP="00BB72AC">
      <w:pPr>
        <w:spacing w:after="0" w:line="240" w:lineRule="auto"/>
        <w:ind w:left="1304"/>
        <w:rPr>
          <w:rFonts w:eastAsia="Times New Roman"/>
          <w:sz w:val="24"/>
          <w:szCs w:val="24"/>
          <w:lang w:eastAsia="cs-CZ"/>
        </w:rPr>
      </w:pPr>
    </w:p>
    <w:tbl>
      <w:tblPr>
        <w:tblW w:w="9288" w:type="dxa"/>
        <w:tblLayout w:type="fixed"/>
        <w:tblCellMar>
          <w:left w:w="30" w:type="dxa"/>
          <w:right w:w="30" w:type="dxa"/>
        </w:tblCellMar>
        <w:tblLook w:val="0000" w:firstRow="0" w:lastRow="0" w:firstColumn="0" w:lastColumn="0" w:noHBand="0" w:noVBand="0"/>
      </w:tblPr>
      <w:tblGrid>
        <w:gridCol w:w="3574"/>
        <w:gridCol w:w="2618"/>
        <w:gridCol w:w="1032"/>
        <w:gridCol w:w="1032"/>
        <w:gridCol w:w="1032"/>
      </w:tblGrid>
      <w:tr w:rsidR="00B4702E" w:rsidTr="00D944E7">
        <w:trPr>
          <w:trHeight w:val="424"/>
        </w:trPr>
        <w:tc>
          <w:tcPr>
            <w:tcW w:w="9288" w:type="dxa"/>
            <w:gridSpan w:val="5"/>
            <w:tcBorders>
              <w:top w:val="single" w:sz="12" w:space="0" w:color="auto"/>
              <w:left w:val="single" w:sz="12" w:space="0" w:color="auto"/>
              <w:bottom w:val="single" w:sz="6" w:space="0" w:color="auto"/>
              <w:right w:val="single" w:sz="12" w:space="0" w:color="auto"/>
            </w:tcBorders>
          </w:tcPr>
          <w:p w:rsidR="00B4702E" w:rsidRDefault="00BB72AC" w:rsidP="00BB72AC">
            <w:pPr>
              <w:autoSpaceDE w:val="0"/>
              <w:autoSpaceDN w:val="0"/>
              <w:adjustRightInd w:val="0"/>
              <w:spacing w:after="0" w:line="240" w:lineRule="auto"/>
              <w:rPr>
                <w:rFonts w:eastAsiaTheme="minorHAnsi" w:cs="Calibri"/>
                <w:b/>
                <w:bCs/>
                <w:color w:val="000000"/>
                <w:sz w:val="24"/>
                <w:szCs w:val="24"/>
              </w:rPr>
            </w:pPr>
            <w:r>
              <w:rPr>
                <w:rFonts w:eastAsiaTheme="minorHAnsi" w:cs="Calibri"/>
                <w:b/>
                <w:bCs/>
                <w:color w:val="000000"/>
                <w:sz w:val="24"/>
                <w:szCs w:val="24"/>
              </w:rPr>
              <w:t xml:space="preserve"> Veřejný závazek </w:t>
            </w:r>
          </w:p>
        </w:tc>
      </w:tr>
      <w:tr w:rsidR="00B4702E" w:rsidTr="002C6377">
        <w:trPr>
          <w:trHeight w:val="305"/>
        </w:trPr>
        <w:tc>
          <w:tcPr>
            <w:tcW w:w="9288" w:type="dxa"/>
            <w:gridSpan w:val="5"/>
            <w:tcBorders>
              <w:top w:val="single" w:sz="12" w:space="0" w:color="auto"/>
              <w:left w:val="single" w:sz="12" w:space="0" w:color="auto"/>
              <w:bottom w:val="single" w:sz="6" w:space="0" w:color="auto"/>
              <w:right w:val="single" w:sz="12" w:space="0" w:color="auto"/>
            </w:tcBorders>
          </w:tcPr>
          <w:p w:rsidR="00B4702E" w:rsidRDefault="00B4702E" w:rsidP="00B4702E">
            <w:pPr>
              <w:autoSpaceDE w:val="0"/>
              <w:autoSpaceDN w:val="0"/>
              <w:adjustRightInd w:val="0"/>
              <w:spacing w:after="0" w:line="240" w:lineRule="auto"/>
              <w:rPr>
                <w:rFonts w:eastAsiaTheme="minorHAnsi" w:cs="Calibri"/>
                <w:b/>
                <w:bCs/>
                <w:color w:val="000000"/>
                <w:sz w:val="24"/>
                <w:szCs w:val="24"/>
              </w:rPr>
            </w:pPr>
          </w:p>
        </w:tc>
      </w:tr>
      <w:tr w:rsidR="00B4702E" w:rsidTr="002C6377">
        <w:trPr>
          <w:trHeight w:val="305"/>
        </w:trPr>
        <w:tc>
          <w:tcPr>
            <w:tcW w:w="3574" w:type="dxa"/>
            <w:tcBorders>
              <w:top w:val="single" w:sz="6" w:space="0" w:color="auto"/>
              <w:left w:val="single" w:sz="12" w:space="0" w:color="auto"/>
              <w:bottom w:val="single" w:sz="6" w:space="0" w:color="auto"/>
              <w:right w:val="single" w:sz="6" w:space="0" w:color="auto"/>
            </w:tcBorders>
          </w:tcPr>
          <w:p w:rsidR="00B4702E" w:rsidRDefault="00B4702E" w:rsidP="00A568FD">
            <w:pPr>
              <w:autoSpaceDE w:val="0"/>
              <w:autoSpaceDN w:val="0"/>
              <w:adjustRightInd w:val="0"/>
              <w:spacing w:after="0" w:line="240" w:lineRule="auto"/>
              <w:rPr>
                <w:rFonts w:eastAsiaTheme="minorHAnsi" w:cs="Calibri"/>
                <w:color w:val="000000"/>
                <w:sz w:val="24"/>
                <w:szCs w:val="24"/>
              </w:rPr>
            </w:pPr>
            <w:r>
              <w:rPr>
                <w:rFonts w:eastAsiaTheme="minorHAnsi" w:cs="Calibri"/>
                <w:b/>
                <w:bCs/>
                <w:color w:val="000000"/>
                <w:sz w:val="24"/>
                <w:szCs w:val="24"/>
              </w:rPr>
              <w:t>Zpracoval:</w:t>
            </w:r>
            <w:r>
              <w:rPr>
                <w:rFonts w:eastAsiaTheme="minorHAnsi" w:cs="Calibri"/>
                <w:color w:val="000000"/>
                <w:sz w:val="24"/>
                <w:szCs w:val="24"/>
              </w:rPr>
              <w:t xml:space="preserve"> </w:t>
            </w:r>
            <w:r w:rsidR="00BB72AC">
              <w:rPr>
                <w:rFonts w:eastAsiaTheme="minorHAnsi" w:cs="Calibri"/>
                <w:color w:val="000000"/>
                <w:sz w:val="24"/>
                <w:szCs w:val="24"/>
              </w:rPr>
              <w:t>Dana Vaňková</w:t>
            </w:r>
            <w:r w:rsidR="00A568FD">
              <w:rPr>
                <w:rFonts w:eastAsiaTheme="minorHAnsi" w:cs="Calibri"/>
                <w:color w:val="000000"/>
                <w:sz w:val="24"/>
                <w:szCs w:val="24"/>
              </w:rPr>
              <w:t>. Škrabalová Naděžda</w:t>
            </w:r>
          </w:p>
        </w:tc>
        <w:tc>
          <w:tcPr>
            <w:tcW w:w="2618" w:type="dxa"/>
            <w:tcBorders>
              <w:top w:val="single" w:sz="6" w:space="0" w:color="auto"/>
              <w:left w:val="single" w:sz="6" w:space="0" w:color="auto"/>
              <w:bottom w:val="single" w:sz="6" w:space="0" w:color="auto"/>
              <w:right w:val="single" w:sz="6" w:space="0" w:color="auto"/>
            </w:tcBorders>
          </w:tcPr>
          <w:p w:rsidR="00B4702E" w:rsidRDefault="00B4702E" w:rsidP="000A388B">
            <w:pPr>
              <w:autoSpaceDE w:val="0"/>
              <w:autoSpaceDN w:val="0"/>
              <w:adjustRightInd w:val="0"/>
              <w:spacing w:after="0" w:line="240" w:lineRule="auto"/>
              <w:rPr>
                <w:rFonts w:eastAsiaTheme="minorHAnsi" w:cs="Calibri"/>
                <w:color w:val="000000"/>
                <w:sz w:val="24"/>
                <w:szCs w:val="24"/>
              </w:rPr>
            </w:pPr>
            <w:r>
              <w:rPr>
                <w:rFonts w:eastAsiaTheme="minorHAnsi" w:cs="Calibri"/>
                <w:color w:val="000000"/>
                <w:sz w:val="24"/>
                <w:szCs w:val="24"/>
              </w:rPr>
              <w:t xml:space="preserve">Datum: </w:t>
            </w:r>
            <w:r w:rsidR="000A388B">
              <w:rPr>
                <w:rFonts w:eastAsiaTheme="minorHAnsi" w:cs="Calibri"/>
                <w:color w:val="000000"/>
                <w:sz w:val="24"/>
                <w:szCs w:val="24"/>
              </w:rPr>
              <w:t>25. 3. 2014</w:t>
            </w:r>
          </w:p>
        </w:tc>
        <w:tc>
          <w:tcPr>
            <w:tcW w:w="1032" w:type="dxa"/>
            <w:tcBorders>
              <w:top w:val="single" w:sz="6" w:space="0" w:color="auto"/>
              <w:left w:val="single" w:sz="6" w:space="0" w:color="auto"/>
              <w:bottom w:val="single" w:sz="6" w:space="0" w:color="auto"/>
              <w:right w:val="nil"/>
            </w:tcBorders>
          </w:tcPr>
          <w:p w:rsidR="00B4702E" w:rsidRDefault="00B4702E" w:rsidP="002C6377">
            <w:pPr>
              <w:autoSpaceDE w:val="0"/>
              <w:autoSpaceDN w:val="0"/>
              <w:adjustRightInd w:val="0"/>
              <w:spacing w:after="0" w:line="240" w:lineRule="auto"/>
              <w:rPr>
                <w:rFonts w:eastAsiaTheme="minorHAnsi" w:cs="Calibri"/>
                <w:color w:val="000000"/>
                <w:sz w:val="24"/>
                <w:szCs w:val="24"/>
              </w:rPr>
            </w:pPr>
            <w:r>
              <w:rPr>
                <w:rFonts w:eastAsiaTheme="minorHAnsi" w:cs="Calibri"/>
                <w:color w:val="000000"/>
                <w:sz w:val="24"/>
                <w:szCs w:val="24"/>
              </w:rPr>
              <w:t>Podpis:</w:t>
            </w:r>
          </w:p>
        </w:tc>
        <w:tc>
          <w:tcPr>
            <w:tcW w:w="1032" w:type="dxa"/>
            <w:tcBorders>
              <w:top w:val="single" w:sz="6" w:space="0" w:color="auto"/>
              <w:left w:val="nil"/>
              <w:bottom w:val="single" w:sz="6" w:space="0" w:color="auto"/>
              <w:right w:val="nil"/>
            </w:tcBorders>
          </w:tcPr>
          <w:p w:rsidR="00B4702E" w:rsidRDefault="00B4702E" w:rsidP="002C6377">
            <w:pPr>
              <w:autoSpaceDE w:val="0"/>
              <w:autoSpaceDN w:val="0"/>
              <w:adjustRightInd w:val="0"/>
              <w:spacing w:after="0" w:line="240" w:lineRule="auto"/>
              <w:rPr>
                <w:rFonts w:eastAsiaTheme="minorHAnsi" w:cs="Calibri"/>
                <w:color w:val="000000"/>
                <w:sz w:val="24"/>
                <w:szCs w:val="24"/>
              </w:rPr>
            </w:pPr>
          </w:p>
        </w:tc>
        <w:tc>
          <w:tcPr>
            <w:tcW w:w="1032" w:type="dxa"/>
            <w:tcBorders>
              <w:top w:val="single" w:sz="6" w:space="0" w:color="auto"/>
              <w:left w:val="nil"/>
              <w:bottom w:val="single" w:sz="6" w:space="0" w:color="auto"/>
              <w:right w:val="single" w:sz="12" w:space="0" w:color="auto"/>
            </w:tcBorders>
          </w:tcPr>
          <w:p w:rsidR="00B4702E" w:rsidRDefault="00B4702E" w:rsidP="002C6377">
            <w:pPr>
              <w:autoSpaceDE w:val="0"/>
              <w:autoSpaceDN w:val="0"/>
              <w:adjustRightInd w:val="0"/>
              <w:spacing w:after="0" w:line="240" w:lineRule="auto"/>
              <w:rPr>
                <w:rFonts w:eastAsiaTheme="minorHAnsi" w:cs="Calibri"/>
                <w:color w:val="000000"/>
                <w:sz w:val="24"/>
                <w:szCs w:val="24"/>
              </w:rPr>
            </w:pPr>
          </w:p>
        </w:tc>
      </w:tr>
      <w:tr w:rsidR="00B4702E" w:rsidTr="002C6377">
        <w:trPr>
          <w:trHeight w:val="305"/>
        </w:trPr>
        <w:tc>
          <w:tcPr>
            <w:tcW w:w="3574" w:type="dxa"/>
            <w:tcBorders>
              <w:top w:val="single" w:sz="6" w:space="0" w:color="auto"/>
              <w:left w:val="single" w:sz="12" w:space="0" w:color="auto"/>
              <w:bottom w:val="nil"/>
              <w:right w:val="single" w:sz="6" w:space="0" w:color="auto"/>
            </w:tcBorders>
          </w:tcPr>
          <w:p w:rsidR="00B4702E" w:rsidRPr="00405F11" w:rsidRDefault="00B4702E" w:rsidP="002C6377">
            <w:pPr>
              <w:autoSpaceDE w:val="0"/>
              <w:autoSpaceDN w:val="0"/>
              <w:adjustRightInd w:val="0"/>
              <w:spacing w:after="0" w:line="240" w:lineRule="auto"/>
              <w:rPr>
                <w:rFonts w:eastAsiaTheme="minorHAnsi" w:cs="Calibri"/>
                <w:b/>
                <w:bCs/>
                <w:color w:val="000000"/>
                <w:sz w:val="24"/>
                <w:szCs w:val="24"/>
              </w:rPr>
            </w:pPr>
            <w:r>
              <w:rPr>
                <w:rFonts w:eastAsiaTheme="minorHAnsi" w:cs="Calibri"/>
                <w:b/>
                <w:bCs/>
                <w:color w:val="000000"/>
                <w:sz w:val="24"/>
                <w:szCs w:val="24"/>
              </w:rPr>
              <w:t xml:space="preserve">Schválil: </w:t>
            </w:r>
            <w:r w:rsidRPr="00405F11">
              <w:rPr>
                <w:rFonts w:eastAsiaTheme="minorHAnsi" w:cs="Calibri"/>
                <w:bCs/>
                <w:color w:val="000000"/>
                <w:sz w:val="24"/>
                <w:szCs w:val="24"/>
              </w:rPr>
              <w:t xml:space="preserve">Ing. Anna </w:t>
            </w:r>
            <w:proofErr w:type="spellStart"/>
            <w:r w:rsidRPr="00405F11">
              <w:rPr>
                <w:rFonts w:eastAsiaTheme="minorHAnsi" w:cs="Calibri"/>
                <w:bCs/>
                <w:color w:val="000000"/>
                <w:sz w:val="24"/>
                <w:szCs w:val="24"/>
              </w:rPr>
              <w:t>Taclová</w:t>
            </w:r>
            <w:proofErr w:type="spellEnd"/>
          </w:p>
        </w:tc>
        <w:tc>
          <w:tcPr>
            <w:tcW w:w="2618" w:type="dxa"/>
            <w:tcBorders>
              <w:top w:val="single" w:sz="6" w:space="0" w:color="auto"/>
              <w:left w:val="single" w:sz="6" w:space="0" w:color="auto"/>
              <w:bottom w:val="nil"/>
              <w:right w:val="single" w:sz="6" w:space="0" w:color="auto"/>
            </w:tcBorders>
          </w:tcPr>
          <w:p w:rsidR="00B4702E" w:rsidRDefault="00B4702E" w:rsidP="00B4702E">
            <w:pPr>
              <w:autoSpaceDE w:val="0"/>
              <w:autoSpaceDN w:val="0"/>
              <w:adjustRightInd w:val="0"/>
              <w:spacing w:after="0" w:line="240" w:lineRule="auto"/>
              <w:rPr>
                <w:rFonts w:eastAsiaTheme="minorHAnsi" w:cs="Calibri"/>
                <w:color w:val="000000"/>
                <w:sz w:val="24"/>
                <w:szCs w:val="24"/>
              </w:rPr>
            </w:pPr>
            <w:r>
              <w:rPr>
                <w:rFonts w:eastAsiaTheme="minorHAnsi" w:cs="Calibri"/>
                <w:color w:val="000000"/>
                <w:sz w:val="24"/>
                <w:szCs w:val="24"/>
              </w:rPr>
              <w:t xml:space="preserve">Datum: </w:t>
            </w:r>
            <w:r w:rsidR="000A388B">
              <w:rPr>
                <w:rFonts w:eastAsiaTheme="minorHAnsi" w:cs="Calibri"/>
                <w:color w:val="000000"/>
                <w:sz w:val="24"/>
                <w:szCs w:val="24"/>
              </w:rPr>
              <w:t>25. 3. 2014</w:t>
            </w:r>
          </w:p>
        </w:tc>
        <w:tc>
          <w:tcPr>
            <w:tcW w:w="1032" w:type="dxa"/>
            <w:tcBorders>
              <w:top w:val="single" w:sz="6" w:space="0" w:color="auto"/>
              <w:left w:val="single" w:sz="6" w:space="0" w:color="auto"/>
              <w:bottom w:val="nil"/>
              <w:right w:val="nil"/>
            </w:tcBorders>
          </w:tcPr>
          <w:p w:rsidR="00B4702E" w:rsidRDefault="00B4702E" w:rsidP="002C6377">
            <w:pPr>
              <w:autoSpaceDE w:val="0"/>
              <w:autoSpaceDN w:val="0"/>
              <w:adjustRightInd w:val="0"/>
              <w:spacing w:after="0" w:line="240" w:lineRule="auto"/>
              <w:rPr>
                <w:rFonts w:eastAsiaTheme="minorHAnsi" w:cs="Calibri"/>
                <w:color w:val="000000"/>
                <w:sz w:val="24"/>
                <w:szCs w:val="24"/>
              </w:rPr>
            </w:pPr>
            <w:r>
              <w:rPr>
                <w:rFonts w:eastAsiaTheme="minorHAnsi" w:cs="Calibri"/>
                <w:color w:val="000000"/>
                <w:sz w:val="24"/>
                <w:szCs w:val="24"/>
              </w:rPr>
              <w:t>Podpis:</w:t>
            </w:r>
          </w:p>
        </w:tc>
        <w:tc>
          <w:tcPr>
            <w:tcW w:w="1032" w:type="dxa"/>
            <w:tcBorders>
              <w:top w:val="single" w:sz="6" w:space="0" w:color="auto"/>
              <w:left w:val="nil"/>
              <w:bottom w:val="nil"/>
              <w:right w:val="nil"/>
            </w:tcBorders>
          </w:tcPr>
          <w:p w:rsidR="00B4702E" w:rsidRDefault="00B4702E" w:rsidP="002C6377">
            <w:pPr>
              <w:autoSpaceDE w:val="0"/>
              <w:autoSpaceDN w:val="0"/>
              <w:adjustRightInd w:val="0"/>
              <w:spacing w:after="0" w:line="240" w:lineRule="auto"/>
              <w:rPr>
                <w:rFonts w:eastAsiaTheme="minorHAnsi" w:cs="Calibri"/>
                <w:color w:val="000000"/>
                <w:sz w:val="24"/>
                <w:szCs w:val="24"/>
              </w:rPr>
            </w:pPr>
          </w:p>
        </w:tc>
        <w:tc>
          <w:tcPr>
            <w:tcW w:w="1032" w:type="dxa"/>
            <w:tcBorders>
              <w:top w:val="single" w:sz="6" w:space="0" w:color="auto"/>
              <w:left w:val="nil"/>
              <w:bottom w:val="nil"/>
              <w:right w:val="single" w:sz="12" w:space="0" w:color="auto"/>
            </w:tcBorders>
          </w:tcPr>
          <w:p w:rsidR="00B4702E" w:rsidRDefault="00B4702E" w:rsidP="002C6377">
            <w:pPr>
              <w:autoSpaceDE w:val="0"/>
              <w:autoSpaceDN w:val="0"/>
              <w:adjustRightInd w:val="0"/>
              <w:spacing w:after="0" w:line="240" w:lineRule="auto"/>
              <w:rPr>
                <w:rFonts w:eastAsiaTheme="minorHAnsi" w:cs="Calibri"/>
                <w:color w:val="000000"/>
                <w:sz w:val="24"/>
                <w:szCs w:val="24"/>
              </w:rPr>
            </w:pPr>
          </w:p>
        </w:tc>
      </w:tr>
      <w:tr w:rsidR="00B4702E" w:rsidTr="00CD7C3B">
        <w:trPr>
          <w:trHeight w:val="305"/>
        </w:trPr>
        <w:tc>
          <w:tcPr>
            <w:tcW w:w="9288" w:type="dxa"/>
            <w:gridSpan w:val="5"/>
            <w:tcBorders>
              <w:top w:val="single" w:sz="6" w:space="0" w:color="auto"/>
              <w:left w:val="single" w:sz="12" w:space="0" w:color="auto"/>
              <w:bottom w:val="single" w:sz="6" w:space="0" w:color="auto"/>
              <w:right w:val="single" w:sz="12" w:space="0" w:color="auto"/>
            </w:tcBorders>
          </w:tcPr>
          <w:p w:rsidR="00B4702E" w:rsidRDefault="00B4702E" w:rsidP="00BB72AC">
            <w:pPr>
              <w:tabs>
                <w:tab w:val="left" w:pos="3480"/>
                <w:tab w:val="center" w:pos="4614"/>
              </w:tabs>
              <w:autoSpaceDE w:val="0"/>
              <w:autoSpaceDN w:val="0"/>
              <w:adjustRightInd w:val="0"/>
              <w:spacing w:after="0" w:line="240" w:lineRule="auto"/>
              <w:rPr>
                <w:rFonts w:eastAsiaTheme="minorHAnsi" w:cs="Calibri"/>
                <w:color w:val="000000"/>
                <w:sz w:val="24"/>
                <w:szCs w:val="24"/>
              </w:rPr>
            </w:pPr>
            <w:r>
              <w:rPr>
                <w:rFonts w:eastAsiaTheme="minorHAnsi" w:cs="Calibri"/>
                <w:b/>
                <w:bCs/>
                <w:color w:val="000000"/>
                <w:sz w:val="24"/>
                <w:szCs w:val="24"/>
              </w:rPr>
              <w:t xml:space="preserve">Platnost </w:t>
            </w:r>
            <w:proofErr w:type="gramStart"/>
            <w:r>
              <w:rPr>
                <w:rFonts w:eastAsiaTheme="minorHAnsi" w:cs="Calibri"/>
                <w:b/>
                <w:bCs/>
                <w:color w:val="000000"/>
                <w:sz w:val="24"/>
                <w:szCs w:val="24"/>
              </w:rPr>
              <w:t>od</w:t>
            </w:r>
            <w:proofErr w:type="gramEnd"/>
            <w:r>
              <w:rPr>
                <w:rFonts w:eastAsiaTheme="minorHAnsi" w:cs="Calibri"/>
                <w:b/>
                <w:bCs/>
                <w:color w:val="000000"/>
                <w:sz w:val="24"/>
                <w:szCs w:val="24"/>
              </w:rPr>
              <w:t>:</w:t>
            </w:r>
            <w:r w:rsidR="000A388B">
              <w:rPr>
                <w:rFonts w:eastAsiaTheme="minorHAnsi" w:cs="Calibri"/>
                <w:b/>
                <w:bCs/>
                <w:color w:val="000000"/>
                <w:sz w:val="24"/>
                <w:szCs w:val="24"/>
              </w:rPr>
              <w:t xml:space="preserve"> 1. </w:t>
            </w:r>
            <w:r w:rsidR="00BB72AC">
              <w:rPr>
                <w:rFonts w:eastAsiaTheme="minorHAnsi" w:cs="Calibri"/>
                <w:b/>
                <w:bCs/>
                <w:color w:val="000000"/>
                <w:sz w:val="24"/>
                <w:szCs w:val="24"/>
              </w:rPr>
              <w:t>7</w:t>
            </w:r>
            <w:r w:rsidR="000A388B">
              <w:rPr>
                <w:rFonts w:eastAsiaTheme="minorHAnsi" w:cs="Calibri"/>
                <w:b/>
                <w:bCs/>
                <w:color w:val="000000"/>
                <w:sz w:val="24"/>
                <w:szCs w:val="24"/>
              </w:rPr>
              <w:t>. 201</w:t>
            </w:r>
            <w:r w:rsidR="00BB72AC">
              <w:rPr>
                <w:rFonts w:eastAsiaTheme="minorHAnsi" w:cs="Calibri"/>
                <w:b/>
                <w:bCs/>
                <w:color w:val="000000"/>
                <w:sz w:val="24"/>
                <w:szCs w:val="24"/>
              </w:rPr>
              <w:t>5</w:t>
            </w:r>
            <w:r>
              <w:rPr>
                <w:rFonts w:eastAsiaTheme="minorHAnsi" w:cs="Calibri"/>
                <w:b/>
                <w:bCs/>
                <w:color w:val="000000"/>
                <w:sz w:val="24"/>
                <w:szCs w:val="24"/>
              </w:rPr>
              <w:tab/>
            </w:r>
          </w:p>
        </w:tc>
      </w:tr>
      <w:tr w:rsidR="000A388B" w:rsidTr="00CD7C3B">
        <w:trPr>
          <w:trHeight w:val="319"/>
        </w:trPr>
        <w:tc>
          <w:tcPr>
            <w:tcW w:w="9288" w:type="dxa"/>
            <w:gridSpan w:val="5"/>
            <w:tcBorders>
              <w:top w:val="single" w:sz="6" w:space="0" w:color="auto"/>
              <w:left w:val="single" w:sz="12" w:space="0" w:color="auto"/>
              <w:bottom w:val="single" w:sz="4" w:space="0" w:color="auto"/>
              <w:right w:val="single" w:sz="12" w:space="0" w:color="auto"/>
            </w:tcBorders>
          </w:tcPr>
          <w:p w:rsidR="000A388B" w:rsidRPr="000A388B" w:rsidRDefault="000A388B" w:rsidP="000A388B">
            <w:pPr>
              <w:autoSpaceDE w:val="0"/>
              <w:autoSpaceDN w:val="0"/>
              <w:adjustRightInd w:val="0"/>
              <w:spacing w:after="0" w:line="240" w:lineRule="auto"/>
              <w:rPr>
                <w:rFonts w:eastAsiaTheme="minorHAnsi" w:cs="Calibri"/>
                <w:color w:val="000000"/>
                <w:sz w:val="24"/>
                <w:szCs w:val="24"/>
              </w:rPr>
            </w:pPr>
            <w:r w:rsidRPr="000A388B">
              <w:rPr>
                <w:rFonts w:eastAsiaTheme="minorHAnsi" w:cs="Calibri"/>
                <w:b/>
                <w:bCs/>
                <w:color w:val="000000"/>
                <w:sz w:val="24"/>
                <w:szCs w:val="24"/>
              </w:rPr>
              <w:t>Platnost pro:</w:t>
            </w:r>
            <w:r w:rsidRPr="000A388B">
              <w:rPr>
                <w:rFonts w:eastAsiaTheme="minorHAnsi" w:cs="Calibri"/>
                <w:bCs/>
                <w:color w:val="000000"/>
                <w:sz w:val="24"/>
                <w:szCs w:val="24"/>
              </w:rPr>
              <w:t xml:space="preserve"> všechny zaměstnance</w:t>
            </w:r>
          </w:p>
        </w:tc>
      </w:tr>
      <w:tr w:rsidR="00CD7C3B" w:rsidTr="00CD7C3B">
        <w:trPr>
          <w:trHeight w:val="319"/>
        </w:trPr>
        <w:tc>
          <w:tcPr>
            <w:tcW w:w="9288" w:type="dxa"/>
            <w:gridSpan w:val="5"/>
            <w:tcBorders>
              <w:top w:val="single" w:sz="4" w:space="0" w:color="auto"/>
              <w:left w:val="single" w:sz="12" w:space="0" w:color="auto"/>
              <w:bottom w:val="single" w:sz="12" w:space="0" w:color="auto"/>
              <w:right w:val="single" w:sz="12" w:space="0" w:color="auto"/>
            </w:tcBorders>
          </w:tcPr>
          <w:p w:rsidR="00CD7C3B" w:rsidRDefault="00CD7C3B" w:rsidP="00CD7C3B">
            <w:pPr>
              <w:tabs>
                <w:tab w:val="left" w:pos="8264"/>
              </w:tabs>
              <w:autoSpaceDE w:val="0"/>
              <w:autoSpaceDN w:val="0"/>
              <w:adjustRightInd w:val="0"/>
              <w:rPr>
                <w:rFonts w:cs="Calibri"/>
                <w:b/>
                <w:bCs/>
                <w:color w:val="000000"/>
                <w:sz w:val="24"/>
                <w:szCs w:val="24"/>
              </w:rPr>
            </w:pPr>
            <w:r w:rsidRPr="00E37E26">
              <w:rPr>
                <w:rFonts w:cs="Calibri"/>
                <w:b/>
                <w:bCs/>
                <w:color w:val="000000"/>
                <w:sz w:val="24"/>
                <w:szCs w:val="24"/>
              </w:rPr>
              <w:t>Datum provedené revize, podpis zpracovatele, příp. popis podstatných změn:</w:t>
            </w:r>
            <w:r>
              <w:rPr>
                <w:rFonts w:cs="Calibri"/>
                <w:b/>
                <w:bCs/>
                <w:color w:val="000000"/>
                <w:sz w:val="24"/>
                <w:szCs w:val="24"/>
              </w:rPr>
              <w:t xml:space="preserve"> </w:t>
            </w:r>
          </w:p>
          <w:p w:rsidR="00CD7C3B" w:rsidRDefault="00CD7C3B" w:rsidP="00117EF5">
            <w:pPr>
              <w:tabs>
                <w:tab w:val="left" w:pos="8264"/>
              </w:tabs>
              <w:autoSpaceDE w:val="0"/>
              <w:autoSpaceDN w:val="0"/>
              <w:adjustRightInd w:val="0"/>
              <w:rPr>
                <w:rFonts w:cs="Calibri"/>
                <w:b/>
                <w:bCs/>
                <w:color w:val="000000"/>
                <w:sz w:val="24"/>
                <w:szCs w:val="24"/>
              </w:rPr>
            </w:pPr>
            <w:proofErr w:type="gramStart"/>
            <w:r>
              <w:rPr>
                <w:rFonts w:cs="Calibri"/>
                <w:bCs/>
                <w:color w:val="000000"/>
                <w:sz w:val="24"/>
                <w:szCs w:val="24"/>
              </w:rPr>
              <w:t>1.9.2018</w:t>
            </w:r>
            <w:proofErr w:type="gramEnd"/>
            <w:r>
              <w:rPr>
                <w:rFonts w:cs="Calibri"/>
                <w:bCs/>
                <w:color w:val="000000"/>
                <w:sz w:val="24"/>
                <w:szCs w:val="24"/>
              </w:rPr>
              <w:t xml:space="preserve"> úprava cílové skupiny (věk, kombinované postižení)</w:t>
            </w:r>
            <w:r w:rsidR="00AE543A">
              <w:rPr>
                <w:rFonts w:cs="Calibri"/>
                <w:bCs/>
                <w:color w:val="000000"/>
                <w:sz w:val="24"/>
                <w:szCs w:val="24"/>
              </w:rPr>
              <w:t xml:space="preserve"> – Škrabalová Naděžda</w:t>
            </w:r>
          </w:p>
          <w:p w:rsidR="00CD7C3B" w:rsidRPr="00E37E26" w:rsidRDefault="00CD7C3B" w:rsidP="00CD7C3B">
            <w:pPr>
              <w:autoSpaceDE w:val="0"/>
              <w:autoSpaceDN w:val="0"/>
              <w:adjustRightInd w:val="0"/>
              <w:rPr>
                <w:rFonts w:cs="Calibri"/>
                <w:b/>
                <w:bCs/>
                <w:color w:val="000000"/>
                <w:sz w:val="24"/>
                <w:szCs w:val="24"/>
              </w:rPr>
            </w:pPr>
          </w:p>
        </w:tc>
      </w:tr>
    </w:tbl>
    <w:p w:rsidR="003B2B08" w:rsidRDefault="003B2B08" w:rsidP="00AD365D">
      <w:pPr>
        <w:rPr>
          <w:rFonts w:cs="Arial"/>
          <w:sz w:val="24"/>
          <w:szCs w:val="24"/>
        </w:rPr>
      </w:pPr>
    </w:p>
    <w:p w:rsidR="003B2B08" w:rsidRDefault="003B2B08">
      <w:pPr>
        <w:rPr>
          <w:rFonts w:cs="Arial"/>
          <w:sz w:val="24"/>
          <w:szCs w:val="24"/>
        </w:rPr>
      </w:pPr>
      <w:r>
        <w:rPr>
          <w:rFonts w:cs="Arial"/>
          <w:sz w:val="24"/>
          <w:szCs w:val="24"/>
        </w:rPr>
        <w:br w:type="page"/>
      </w:r>
    </w:p>
    <w:p w:rsidR="003B2B08" w:rsidRPr="00B709A6" w:rsidRDefault="003B2B08" w:rsidP="003B2B08">
      <w:pPr>
        <w:spacing w:line="360" w:lineRule="auto"/>
        <w:ind w:left="360"/>
        <w:jc w:val="center"/>
        <w:rPr>
          <w:b/>
          <w:bCs/>
          <w:sz w:val="40"/>
          <w:szCs w:val="40"/>
        </w:rPr>
      </w:pPr>
      <w:r w:rsidRPr="00B709A6">
        <w:rPr>
          <w:b/>
          <w:bCs/>
          <w:sz w:val="40"/>
          <w:szCs w:val="40"/>
        </w:rPr>
        <w:lastRenderedPageBreak/>
        <w:t>Seznámení s dokumentem:</w:t>
      </w:r>
    </w:p>
    <w:p w:rsidR="003B2B08" w:rsidRPr="00BC0E28" w:rsidRDefault="003B2B08" w:rsidP="003B2B08">
      <w:pPr>
        <w:spacing w:after="0" w:line="240" w:lineRule="auto"/>
        <w:jc w:val="center"/>
        <w:rPr>
          <w:rFonts w:eastAsia="Times New Roman"/>
          <w:b/>
          <w:sz w:val="40"/>
          <w:szCs w:val="40"/>
          <w:lang w:eastAsia="cs-CZ"/>
        </w:rPr>
      </w:pPr>
      <w:r w:rsidRPr="00BC0E28">
        <w:rPr>
          <w:rFonts w:eastAsia="Times New Roman"/>
          <w:b/>
          <w:sz w:val="40"/>
          <w:szCs w:val="40"/>
          <w:lang w:eastAsia="cs-CZ"/>
        </w:rPr>
        <w:t>VEŘEJNÝ ZÁVAZEK</w:t>
      </w:r>
    </w:p>
    <w:p w:rsidR="003B2B08" w:rsidRPr="00B709A6" w:rsidRDefault="003B2B08" w:rsidP="003B2B08">
      <w:pPr>
        <w:ind w:left="360"/>
        <w:jc w:val="center"/>
        <w:rPr>
          <w:b/>
          <w:bCs/>
          <w:sz w:val="40"/>
          <w:szCs w:val="4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2"/>
        <w:gridCol w:w="4586"/>
      </w:tblGrid>
      <w:tr w:rsidR="003B2B08" w:rsidTr="007F5935">
        <w:tc>
          <w:tcPr>
            <w:tcW w:w="9168" w:type="dxa"/>
            <w:gridSpan w:val="2"/>
            <w:tcBorders>
              <w:top w:val="single" w:sz="4" w:space="0" w:color="auto"/>
              <w:left w:val="single" w:sz="4" w:space="0" w:color="auto"/>
              <w:bottom w:val="single" w:sz="4" w:space="0" w:color="auto"/>
              <w:right w:val="single" w:sz="4" w:space="0" w:color="auto"/>
            </w:tcBorders>
            <w:hideMark/>
          </w:tcPr>
          <w:p w:rsidR="003B2B08" w:rsidRDefault="003B2B08" w:rsidP="007F5935">
            <w:pPr>
              <w:spacing w:after="0"/>
              <w:jc w:val="both"/>
              <w:rPr>
                <w:sz w:val="24"/>
                <w:szCs w:val="24"/>
              </w:rPr>
            </w:pPr>
            <w:r>
              <w:rPr>
                <w:b/>
                <w:bCs/>
                <w:sz w:val="24"/>
                <w:szCs w:val="24"/>
              </w:rPr>
              <w:t>Prohlašuji, že výše uvedený dokument jsem přečetl/a, s obsahem jsem srozuměn/a</w:t>
            </w:r>
            <w:r>
              <w:rPr>
                <w:b/>
                <w:bCs/>
                <w:sz w:val="24"/>
                <w:szCs w:val="24"/>
              </w:rPr>
              <w:br/>
            </w:r>
            <w:proofErr w:type="spellStart"/>
            <w:r>
              <w:rPr>
                <w:b/>
                <w:bCs/>
                <w:sz w:val="24"/>
                <w:szCs w:val="24"/>
              </w:rPr>
              <w:t>a</w:t>
            </w:r>
            <w:proofErr w:type="spellEnd"/>
            <w:r>
              <w:rPr>
                <w:b/>
                <w:bCs/>
                <w:sz w:val="24"/>
                <w:szCs w:val="24"/>
              </w:rPr>
              <w:t xml:space="preserve"> postupy v něm uvedené budu při své práci dodržovat.</w:t>
            </w:r>
          </w:p>
        </w:tc>
      </w:tr>
      <w:tr w:rsidR="003B2B08" w:rsidTr="007F5935">
        <w:tc>
          <w:tcPr>
            <w:tcW w:w="4582" w:type="dxa"/>
            <w:tcBorders>
              <w:top w:val="single" w:sz="4" w:space="0" w:color="auto"/>
              <w:left w:val="single" w:sz="4" w:space="0" w:color="auto"/>
              <w:bottom w:val="single" w:sz="4" w:space="0" w:color="auto"/>
              <w:right w:val="single" w:sz="4" w:space="0" w:color="auto"/>
            </w:tcBorders>
            <w:hideMark/>
          </w:tcPr>
          <w:p w:rsidR="003B2B08" w:rsidRDefault="003B2B08" w:rsidP="007F5935">
            <w:pPr>
              <w:spacing w:after="0" w:line="360" w:lineRule="auto"/>
              <w:jc w:val="center"/>
              <w:rPr>
                <w:b/>
                <w:bCs/>
                <w:sz w:val="24"/>
                <w:szCs w:val="24"/>
              </w:rPr>
            </w:pPr>
            <w:r>
              <w:rPr>
                <w:b/>
                <w:bCs/>
                <w:sz w:val="24"/>
                <w:szCs w:val="24"/>
              </w:rPr>
              <w:t>Titul, jméno, příjmení (tiskacím)</w:t>
            </w:r>
          </w:p>
        </w:tc>
        <w:tc>
          <w:tcPr>
            <w:tcW w:w="4586" w:type="dxa"/>
            <w:tcBorders>
              <w:top w:val="single" w:sz="4" w:space="0" w:color="auto"/>
              <w:left w:val="single" w:sz="4" w:space="0" w:color="auto"/>
              <w:bottom w:val="single" w:sz="4" w:space="0" w:color="auto"/>
              <w:right w:val="single" w:sz="4" w:space="0" w:color="auto"/>
            </w:tcBorders>
            <w:vAlign w:val="center"/>
            <w:hideMark/>
          </w:tcPr>
          <w:p w:rsidR="003B2B08" w:rsidRDefault="003B2B08" w:rsidP="007F5935">
            <w:pPr>
              <w:spacing w:after="0" w:line="360" w:lineRule="auto"/>
              <w:jc w:val="center"/>
              <w:rPr>
                <w:b/>
                <w:sz w:val="24"/>
                <w:szCs w:val="24"/>
              </w:rPr>
            </w:pPr>
            <w:r>
              <w:rPr>
                <w:b/>
                <w:sz w:val="24"/>
                <w:szCs w:val="24"/>
              </w:rPr>
              <w:t>Datum/podpis</w:t>
            </w:r>
          </w:p>
        </w:tc>
      </w:tr>
      <w:tr w:rsidR="003B2B08" w:rsidTr="007F5935">
        <w:tc>
          <w:tcPr>
            <w:tcW w:w="4582" w:type="dxa"/>
            <w:tcBorders>
              <w:top w:val="single" w:sz="4" w:space="0" w:color="auto"/>
              <w:left w:val="single" w:sz="4" w:space="0" w:color="auto"/>
              <w:bottom w:val="single" w:sz="4" w:space="0" w:color="auto"/>
              <w:right w:val="single" w:sz="4" w:space="0" w:color="auto"/>
            </w:tcBorders>
          </w:tcPr>
          <w:p w:rsidR="003B2B08" w:rsidRDefault="003B2B08" w:rsidP="007F5935">
            <w:pPr>
              <w:spacing w:after="0" w:line="360" w:lineRule="auto"/>
            </w:pPr>
          </w:p>
        </w:tc>
        <w:tc>
          <w:tcPr>
            <w:tcW w:w="4586" w:type="dxa"/>
            <w:tcBorders>
              <w:top w:val="single" w:sz="4" w:space="0" w:color="auto"/>
              <w:left w:val="single" w:sz="4" w:space="0" w:color="auto"/>
              <w:bottom w:val="single" w:sz="4" w:space="0" w:color="auto"/>
              <w:right w:val="single" w:sz="4" w:space="0" w:color="auto"/>
            </w:tcBorders>
          </w:tcPr>
          <w:p w:rsidR="003B2B08" w:rsidRDefault="003B2B08" w:rsidP="007F5935">
            <w:pPr>
              <w:spacing w:after="0" w:line="360" w:lineRule="auto"/>
            </w:pPr>
          </w:p>
        </w:tc>
      </w:tr>
      <w:tr w:rsidR="003B2B08" w:rsidTr="007F5935">
        <w:tc>
          <w:tcPr>
            <w:tcW w:w="4582" w:type="dxa"/>
            <w:tcBorders>
              <w:top w:val="single" w:sz="4" w:space="0" w:color="auto"/>
              <w:left w:val="single" w:sz="4" w:space="0" w:color="auto"/>
              <w:bottom w:val="single" w:sz="4" w:space="0" w:color="auto"/>
              <w:right w:val="single" w:sz="4" w:space="0" w:color="auto"/>
            </w:tcBorders>
          </w:tcPr>
          <w:p w:rsidR="003B2B08" w:rsidRDefault="003B2B08" w:rsidP="007F5935">
            <w:pPr>
              <w:spacing w:after="0" w:line="360" w:lineRule="auto"/>
            </w:pPr>
          </w:p>
        </w:tc>
        <w:tc>
          <w:tcPr>
            <w:tcW w:w="4586" w:type="dxa"/>
            <w:tcBorders>
              <w:top w:val="single" w:sz="4" w:space="0" w:color="auto"/>
              <w:left w:val="single" w:sz="4" w:space="0" w:color="auto"/>
              <w:bottom w:val="single" w:sz="4" w:space="0" w:color="auto"/>
              <w:right w:val="single" w:sz="4" w:space="0" w:color="auto"/>
            </w:tcBorders>
          </w:tcPr>
          <w:p w:rsidR="003B2B08" w:rsidRDefault="003B2B08" w:rsidP="007F5935">
            <w:pPr>
              <w:spacing w:after="0" w:line="360" w:lineRule="auto"/>
            </w:pPr>
          </w:p>
        </w:tc>
      </w:tr>
      <w:tr w:rsidR="003B2B08" w:rsidTr="007F5935">
        <w:tc>
          <w:tcPr>
            <w:tcW w:w="4582" w:type="dxa"/>
            <w:tcBorders>
              <w:top w:val="single" w:sz="4" w:space="0" w:color="auto"/>
              <w:left w:val="single" w:sz="4" w:space="0" w:color="auto"/>
              <w:bottom w:val="single" w:sz="4" w:space="0" w:color="auto"/>
              <w:right w:val="single" w:sz="4" w:space="0" w:color="auto"/>
            </w:tcBorders>
          </w:tcPr>
          <w:p w:rsidR="003B2B08" w:rsidRDefault="003B2B08" w:rsidP="007F5935">
            <w:pPr>
              <w:spacing w:after="0" w:line="360" w:lineRule="auto"/>
            </w:pPr>
          </w:p>
        </w:tc>
        <w:tc>
          <w:tcPr>
            <w:tcW w:w="4586" w:type="dxa"/>
            <w:tcBorders>
              <w:top w:val="single" w:sz="4" w:space="0" w:color="auto"/>
              <w:left w:val="single" w:sz="4" w:space="0" w:color="auto"/>
              <w:bottom w:val="single" w:sz="4" w:space="0" w:color="auto"/>
              <w:right w:val="single" w:sz="4" w:space="0" w:color="auto"/>
            </w:tcBorders>
          </w:tcPr>
          <w:p w:rsidR="003B2B08" w:rsidRDefault="003B2B08" w:rsidP="007F5935">
            <w:pPr>
              <w:spacing w:after="0" w:line="360" w:lineRule="auto"/>
            </w:pPr>
          </w:p>
        </w:tc>
      </w:tr>
      <w:tr w:rsidR="003B2B08" w:rsidTr="007F5935">
        <w:tc>
          <w:tcPr>
            <w:tcW w:w="4582" w:type="dxa"/>
            <w:tcBorders>
              <w:top w:val="single" w:sz="4" w:space="0" w:color="auto"/>
              <w:left w:val="single" w:sz="4" w:space="0" w:color="auto"/>
              <w:bottom w:val="single" w:sz="4" w:space="0" w:color="auto"/>
              <w:right w:val="single" w:sz="4" w:space="0" w:color="auto"/>
            </w:tcBorders>
          </w:tcPr>
          <w:p w:rsidR="003B2B08" w:rsidRDefault="003B2B08" w:rsidP="007F5935">
            <w:pPr>
              <w:spacing w:after="0" w:line="360" w:lineRule="auto"/>
            </w:pPr>
          </w:p>
        </w:tc>
        <w:tc>
          <w:tcPr>
            <w:tcW w:w="4586" w:type="dxa"/>
            <w:tcBorders>
              <w:top w:val="single" w:sz="4" w:space="0" w:color="auto"/>
              <w:left w:val="single" w:sz="4" w:space="0" w:color="auto"/>
              <w:bottom w:val="single" w:sz="4" w:space="0" w:color="auto"/>
              <w:right w:val="single" w:sz="4" w:space="0" w:color="auto"/>
            </w:tcBorders>
          </w:tcPr>
          <w:p w:rsidR="003B2B08" w:rsidRDefault="003B2B08" w:rsidP="007F5935">
            <w:pPr>
              <w:spacing w:after="0" w:line="360" w:lineRule="auto"/>
            </w:pPr>
          </w:p>
        </w:tc>
      </w:tr>
      <w:tr w:rsidR="003B2B08" w:rsidTr="007F5935">
        <w:tc>
          <w:tcPr>
            <w:tcW w:w="4582" w:type="dxa"/>
            <w:tcBorders>
              <w:top w:val="single" w:sz="4" w:space="0" w:color="auto"/>
              <w:left w:val="single" w:sz="4" w:space="0" w:color="auto"/>
              <w:bottom w:val="single" w:sz="4" w:space="0" w:color="auto"/>
              <w:right w:val="single" w:sz="4" w:space="0" w:color="auto"/>
            </w:tcBorders>
          </w:tcPr>
          <w:p w:rsidR="003B2B08" w:rsidRDefault="003B2B08" w:rsidP="007F5935">
            <w:pPr>
              <w:spacing w:after="0" w:line="360" w:lineRule="auto"/>
            </w:pPr>
          </w:p>
        </w:tc>
        <w:tc>
          <w:tcPr>
            <w:tcW w:w="4586" w:type="dxa"/>
            <w:tcBorders>
              <w:top w:val="single" w:sz="4" w:space="0" w:color="auto"/>
              <w:left w:val="single" w:sz="4" w:space="0" w:color="auto"/>
              <w:bottom w:val="single" w:sz="4" w:space="0" w:color="auto"/>
              <w:right w:val="single" w:sz="4" w:space="0" w:color="auto"/>
            </w:tcBorders>
          </w:tcPr>
          <w:p w:rsidR="003B2B08" w:rsidRDefault="003B2B08" w:rsidP="007F5935">
            <w:pPr>
              <w:spacing w:after="0" w:line="360" w:lineRule="auto"/>
            </w:pPr>
          </w:p>
        </w:tc>
      </w:tr>
      <w:tr w:rsidR="003B2B08" w:rsidTr="007F5935">
        <w:tc>
          <w:tcPr>
            <w:tcW w:w="4582" w:type="dxa"/>
            <w:tcBorders>
              <w:top w:val="single" w:sz="4" w:space="0" w:color="auto"/>
              <w:left w:val="single" w:sz="4" w:space="0" w:color="auto"/>
              <w:bottom w:val="single" w:sz="4" w:space="0" w:color="auto"/>
              <w:right w:val="single" w:sz="4" w:space="0" w:color="auto"/>
            </w:tcBorders>
          </w:tcPr>
          <w:p w:rsidR="003B2B08" w:rsidRDefault="003B2B08" w:rsidP="007F5935">
            <w:pPr>
              <w:spacing w:after="0" w:line="360" w:lineRule="auto"/>
            </w:pPr>
          </w:p>
        </w:tc>
        <w:tc>
          <w:tcPr>
            <w:tcW w:w="4586" w:type="dxa"/>
            <w:tcBorders>
              <w:top w:val="single" w:sz="4" w:space="0" w:color="auto"/>
              <w:left w:val="single" w:sz="4" w:space="0" w:color="auto"/>
              <w:bottom w:val="single" w:sz="4" w:space="0" w:color="auto"/>
              <w:right w:val="single" w:sz="4" w:space="0" w:color="auto"/>
            </w:tcBorders>
          </w:tcPr>
          <w:p w:rsidR="003B2B08" w:rsidRDefault="003B2B08" w:rsidP="007F5935">
            <w:pPr>
              <w:spacing w:after="0" w:line="360" w:lineRule="auto"/>
            </w:pPr>
          </w:p>
        </w:tc>
      </w:tr>
      <w:tr w:rsidR="003B2B08" w:rsidTr="007F5935">
        <w:tc>
          <w:tcPr>
            <w:tcW w:w="4582" w:type="dxa"/>
            <w:tcBorders>
              <w:top w:val="single" w:sz="4" w:space="0" w:color="auto"/>
              <w:left w:val="single" w:sz="4" w:space="0" w:color="auto"/>
              <w:bottom w:val="single" w:sz="4" w:space="0" w:color="auto"/>
              <w:right w:val="single" w:sz="4" w:space="0" w:color="auto"/>
            </w:tcBorders>
          </w:tcPr>
          <w:p w:rsidR="003B2B08" w:rsidRDefault="003B2B08" w:rsidP="007F5935">
            <w:pPr>
              <w:spacing w:after="0" w:line="360" w:lineRule="auto"/>
            </w:pPr>
          </w:p>
        </w:tc>
        <w:tc>
          <w:tcPr>
            <w:tcW w:w="4586" w:type="dxa"/>
            <w:tcBorders>
              <w:top w:val="single" w:sz="4" w:space="0" w:color="auto"/>
              <w:left w:val="single" w:sz="4" w:space="0" w:color="auto"/>
              <w:bottom w:val="single" w:sz="4" w:space="0" w:color="auto"/>
              <w:right w:val="single" w:sz="4" w:space="0" w:color="auto"/>
            </w:tcBorders>
          </w:tcPr>
          <w:p w:rsidR="003B2B08" w:rsidRDefault="003B2B08" w:rsidP="007F5935">
            <w:pPr>
              <w:spacing w:after="0" w:line="360" w:lineRule="auto"/>
            </w:pPr>
          </w:p>
        </w:tc>
      </w:tr>
      <w:tr w:rsidR="003B2B08" w:rsidTr="007F5935">
        <w:tc>
          <w:tcPr>
            <w:tcW w:w="4582" w:type="dxa"/>
            <w:tcBorders>
              <w:top w:val="single" w:sz="4" w:space="0" w:color="auto"/>
              <w:left w:val="single" w:sz="4" w:space="0" w:color="auto"/>
              <w:bottom w:val="single" w:sz="4" w:space="0" w:color="auto"/>
              <w:right w:val="single" w:sz="4" w:space="0" w:color="auto"/>
            </w:tcBorders>
          </w:tcPr>
          <w:p w:rsidR="003B2B08" w:rsidRDefault="003B2B08" w:rsidP="007F5935">
            <w:pPr>
              <w:spacing w:after="0" w:line="360" w:lineRule="auto"/>
            </w:pPr>
          </w:p>
        </w:tc>
        <w:tc>
          <w:tcPr>
            <w:tcW w:w="4586" w:type="dxa"/>
            <w:tcBorders>
              <w:top w:val="single" w:sz="4" w:space="0" w:color="auto"/>
              <w:left w:val="single" w:sz="4" w:space="0" w:color="auto"/>
              <w:bottom w:val="single" w:sz="4" w:space="0" w:color="auto"/>
              <w:right w:val="single" w:sz="4" w:space="0" w:color="auto"/>
            </w:tcBorders>
          </w:tcPr>
          <w:p w:rsidR="003B2B08" w:rsidRDefault="003B2B08" w:rsidP="007F5935">
            <w:pPr>
              <w:spacing w:after="0" w:line="360" w:lineRule="auto"/>
            </w:pPr>
          </w:p>
        </w:tc>
      </w:tr>
      <w:tr w:rsidR="003B2B08" w:rsidTr="007F5935">
        <w:tc>
          <w:tcPr>
            <w:tcW w:w="4582" w:type="dxa"/>
            <w:tcBorders>
              <w:top w:val="single" w:sz="4" w:space="0" w:color="auto"/>
              <w:left w:val="single" w:sz="4" w:space="0" w:color="auto"/>
              <w:bottom w:val="single" w:sz="4" w:space="0" w:color="auto"/>
              <w:right w:val="single" w:sz="4" w:space="0" w:color="auto"/>
            </w:tcBorders>
          </w:tcPr>
          <w:p w:rsidR="003B2B08" w:rsidRDefault="003B2B08" w:rsidP="007F5935">
            <w:pPr>
              <w:spacing w:after="0" w:line="360" w:lineRule="auto"/>
            </w:pPr>
          </w:p>
        </w:tc>
        <w:tc>
          <w:tcPr>
            <w:tcW w:w="4586" w:type="dxa"/>
            <w:tcBorders>
              <w:top w:val="single" w:sz="4" w:space="0" w:color="auto"/>
              <w:left w:val="single" w:sz="4" w:space="0" w:color="auto"/>
              <w:bottom w:val="single" w:sz="4" w:space="0" w:color="auto"/>
              <w:right w:val="single" w:sz="4" w:space="0" w:color="auto"/>
            </w:tcBorders>
          </w:tcPr>
          <w:p w:rsidR="003B2B08" w:rsidRDefault="003B2B08" w:rsidP="007F5935">
            <w:pPr>
              <w:spacing w:after="0" w:line="360" w:lineRule="auto"/>
            </w:pPr>
          </w:p>
        </w:tc>
      </w:tr>
      <w:tr w:rsidR="003B2B08" w:rsidTr="007F5935">
        <w:tc>
          <w:tcPr>
            <w:tcW w:w="4582" w:type="dxa"/>
            <w:tcBorders>
              <w:top w:val="single" w:sz="4" w:space="0" w:color="auto"/>
              <w:left w:val="single" w:sz="4" w:space="0" w:color="auto"/>
              <w:bottom w:val="single" w:sz="4" w:space="0" w:color="auto"/>
              <w:right w:val="single" w:sz="4" w:space="0" w:color="auto"/>
            </w:tcBorders>
          </w:tcPr>
          <w:p w:rsidR="003B2B08" w:rsidRDefault="003B2B08" w:rsidP="007F5935">
            <w:pPr>
              <w:spacing w:after="0" w:line="360" w:lineRule="auto"/>
            </w:pPr>
          </w:p>
        </w:tc>
        <w:tc>
          <w:tcPr>
            <w:tcW w:w="4586" w:type="dxa"/>
            <w:tcBorders>
              <w:top w:val="single" w:sz="4" w:space="0" w:color="auto"/>
              <w:left w:val="single" w:sz="4" w:space="0" w:color="auto"/>
              <w:bottom w:val="single" w:sz="4" w:space="0" w:color="auto"/>
              <w:right w:val="single" w:sz="4" w:space="0" w:color="auto"/>
            </w:tcBorders>
          </w:tcPr>
          <w:p w:rsidR="003B2B08" w:rsidRDefault="003B2B08" w:rsidP="007F5935">
            <w:pPr>
              <w:spacing w:after="0" w:line="360" w:lineRule="auto"/>
            </w:pPr>
          </w:p>
        </w:tc>
      </w:tr>
      <w:tr w:rsidR="003B2B08" w:rsidTr="007F5935">
        <w:tc>
          <w:tcPr>
            <w:tcW w:w="4582" w:type="dxa"/>
            <w:tcBorders>
              <w:top w:val="single" w:sz="4" w:space="0" w:color="auto"/>
              <w:left w:val="single" w:sz="4" w:space="0" w:color="auto"/>
              <w:bottom w:val="single" w:sz="4" w:space="0" w:color="auto"/>
              <w:right w:val="single" w:sz="4" w:space="0" w:color="auto"/>
            </w:tcBorders>
          </w:tcPr>
          <w:p w:rsidR="003B2B08" w:rsidRDefault="003B2B08" w:rsidP="007F5935">
            <w:pPr>
              <w:spacing w:after="0" w:line="360" w:lineRule="auto"/>
            </w:pPr>
          </w:p>
        </w:tc>
        <w:tc>
          <w:tcPr>
            <w:tcW w:w="4586" w:type="dxa"/>
            <w:tcBorders>
              <w:top w:val="single" w:sz="4" w:space="0" w:color="auto"/>
              <w:left w:val="single" w:sz="4" w:space="0" w:color="auto"/>
              <w:bottom w:val="single" w:sz="4" w:space="0" w:color="auto"/>
              <w:right w:val="single" w:sz="4" w:space="0" w:color="auto"/>
            </w:tcBorders>
          </w:tcPr>
          <w:p w:rsidR="003B2B08" w:rsidRDefault="003B2B08" w:rsidP="007F5935">
            <w:pPr>
              <w:spacing w:after="0" w:line="360" w:lineRule="auto"/>
            </w:pPr>
          </w:p>
        </w:tc>
      </w:tr>
      <w:tr w:rsidR="003B2B08" w:rsidTr="007F5935">
        <w:tc>
          <w:tcPr>
            <w:tcW w:w="4582" w:type="dxa"/>
            <w:tcBorders>
              <w:top w:val="single" w:sz="4" w:space="0" w:color="auto"/>
              <w:left w:val="single" w:sz="4" w:space="0" w:color="auto"/>
              <w:bottom w:val="single" w:sz="4" w:space="0" w:color="auto"/>
              <w:right w:val="single" w:sz="4" w:space="0" w:color="auto"/>
            </w:tcBorders>
          </w:tcPr>
          <w:p w:rsidR="003B2B08" w:rsidRDefault="003B2B08" w:rsidP="007F5935">
            <w:pPr>
              <w:spacing w:after="0" w:line="360" w:lineRule="auto"/>
            </w:pPr>
          </w:p>
        </w:tc>
        <w:tc>
          <w:tcPr>
            <w:tcW w:w="4586" w:type="dxa"/>
            <w:tcBorders>
              <w:top w:val="single" w:sz="4" w:space="0" w:color="auto"/>
              <w:left w:val="single" w:sz="4" w:space="0" w:color="auto"/>
              <w:bottom w:val="single" w:sz="4" w:space="0" w:color="auto"/>
              <w:right w:val="single" w:sz="4" w:space="0" w:color="auto"/>
            </w:tcBorders>
          </w:tcPr>
          <w:p w:rsidR="003B2B08" w:rsidRDefault="003B2B08" w:rsidP="007F5935">
            <w:pPr>
              <w:spacing w:after="0" w:line="360" w:lineRule="auto"/>
            </w:pPr>
          </w:p>
        </w:tc>
      </w:tr>
      <w:tr w:rsidR="003B2B08" w:rsidTr="007F5935">
        <w:tc>
          <w:tcPr>
            <w:tcW w:w="4582" w:type="dxa"/>
            <w:tcBorders>
              <w:top w:val="single" w:sz="4" w:space="0" w:color="auto"/>
              <w:left w:val="single" w:sz="4" w:space="0" w:color="auto"/>
              <w:bottom w:val="single" w:sz="4" w:space="0" w:color="auto"/>
              <w:right w:val="single" w:sz="4" w:space="0" w:color="auto"/>
            </w:tcBorders>
          </w:tcPr>
          <w:p w:rsidR="003B2B08" w:rsidRDefault="003B2B08" w:rsidP="007F5935">
            <w:pPr>
              <w:spacing w:after="0" w:line="360" w:lineRule="auto"/>
            </w:pPr>
          </w:p>
        </w:tc>
        <w:tc>
          <w:tcPr>
            <w:tcW w:w="4586" w:type="dxa"/>
            <w:tcBorders>
              <w:top w:val="single" w:sz="4" w:space="0" w:color="auto"/>
              <w:left w:val="single" w:sz="4" w:space="0" w:color="auto"/>
              <w:bottom w:val="single" w:sz="4" w:space="0" w:color="auto"/>
              <w:right w:val="single" w:sz="4" w:space="0" w:color="auto"/>
            </w:tcBorders>
          </w:tcPr>
          <w:p w:rsidR="003B2B08" w:rsidRDefault="003B2B08" w:rsidP="007F5935">
            <w:pPr>
              <w:spacing w:after="0" w:line="360" w:lineRule="auto"/>
            </w:pPr>
          </w:p>
        </w:tc>
      </w:tr>
      <w:tr w:rsidR="003B2B08" w:rsidTr="007F5935">
        <w:tc>
          <w:tcPr>
            <w:tcW w:w="4582" w:type="dxa"/>
            <w:tcBorders>
              <w:top w:val="single" w:sz="4" w:space="0" w:color="auto"/>
              <w:left w:val="single" w:sz="4" w:space="0" w:color="auto"/>
              <w:bottom w:val="single" w:sz="4" w:space="0" w:color="auto"/>
              <w:right w:val="single" w:sz="4" w:space="0" w:color="auto"/>
            </w:tcBorders>
          </w:tcPr>
          <w:p w:rsidR="003B2B08" w:rsidRDefault="003B2B08" w:rsidP="007F5935">
            <w:pPr>
              <w:spacing w:after="0" w:line="360" w:lineRule="auto"/>
            </w:pPr>
          </w:p>
        </w:tc>
        <w:tc>
          <w:tcPr>
            <w:tcW w:w="4586" w:type="dxa"/>
            <w:tcBorders>
              <w:top w:val="single" w:sz="4" w:space="0" w:color="auto"/>
              <w:left w:val="single" w:sz="4" w:space="0" w:color="auto"/>
              <w:bottom w:val="single" w:sz="4" w:space="0" w:color="auto"/>
              <w:right w:val="single" w:sz="4" w:space="0" w:color="auto"/>
            </w:tcBorders>
          </w:tcPr>
          <w:p w:rsidR="003B2B08" w:rsidRDefault="003B2B08" w:rsidP="007F5935">
            <w:pPr>
              <w:spacing w:after="0" w:line="360" w:lineRule="auto"/>
            </w:pPr>
          </w:p>
        </w:tc>
      </w:tr>
      <w:tr w:rsidR="003B2B08" w:rsidTr="007F5935">
        <w:tc>
          <w:tcPr>
            <w:tcW w:w="4582" w:type="dxa"/>
            <w:tcBorders>
              <w:top w:val="single" w:sz="4" w:space="0" w:color="auto"/>
              <w:left w:val="single" w:sz="4" w:space="0" w:color="auto"/>
              <w:bottom w:val="single" w:sz="4" w:space="0" w:color="auto"/>
              <w:right w:val="single" w:sz="4" w:space="0" w:color="auto"/>
            </w:tcBorders>
          </w:tcPr>
          <w:p w:rsidR="003B2B08" w:rsidRDefault="003B2B08" w:rsidP="007F5935">
            <w:pPr>
              <w:spacing w:after="0" w:line="360" w:lineRule="auto"/>
            </w:pPr>
          </w:p>
        </w:tc>
        <w:tc>
          <w:tcPr>
            <w:tcW w:w="4586" w:type="dxa"/>
            <w:tcBorders>
              <w:top w:val="single" w:sz="4" w:space="0" w:color="auto"/>
              <w:left w:val="single" w:sz="4" w:space="0" w:color="auto"/>
              <w:bottom w:val="single" w:sz="4" w:space="0" w:color="auto"/>
              <w:right w:val="single" w:sz="4" w:space="0" w:color="auto"/>
            </w:tcBorders>
          </w:tcPr>
          <w:p w:rsidR="003B2B08" w:rsidRDefault="003B2B08" w:rsidP="007F5935">
            <w:pPr>
              <w:spacing w:after="0" w:line="360" w:lineRule="auto"/>
            </w:pPr>
          </w:p>
        </w:tc>
      </w:tr>
      <w:tr w:rsidR="003B2B08" w:rsidTr="007F5935">
        <w:tc>
          <w:tcPr>
            <w:tcW w:w="4582" w:type="dxa"/>
            <w:tcBorders>
              <w:top w:val="single" w:sz="4" w:space="0" w:color="auto"/>
              <w:left w:val="single" w:sz="4" w:space="0" w:color="auto"/>
              <w:bottom w:val="single" w:sz="4" w:space="0" w:color="auto"/>
              <w:right w:val="single" w:sz="4" w:space="0" w:color="auto"/>
            </w:tcBorders>
          </w:tcPr>
          <w:p w:rsidR="003B2B08" w:rsidRDefault="003B2B08" w:rsidP="007F5935">
            <w:pPr>
              <w:spacing w:after="0" w:line="360" w:lineRule="auto"/>
            </w:pPr>
          </w:p>
        </w:tc>
        <w:tc>
          <w:tcPr>
            <w:tcW w:w="4586" w:type="dxa"/>
            <w:tcBorders>
              <w:top w:val="single" w:sz="4" w:space="0" w:color="auto"/>
              <w:left w:val="single" w:sz="4" w:space="0" w:color="auto"/>
              <w:bottom w:val="single" w:sz="4" w:space="0" w:color="auto"/>
              <w:right w:val="single" w:sz="4" w:space="0" w:color="auto"/>
            </w:tcBorders>
          </w:tcPr>
          <w:p w:rsidR="003B2B08" w:rsidRDefault="003B2B08" w:rsidP="007F5935">
            <w:pPr>
              <w:spacing w:after="0" w:line="360" w:lineRule="auto"/>
            </w:pPr>
          </w:p>
        </w:tc>
      </w:tr>
      <w:tr w:rsidR="003B2B08" w:rsidTr="007F5935">
        <w:tc>
          <w:tcPr>
            <w:tcW w:w="4582" w:type="dxa"/>
            <w:tcBorders>
              <w:top w:val="single" w:sz="4" w:space="0" w:color="auto"/>
              <w:left w:val="single" w:sz="4" w:space="0" w:color="auto"/>
              <w:bottom w:val="single" w:sz="4" w:space="0" w:color="auto"/>
              <w:right w:val="single" w:sz="4" w:space="0" w:color="auto"/>
            </w:tcBorders>
          </w:tcPr>
          <w:p w:rsidR="003B2B08" w:rsidRDefault="003B2B08" w:rsidP="007F5935">
            <w:pPr>
              <w:spacing w:after="0" w:line="360" w:lineRule="auto"/>
            </w:pPr>
          </w:p>
        </w:tc>
        <w:tc>
          <w:tcPr>
            <w:tcW w:w="4586" w:type="dxa"/>
            <w:tcBorders>
              <w:top w:val="single" w:sz="4" w:space="0" w:color="auto"/>
              <w:left w:val="single" w:sz="4" w:space="0" w:color="auto"/>
              <w:bottom w:val="single" w:sz="4" w:space="0" w:color="auto"/>
              <w:right w:val="single" w:sz="4" w:space="0" w:color="auto"/>
            </w:tcBorders>
          </w:tcPr>
          <w:p w:rsidR="003B2B08" w:rsidRDefault="003B2B08" w:rsidP="007F5935">
            <w:pPr>
              <w:spacing w:after="0" w:line="360" w:lineRule="auto"/>
            </w:pPr>
          </w:p>
        </w:tc>
      </w:tr>
    </w:tbl>
    <w:p w:rsidR="001257E5" w:rsidRDefault="001257E5" w:rsidP="00AD365D">
      <w:pPr>
        <w:rPr>
          <w:rFonts w:cs="Arial"/>
          <w:sz w:val="24"/>
          <w:szCs w:val="24"/>
        </w:rPr>
      </w:pPr>
    </w:p>
    <w:sectPr w:rsidR="001257E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C3D" w:rsidRDefault="00FA1C3D" w:rsidP="00AD365D">
      <w:pPr>
        <w:spacing w:after="0" w:line="240" w:lineRule="auto"/>
      </w:pPr>
      <w:r>
        <w:separator/>
      </w:r>
    </w:p>
  </w:endnote>
  <w:endnote w:type="continuationSeparator" w:id="0">
    <w:p w:rsidR="00FA1C3D" w:rsidRDefault="00FA1C3D" w:rsidP="00AD3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523542"/>
      <w:docPartObj>
        <w:docPartGallery w:val="Page Numbers (Bottom of Page)"/>
        <w:docPartUnique/>
      </w:docPartObj>
    </w:sdtPr>
    <w:sdtEndPr/>
    <w:sdtContent>
      <w:p w:rsidR="001257E5" w:rsidRDefault="001257E5">
        <w:pPr>
          <w:pStyle w:val="Zpat"/>
          <w:jc w:val="center"/>
        </w:pPr>
        <w:r>
          <w:fldChar w:fldCharType="begin"/>
        </w:r>
        <w:r>
          <w:instrText>PAGE   \* MERGEFORMAT</w:instrText>
        </w:r>
        <w:r>
          <w:fldChar w:fldCharType="separate"/>
        </w:r>
        <w:r w:rsidR="00D944E7">
          <w:rPr>
            <w:noProof/>
          </w:rPr>
          <w:t>3</w:t>
        </w:r>
        <w:r>
          <w:fldChar w:fldCharType="end"/>
        </w:r>
      </w:p>
    </w:sdtContent>
  </w:sdt>
  <w:p w:rsidR="00AD365D" w:rsidRDefault="00AD365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C3D" w:rsidRDefault="00FA1C3D" w:rsidP="00AD365D">
      <w:pPr>
        <w:spacing w:after="0" w:line="240" w:lineRule="auto"/>
      </w:pPr>
      <w:r>
        <w:separator/>
      </w:r>
    </w:p>
  </w:footnote>
  <w:footnote w:type="continuationSeparator" w:id="0">
    <w:p w:rsidR="00FA1C3D" w:rsidRDefault="00FA1C3D" w:rsidP="00AD36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65D" w:rsidRPr="00BA79FB" w:rsidRDefault="00AD365D" w:rsidP="00AD365D">
    <w:pPr>
      <w:widowControl w:val="0"/>
      <w:jc w:val="right"/>
      <w:rPr>
        <w:rFonts w:ascii="Times New Roman" w:hAnsi="Times New Roman"/>
      </w:rPr>
    </w:pPr>
    <w:r>
      <w:tab/>
    </w:r>
    <w:r w:rsidR="00FA1C3D">
      <w:rPr>
        <w:rFonts w:ascii="Verdana" w:hAnsi="Verdana"/>
        <w:noProof/>
        <w:color w:val="80808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6pt;margin-top:16.5pt;width:457.5pt;height:3.55pt;z-index:-251658752;mso-position-horizontal-relative:text;mso-position-vertical-relative:text" o:hrpct="0" o:hralign="center" o:hr="t">
          <v:imagedata r:id="rId1" o:title="BD10219_"/>
        </v:shape>
      </w:pict>
    </w:r>
    <w:r>
      <w:rPr>
        <w:rFonts w:ascii="Verdana" w:hAnsi="Verdana"/>
        <w:b/>
        <w:color w:val="808080"/>
        <w:sz w:val="20"/>
        <w:szCs w:val="20"/>
      </w:rPr>
      <w:t xml:space="preserve">         </w:t>
    </w:r>
    <w:r w:rsidR="008E654C">
      <w:rPr>
        <w:rFonts w:ascii="Verdana" w:hAnsi="Verdana"/>
        <w:b/>
        <w:color w:val="808080"/>
        <w:sz w:val="20"/>
        <w:szCs w:val="20"/>
      </w:rPr>
      <w:t>Cíle a způsob poskytování</w:t>
    </w:r>
    <w:r>
      <w:rPr>
        <w:b/>
        <w:color w:val="808080"/>
        <w:sz w:val="20"/>
        <w:szCs w:val="20"/>
      </w:rPr>
      <w:t xml:space="preserve">           </w:t>
    </w:r>
  </w:p>
  <w:p w:rsidR="00AD365D" w:rsidRDefault="00AD365D" w:rsidP="00AD365D">
    <w:pPr>
      <w:pStyle w:val="Zhlav"/>
      <w:tabs>
        <w:tab w:val="clear" w:pos="4536"/>
        <w:tab w:val="clear" w:pos="9072"/>
        <w:tab w:val="left" w:pos="3555"/>
      </w:tabs>
    </w:pPr>
  </w:p>
  <w:p w:rsidR="00AD365D" w:rsidRDefault="00AD365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6295"/>
    <w:multiLevelType w:val="hybridMultilevel"/>
    <w:tmpl w:val="728E4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A1214C"/>
    <w:multiLevelType w:val="hybridMultilevel"/>
    <w:tmpl w:val="F8DEEFA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741211"/>
    <w:multiLevelType w:val="hybridMultilevel"/>
    <w:tmpl w:val="AE2C45C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8569F1"/>
    <w:multiLevelType w:val="multilevel"/>
    <w:tmpl w:val="04050025"/>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4" w15:restartNumberingAfterBreak="0">
    <w:nsid w:val="22FA0E01"/>
    <w:multiLevelType w:val="hybridMultilevel"/>
    <w:tmpl w:val="B6A2F1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0F31592"/>
    <w:multiLevelType w:val="hybridMultilevel"/>
    <w:tmpl w:val="DAF237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1304AE8"/>
    <w:multiLevelType w:val="hybridMultilevel"/>
    <w:tmpl w:val="F67A3660"/>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01">
      <w:start w:val="1"/>
      <w:numFmt w:val="bullet"/>
      <w:lvlText w:val=""/>
      <w:lvlJc w:val="left"/>
      <w:pPr>
        <w:tabs>
          <w:tab w:val="num" w:pos="1980"/>
        </w:tabs>
        <w:ind w:left="1980" w:hanging="360"/>
      </w:pPr>
      <w:rPr>
        <w:rFonts w:ascii="Symbol" w:hAnsi="Symbol" w:hint="default"/>
      </w:rPr>
    </w:lvl>
    <w:lvl w:ilvl="3" w:tplc="0405000F">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42131C14"/>
    <w:multiLevelType w:val="hybridMultilevel"/>
    <w:tmpl w:val="C854EEC2"/>
    <w:lvl w:ilvl="0" w:tplc="04050001">
      <w:start w:val="1"/>
      <w:numFmt w:val="bullet"/>
      <w:lvlText w:val=""/>
      <w:lvlJc w:val="left"/>
      <w:pPr>
        <w:ind w:left="360" w:hanging="360"/>
      </w:pPr>
      <w:rPr>
        <w:rFonts w:ascii="Symbol" w:hAnsi="Symbol"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cs="Times New Roman" w:hint="default"/>
      </w:rPr>
    </w:lvl>
    <w:lvl w:ilvl="3" w:tplc="04050001">
      <w:start w:val="1"/>
      <w:numFmt w:val="bullet"/>
      <w:lvlText w:val=""/>
      <w:lvlJc w:val="left"/>
      <w:pPr>
        <w:ind w:left="2520" w:hanging="360"/>
      </w:pPr>
      <w:rPr>
        <w:rFonts w:ascii="Symbol" w:hAnsi="Symbol" w:cs="Times New Roman"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cs="Times New Roman" w:hint="default"/>
      </w:rPr>
    </w:lvl>
    <w:lvl w:ilvl="6" w:tplc="04050001">
      <w:start w:val="1"/>
      <w:numFmt w:val="bullet"/>
      <w:lvlText w:val=""/>
      <w:lvlJc w:val="left"/>
      <w:pPr>
        <w:ind w:left="4680" w:hanging="360"/>
      </w:pPr>
      <w:rPr>
        <w:rFonts w:ascii="Symbol" w:hAnsi="Symbol" w:cs="Times New Roman"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cs="Times New Roman" w:hint="default"/>
      </w:rPr>
    </w:lvl>
  </w:abstractNum>
  <w:abstractNum w:abstractNumId="8" w15:restartNumberingAfterBreak="0">
    <w:nsid w:val="477F0E88"/>
    <w:multiLevelType w:val="hybridMultilevel"/>
    <w:tmpl w:val="79FE6C4C"/>
    <w:lvl w:ilvl="0" w:tplc="95CAD104">
      <w:start w:val="1"/>
      <w:numFmt w:val="bullet"/>
      <w:lvlText w:val="•"/>
      <w:lvlJc w:val="left"/>
      <w:pPr>
        <w:tabs>
          <w:tab w:val="num" w:pos="283"/>
        </w:tabs>
        <w:ind w:left="283" w:hanging="283"/>
      </w:pPr>
      <w:rPr>
        <w:rFonts w:ascii="Tahoma" w:hAnsi="Tahoma" w:hint="default"/>
      </w:rPr>
    </w:lvl>
    <w:lvl w:ilvl="1" w:tplc="04050003" w:tentative="1">
      <w:start w:val="1"/>
      <w:numFmt w:val="bullet"/>
      <w:lvlText w:val="o"/>
      <w:lvlJc w:val="left"/>
      <w:pPr>
        <w:tabs>
          <w:tab w:val="num" w:pos="419"/>
        </w:tabs>
        <w:ind w:left="419" w:hanging="360"/>
      </w:pPr>
      <w:rPr>
        <w:rFonts w:ascii="Courier New" w:hAnsi="Courier New" w:cs="Courier New" w:hint="default"/>
      </w:rPr>
    </w:lvl>
    <w:lvl w:ilvl="2" w:tplc="04050005" w:tentative="1">
      <w:start w:val="1"/>
      <w:numFmt w:val="bullet"/>
      <w:lvlText w:val=""/>
      <w:lvlJc w:val="left"/>
      <w:pPr>
        <w:tabs>
          <w:tab w:val="num" w:pos="1139"/>
        </w:tabs>
        <w:ind w:left="1139" w:hanging="360"/>
      </w:pPr>
      <w:rPr>
        <w:rFonts w:ascii="Wingdings" w:hAnsi="Wingdings" w:hint="default"/>
      </w:rPr>
    </w:lvl>
    <w:lvl w:ilvl="3" w:tplc="04050001" w:tentative="1">
      <w:start w:val="1"/>
      <w:numFmt w:val="bullet"/>
      <w:lvlText w:val=""/>
      <w:lvlJc w:val="left"/>
      <w:pPr>
        <w:tabs>
          <w:tab w:val="num" w:pos="1859"/>
        </w:tabs>
        <w:ind w:left="1859" w:hanging="360"/>
      </w:pPr>
      <w:rPr>
        <w:rFonts w:ascii="Symbol" w:hAnsi="Symbol" w:hint="default"/>
      </w:rPr>
    </w:lvl>
    <w:lvl w:ilvl="4" w:tplc="04050003" w:tentative="1">
      <w:start w:val="1"/>
      <w:numFmt w:val="bullet"/>
      <w:lvlText w:val="o"/>
      <w:lvlJc w:val="left"/>
      <w:pPr>
        <w:tabs>
          <w:tab w:val="num" w:pos="2579"/>
        </w:tabs>
        <w:ind w:left="2579" w:hanging="360"/>
      </w:pPr>
      <w:rPr>
        <w:rFonts w:ascii="Courier New" w:hAnsi="Courier New" w:cs="Courier New" w:hint="default"/>
      </w:rPr>
    </w:lvl>
    <w:lvl w:ilvl="5" w:tplc="04050005" w:tentative="1">
      <w:start w:val="1"/>
      <w:numFmt w:val="bullet"/>
      <w:lvlText w:val=""/>
      <w:lvlJc w:val="left"/>
      <w:pPr>
        <w:tabs>
          <w:tab w:val="num" w:pos="3299"/>
        </w:tabs>
        <w:ind w:left="3299" w:hanging="360"/>
      </w:pPr>
      <w:rPr>
        <w:rFonts w:ascii="Wingdings" w:hAnsi="Wingdings" w:hint="default"/>
      </w:rPr>
    </w:lvl>
    <w:lvl w:ilvl="6" w:tplc="04050001" w:tentative="1">
      <w:start w:val="1"/>
      <w:numFmt w:val="bullet"/>
      <w:lvlText w:val=""/>
      <w:lvlJc w:val="left"/>
      <w:pPr>
        <w:tabs>
          <w:tab w:val="num" w:pos="4019"/>
        </w:tabs>
        <w:ind w:left="4019" w:hanging="360"/>
      </w:pPr>
      <w:rPr>
        <w:rFonts w:ascii="Symbol" w:hAnsi="Symbol" w:hint="default"/>
      </w:rPr>
    </w:lvl>
    <w:lvl w:ilvl="7" w:tplc="04050003" w:tentative="1">
      <w:start w:val="1"/>
      <w:numFmt w:val="bullet"/>
      <w:lvlText w:val="o"/>
      <w:lvlJc w:val="left"/>
      <w:pPr>
        <w:tabs>
          <w:tab w:val="num" w:pos="4739"/>
        </w:tabs>
        <w:ind w:left="4739" w:hanging="360"/>
      </w:pPr>
      <w:rPr>
        <w:rFonts w:ascii="Courier New" w:hAnsi="Courier New" w:cs="Courier New" w:hint="default"/>
      </w:rPr>
    </w:lvl>
    <w:lvl w:ilvl="8" w:tplc="04050005" w:tentative="1">
      <w:start w:val="1"/>
      <w:numFmt w:val="bullet"/>
      <w:lvlText w:val=""/>
      <w:lvlJc w:val="left"/>
      <w:pPr>
        <w:tabs>
          <w:tab w:val="num" w:pos="5459"/>
        </w:tabs>
        <w:ind w:left="5459" w:hanging="360"/>
      </w:pPr>
      <w:rPr>
        <w:rFonts w:ascii="Wingdings" w:hAnsi="Wingdings" w:hint="default"/>
      </w:rPr>
    </w:lvl>
  </w:abstractNum>
  <w:abstractNum w:abstractNumId="9" w15:restartNumberingAfterBreak="0">
    <w:nsid w:val="49B156B5"/>
    <w:multiLevelType w:val="hybridMultilevel"/>
    <w:tmpl w:val="34087EB0"/>
    <w:lvl w:ilvl="0" w:tplc="95CAD104">
      <w:start w:val="1"/>
      <w:numFmt w:val="bullet"/>
      <w:lvlText w:val="•"/>
      <w:lvlJc w:val="left"/>
      <w:pPr>
        <w:tabs>
          <w:tab w:val="num" w:pos="1304"/>
        </w:tabs>
        <w:ind w:left="1304" w:hanging="283"/>
      </w:pPr>
      <w:rPr>
        <w:rFonts w:ascii="Tahoma" w:hAnsi="Tahoma"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0159C0"/>
    <w:multiLevelType w:val="hybridMultilevel"/>
    <w:tmpl w:val="BEE621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FB9408D"/>
    <w:multiLevelType w:val="hybridMultilevel"/>
    <w:tmpl w:val="660C64F2"/>
    <w:lvl w:ilvl="0" w:tplc="95CAD104">
      <w:start w:val="1"/>
      <w:numFmt w:val="bullet"/>
      <w:lvlText w:val="•"/>
      <w:lvlJc w:val="left"/>
      <w:pPr>
        <w:tabs>
          <w:tab w:val="num" w:pos="1304"/>
        </w:tabs>
        <w:ind w:left="1304" w:hanging="283"/>
      </w:pPr>
      <w:rPr>
        <w:rFonts w:ascii="Tahoma" w:hAnsi="Tahoma"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CC0558"/>
    <w:multiLevelType w:val="hybridMultilevel"/>
    <w:tmpl w:val="79182824"/>
    <w:lvl w:ilvl="0" w:tplc="04050001">
      <w:start w:val="1"/>
      <w:numFmt w:val="bullet"/>
      <w:lvlText w:val=""/>
      <w:lvlJc w:val="left"/>
      <w:pPr>
        <w:ind w:left="690" w:hanging="360"/>
      </w:pPr>
      <w:rPr>
        <w:rFonts w:ascii="Symbol" w:hAnsi="Symbol" w:hint="default"/>
      </w:rPr>
    </w:lvl>
    <w:lvl w:ilvl="1" w:tplc="04050003" w:tentative="1">
      <w:start w:val="1"/>
      <w:numFmt w:val="bullet"/>
      <w:lvlText w:val="o"/>
      <w:lvlJc w:val="left"/>
      <w:pPr>
        <w:ind w:left="1410" w:hanging="360"/>
      </w:pPr>
      <w:rPr>
        <w:rFonts w:ascii="Courier New" w:hAnsi="Courier New" w:cs="Courier New" w:hint="default"/>
      </w:rPr>
    </w:lvl>
    <w:lvl w:ilvl="2" w:tplc="04050005" w:tentative="1">
      <w:start w:val="1"/>
      <w:numFmt w:val="bullet"/>
      <w:lvlText w:val=""/>
      <w:lvlJc w:val="left"/>
      <w:pPr>
        <w:ind w:left="2130" w:hanging="360"/>
      </w:pPr>
      <w:rPr>
        <w:rFonts w:ascii="Wingdings" w:hAnsi="Wingdings" w:hint="default"/>
      </w:rPr>
    </w:lvl>
    <w:lvl w:ilvl="3" w:tplc="04050001" w:tentative="1">
      <w:start w:val="1"/>
      <w:numFmt w:val="bullet"/>
      <w:lvlText w:val=""/>
      <w:lvlJc w:val="left"/>
      <w:pPr>
        <w:ind w:left="2850" w:hanging="360"/>
      </w:pPr>
      <w:rPr>
        <w:rFonts w:ascii="Symbol" w:hAnsi="Symbol" w:hint="default"/>
      </w:rPr>
    </w:lvl>
    <w:lvl w:ilvl="4" w:tplc="04050003" w:tentative="1">
      <w:start w:val="1"/>
      <w:numFmt w:val="bullet"/>
      <w:lvlText w:val="o"/>
      <w:lvlJc w:val="left"/>
      <w:pPr>
        <w:ind w:left="3570" w:hanging="360"/>
      </w:pPr>
      <w:rPr>
        <w:rFonts w:ascii="Courier New" w:hAnsi="Courier New" w:cs="Courier New" w:hint="default"/>
      </w:rPr>
    </w:lvl>
    <w:lvl w:ilvl="5" w:tplc="04050005" w:tentative="1">
      <w:start w:val="1"/>
      <w:numFmt w:val="bullet"/>
      <w:lvlText w:val=""/>
      <w:lvlJc w:val="left"/>
      <w:pPr>
        <w:ind w:left="4290" w:hanging="360"/>
      </w:pPr>
      <w:rPr>
        <w:rFonts w:ascii="Wingdings" w:hAnsi="Wingdings" w:hint="default"/>
      </w:rPr>
    </w:lvl>
    <w:lvl w:ilvl="6" w:tplc="04050001" w:tentative="1">
      <w:start w:val="1"/>
      <w:numFmt w:val="bullet"/>
      <w:lvlText w:val=""/>
      <w:lvlJc w:val="left"/>
      <w:pPr>
        <w:ind w:left="5010" w:hanging="360"/>
      </w:pPr>
      <w:rPr>
        <w:rFonts w:ascii="Symbol" w:hAnsi="Symbol" w:hint="default"/>
      </w:rPr>
    </w:lvl>
    <w:lvl w:ilvl="7" w:tplc="04050003" w:tentative="1">
      <w:start w:val="1"/>
      <w:numFmt w:val="bullet"/>
      <w:lvlText w:val="o"/>
      <w:lvlJc w:val="left"/>
      <w:pPr>
        <w:ind w:left="5730" w:hanging="360"/>
      </w:pPr>
      <w:rPr>
        <w:rFonts w:ascii="Courier New" w:hAnsi="Courier New" w:cs="Courier New" w:hint="default"/>
      </w:rPr>
    </w:lvl>
    <w:lvl w:ilvl="8" w:tplc="04050005" w:tentative="1">
      <w:start w:val="1"/>
      <w:numFmt w:val="bullet"/>
      <w:lvlText w:val=""/>
      <w:lvlJc w:val="left"/>
      <w:pPr>
        <w:ind w:left="6450" w:hanging="360"/>
      </w:pPr>
      <w:rPr>
        <w:rFonts w:ascii="Wingdings" w:hAnsi="Wingdings" w:hint="default"/>
      </w:rPr>
    </w:lvl>
  </w:abstractNum>
  <w:abstractNum w:abstractNumId="13" w15:restartNumberingAfterBreak="0">
    <w:nsid w:val="711E4C99"/>
    <w:multiLevelType w:val="hybridMultilevel"/>
    <w:tmpl w:val="26B682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6CE1F60"/>
    <w:multiLevelType w:val="hybridMultilevel"/>
    <w:tmpl w:val="A6046916"/>
    <w:lvl w:ilvl="0" w:tplc="95CAD104">
      <w:start w:val="1"/>
      <w:numFmt w:val="bullet"/>
      <w:lvlText w:val="•"/>
      <w:lvlJc w:val="left"/>
      <w:pPr>
        <w:tabs>
          <w:tab w:val="num" w:pos="1304"/>
        </w:tabs>
        <w:ind w:left="1304" w:hanging="283"/>
      </w:pPr>
      <w:rPr>
        <w:rFonts w:ascii="Tahoma" w:hAnsi="Tahoma"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6470C7"/>
    <w:multiLevelType w:val="hybridMultilevel"/>
    <w:tmpl w:val="67FA53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0"/>
  </w:num>
  <w:num w:numId="5">
    <w:abstractNumId w:val="12"/>
  </w:num>
  <w:num w:numId="6">
    <w:abstractNumId w:val="4"/>
  </w:num>
  <w:num w:numId="7">
    <w:abstractNumId w:val="13"/>
  </w:num>
  <w:num w:numId="8">
    <w:abstractNumId w:val="0"/>
  </w:num>
  <w:num w:numId="9">
    <w:abstractNumId w:val="8"/>
  </w:num>
  <w:num w:numId="10">
    <w:abstractNumId w:val="9"/>
  </w:num>
  <w:num w:numId="11">
    <w:abstractNumId w:val="11"/>
  </w:num>
  <w:num w:numId="12">
    <w:abstractNumId w:val="14"/>
  </w:num>
  <w:num w:numId="13">
    <w:abstractNumId w:val="7"/>
  </w:num>
  <w:num w:numId="14">
    <w:abstractNumId w:val="1"/>
  </w:num>
  <w:num w:numId="15">
    <w:abstractNumId w:val="3"/>
  </w:num>
  <w:num w:numId="16">
    <w:abstractNumId w:val="2"/>
  </w:num>
  <w:num w:numId="17">
    <w:abstractNumId w:val="3"/>
  </w:num>
  <w:num w:numId="18">
    <w:abstractNumId w:val="3"/>
  </w:num>
  <w:num w:numId="19">
    <w:abstractNumId w:val="15"/>
  </w:num>
  <w:num w:numId="20">
    <w:abstractNumId w:val="3"/>
  </w:num>
  <w:num w:numId="21">
    <w:abstractNumId w:val="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122"/>
    <w:rsid w:val="0005020E"/>
    <w:rsid w:val="000A388B"/>
    <w:rsid w:val="00117EF5"/>
    <w:rsid w:val="001257E5"/>
    <w:rsid w:val="001477BB"/>
    <w:rsid w:val="001A6E27"/>
    <w:rsid w:val="002C3AB9"/>
    <w:rsid w:val="002E66FE"/>
    <w:rsid w:val="002F54EA"/>
    <w:rsid w:val="00300879"/>
    <w:rsid w:val="00320C6D"/>
    <w:rsid w:val="00361C72"/>
    <w:rsid w:val="003805B2"/>
    <w:rsid w:val="003B2B08"/>
    <w:rsid w:val="00412122"/>
    <w:rsid w:val="004F5FAF"/>
    <w:rsid w:val="00545E75"/>
    <w:rsid w:val="00583D83"/>
    <w:rsid w:val="00605049"/>
    <w:rsid w:val="00667B3E"/>
    <w:rsid w:val="006D4D00"/>
    <w:rsid w:val="00707B48"/>
    <w:rsid w:val="00772FEF"/>
    <w:rsid w:val="00807D5C"/>
    <w:rsid w:val="00827758"/>
    <w:rsid w:val="008B38C5"/>
    <w:rsid w:val="008D32B7"/>
    <w:rsid w:val="008E654C"/>
    <w:rsid w:val="00952385"/>
    <w:rsid w:val="00980718"/>
    <w:rsid w:val="009846A2"/>
    <w:rsid w:val="009862BF"/>
    <w:rsid w:val="009B0F62"/>
    <w:rsid w:val="00A043F8"/>
    <w:rsid w:val="00A542BC"/>
    <w:rsid w:val="00A568FD"/>
    <w:rsid w:val="00AC317F"/>
    <w:rsid w:val="00AC6641"/>
    <w:rsid w:val="00AD365D"/>
    <w:rsid w:val="00AE543A"/>
    <w:rsid w:val="00B1597B"/>
    <w:rsid w:val="00B24B71"/>
    <w:rsid w:val="00B4702E"/>
    <w:rsid w:val="00BB72AC"/>
    <w:rsid w:val="00BC0E28"/>
    <w:rsid w:val="00C0440F"/>
    <w:rsid w:val="00C06E9E"/>
    <w:rsid w:val="00CD1610"/>
    <w:rsid w:val="00CD7C3B"/>
    <w:rsid w:val="00D34212"/>
    <w:rsid w:val="00D944E7"/>
    <w:rsid w:val="00E56D09"/>
    <w:rsid w:val="00ED36B9"/>
    <w:rsid w:val="00F22521"/>
    <w:rsid w:val="00FA1C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BE7BB8"/>
  <w15:docId w15:val="{09664EF4-8066-43F6-A046-AA09D4470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D365D"/>
    <w:rPr>
      <w:rFonts w:ascii="Calibri" w:eastAsia="Calibri" w:hAnsi="Calibri" w:cs="Times New Roman"/>
    </w:rPr>
  </w:style>
  <w:style w:type="paragraph" w:styleId="Nadpis1">
    <w:name w:val="heading 1"/>
    <w:basedOn w:val="Normln"/>
    <w:next w:val="Normln"/>
    <w:link w:val="Nadpis1Char"/>
    <w:qFormat/>
    <w:rsid w:val="0005020E"/>
    <w:pPr>
      <w:widowControl w:val="0"/>
      <w:numPr>
        <w:numId w:val="1"/>
      </w:numPr>
      <w:spacing w:before="240" w:after="60" w:line="240" w:lineRule="auto"/>
      <w:outlineLvl w:val="0"/>
    </w:pPr>
    <w:rPr>
      <w:rFonts w:ascii="Arial" w:eastAsia="Times New Roman" w:hAnsi="Arial" w:cs="Arial"/>
      <w:bCs/>
      <w:kern w:val="32"/>
      <w:sz w:val="24"/>
      <w:szCs w:val="32"/>
      <w:lang w:eastAsia="cs-CZ"/>
    </w:rPr>
  </w:style>
  <w:style w:type="paragraph" w:styleId="Nadpis2">
    <w:name w:val="heading 2"/>
    <w:basedOn w:val="Normln"/>
    <w:next w:val="Normln"/>
    <w:link w:val="Nadpis2Char"/>
    <w:qFormat/>
    <w:rsid w:val="0005020E"/>
    <w:pPr>
      <w:keepNext/>
      <w:numPr>
        <w:ilvl w:val="1"/>
        <w:numId w:val="1"/>
      </w:numPr>
      <w:spacing w:before="240" w:after="60" w:line="240" w:lineRule="auto"/>
      <w:outlineLvl w:val="1"/>
    </w:pPr>
    <w:rPr>
      <w:rFonts w:ascii="Arial" w:eastAsia="Times New Roman" w:hAnsi="Arial" w:cs="Arial"/>
      <w:bCs/>
      <w:iCs/>
      <w:sz w:val="24"/>
      <w:szCs w:val="28"/>
      <w:lang w:eastAsia="cs-CZ"/>
    </w:rPr>
  </w:style>
  <w:style w:type="paragraph" w:styleId="Nadpis3">
    <w:name w:val="heading 3"/>
    <w:basedOn w:val="Normln"/>
    <w:next w:val="Normln"/>
    <w:link w:val="Nadpis3Char"/>
    <w:qFormat/>
    <w:rsid w:val="0005020E"/>
    <w:pPr>
      <w:keepNext/>
      <w:numPr>
        <w:ilvl w:val="2"/>
        <w:numId w:val="1"/>
      </w:numPr>
      <w:spacing w:before="240" w:after="60" w:line="240" w:lineRule="auto"/>
      <w:outlineLvl w:val="2"/>
    </w:pPr>
    <w:rPr>
      <w:rFonts w:ascii="Arial" w:eastAsia="Times New Roman" w:hAnsi="Arial" w:cs="Arial"/>
      <w:bCs/>
      <w:sz w:val="24"/>
      <w:szCs w:val="26"/>
      <w:lang w:eastAsia="cs-CZ"/>
    </w:rPr>
  </w:style>
  <w:style w:type="paragraph" w:styleId="Nadpis4">
    <w:name w:val="heading 4"/>
    <w:basedOn w:val="Normln"/>
    <w:next w:val="Normln"/>
    <w:link w:val="Nadpis4Char"/>
    <w:qFormat/>
    <w:rsid w:val="0005020E"/>
    <w:pPr>
      <w:keepNext/>
      <w:numPr>
        <w:ilvl w:val="3"/>
        <w:numId w:val="1"/>
      </w:numPr>
      <w:spacing w:before="240" w:after="60" w:line="240" w:lineRule="auto"/>
      <w:outlineLvl w:val="3"/>
    </w:pPr>
    <w:rPr>
      <w:rFonts w:ascii="Arial" w:eastAsia="Times New Roman" w:hAnsi="Arial"/>
      <w:bCs/>
      <w:sz w:val="24"/>
      <w:szCs w:val="28"/>
      <w:lang w:eastAsia="cs-CZ"/>
    </w:rPr>
  </w:style>
  <w:style w:type="paragraph" w:styleId="Nadpis5">
    <w:name w:val="heading 5"/>
    <w:basedOn w:val="Normln"/>
    <w:next w:val="Normln"/>
    <w:link w:val="Nadpis5Char"/>
    <w:qFormat/>
    <w:rsid w:val="0005020E"/>
    <w:pPr>
      <w:numPr>
        <w:ilvl w:val="4"/>
        <w:numId w:val="1"/>
      </w:numPr>
      <w:spacing w:before="240" w:after="60" w:line="240" w:lineRule="auto"/>
      <w:outlineLvl w:val="4"/>
    </w:pPr>
    <w:rPr>
      <w:rFonts w:ascii="Arial" w:eastAsia="Times New Roman" w:hAnsi="Arial"/>
      <w:bCs/>
      <w:iCs/>
      <w:sz w:val="24"/>
      <w:szCs w:val="26"/>
      <w:lang w:eastAsia="cs-CZ"/>
    </w:rPr>
  </w:style>
  <w:style w:type="paragraph" w:styleId="Nadpis6">
    <w:name w:val="heading 6"/>
    <w:basedOn w:val="Normln"/>
    <w:next w:val="Normln"/>
    <w:link w:val="Nadpis6Char"/>
    <w:qFormat/>
    <w:rsid w:val="0005020E"/>
    <w:pPr>
      <w:numPr>
        <w:ilvl w:val="5"/>
        <w:numId w:val="1"/>
      </w:numPr>
      <w:spacing w:before="240" w:after="60" w:line="240" w:lineRule="auto"/>
      <w:outlineLvl w:val="5"/>
    </w:pPr>
    <w:rPr>
      <w:rFonts w:ascii="Arial" w:eastAsia="Times New Roman" w:hAnsi="Arial"/>
      <w:bCs/>
      <w:sz w:val="24"/>
      <w:lang w:eastAsia="cs-CZ"/>
    </w:rPr>
  </w:style>
  <w:style w:type="paragraph" w:styleId="Nadpis7">
    <w:name w:val="heading 7"/>
    <w:basedOn w:val="Normln"/>
    <w:next w:val="Normln"/>
    <w:link w:val="Nadpis7Char"/>
    <w:qFormat/>
    <w:rsid w:val="0005020E"/>
    <w:pPr>
      <w:numPr>
        <w:ilvl w:val="6"/>
        <w:numId w:val="1"/>
      </w:numPr>
      <w:spacing w:before="240" w:after="60" w:line="240" w:lineRule="auto"/>
      <w:outlineLvl w:val="6"/>
    </w:pPr>
    <w:rPr>
      <w:rFonts w:ascii="Arial" w:eastAsia="Times New Roman" w:hAnsi="Arial"/>
      <w:sz w:val="24"/>
      <w:szCs w:val="24"/>
      <w:lang w:eastAsia="cs-CZ"/>
    </w:rPr>
  </w:style>
  <w:style w:type="paragraph" w:styleId="Nadpis8">
    <w:name w:val="heading 8"/>
    <w:basedOn w:val="Normln"/>
    <w:next w:val="Normln"/>
    <w:link w:val="Nadpis8Char"/>
    <w:qFormat/>
    <w:rsid w:val="0005020E"/>
    <w:pPr>
      <w:numPr>
        <w:ilvl w:val="7"/>
        <w:numId w:val="1"/>
      </w:numPr>
      <w:spacing w:before="240" w:after="60" w:line="240" w:lineRule="auto"/>
      <w:outlineLvl w:val="7"/>
    </w:pPr>
    <w:rPr>
      <w:rFonts w:ascii="Arial" w:eastAsia="Times New Roman" w:hAnsi="Arial"/>
      <w:iCs/>
      <w:sz w:val="24"/>
      <w:szCs w:val="24"/>
      <w:lang w:eastAsia="cs-CZ"/>
    </w:rPr>
  </w:style>
  <w:style w:type="paragraph" w:styleId="Nadpis9">
    <w:name w:val="heading 9"/>
    <w:basedOn w:val="Normln"/>
    <w:next w:val="Normln"/>
    <w:link w:val="Nadpis9Char"/>
    <w:qFormat/>
    <w:rsid w:val="0005020E"/>
    <w:pPr>
      <w:numPr>
        <w:ilvl w:val="8"/>
        <w:numId w:val="1"/>
      </w:numPr>
      <w:spacing w:before="240" w:after="60" w:line="240" w:lineRule="auto"/>
      <w:outlineLvl w:val="8"/>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D365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D365D"/>
    <w:rPr>
      <w:rFonts w:ascii="Calibri" w:eastAsia="Calibri" w:hAnsi="Calibri" w:cs="Times New Roman"/>
    </w:rPr>
  </w:style>
  <w:style w:type="paragraph" w:styleId="Zpat">
    <w:name w:val="footer"/>
    <w:basedOn w:val="Normln"/>
    <w:link w:val="ZpatChar"/>
    <w:uiPriority w:val="99"/>
    <w:unhideWhenUsed/>
    <w:rsid w:val="00AD365D"/>
    <w:pPr>
      <w:tabs>
        <w:tab w:val="center" w:pos="4536"/>
        <w:tab w:val="right" w:pos="9072"/>
      </w:tabs>
      <w:spacing w:after="0" w:line="240" w:lineRule="auto"/>
    </w:pPr>
  </w:style>
  <w:style w:type="character" w:customStyle="1" w:styleId="ZpatChar">
    <w:name w:val="Zápatí Char"/>
    <w:basedOn w:val="Standardnpsmoodstavce"/>
    <w:link w:val="Zpat"/>
    <w:uiPriority w:val="99"/>
    <w:rsid w:val="00AD365D"/>
    <w:rPr>
      <w:rFonts w:ascii="Calibri" w:eastAsia="Calibri" w:hAnsi="Calibri" w:cs="Times New Roman"/>
    </w:rPr>
  </w:style>
  <w:style w:type="paragraph" w:styleId="Textbubliny">
    <w:name w:val="Balloon Text"/>
    <w:basedOn w:val="Normln"/>
    <w:link w:val="TextbublinyChar"/>
    <w:uiPriority w:val="99"/>
    <w:semiHidden/>
    <w:unhideWhenUsed/>
    <w:rsid w:val="00AD365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D365D"/>
    <w:rPr>
      <w:rFonts w:ascii="Tahoma" w:eastAsia="Calibri" w:hAnsi="Tahoma" w:cs="Tahoma"/>
      <w:sz w:val="16"/>
      <w:szCs w:val="16"/>
    </w:rPr>
  </w:style>
  <w:style w:type="paragraph" w:styleId="Bezmezer">
    <w:name w:val="No Spacing"/>
    <w:link w:val="BezmezerChar"/>
    <w:uiPriority w:val="1"/>
    <w:qFormat/>
    <w:rsid w:val="00AD365D"/>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AD365D"/>
    <w:rPr>
      <w:rFonts w:eastAsiaTheme="minorEastAsia"/>
      <w:lang w:eastAsia="cs-CZ"/>
    </w:rPr>
  </w:style>
  <w:style w:type="paragraph" w:customStyle="1" w:styleId="Default">
    <w:name w:val="Default"/>
    <w:rsid w:val="00CD1610"/>
    <w:pPr>
      <w:autoSpaceDE w:val="0"/>
      <w:autoSpaceDN w:val="0"/>
      <w:adjustRightInd w:val="0"/>
      <w:spacing w:after="0" w:line="240" w:lineRule="auto"/>
    </w:pPr>
    <w:rPr>
      <w:rFonts w:ascii="Arial" w:hAnsi="Arial" w:cs="Arial"/>
      <w:color w:val="000000"/>
      <w:sz w:val="24"/>
      <w:szCs w:val="24"/>
    </w:rPr>
  </w:style>
  <w:style w:type="character" w:customStyle="1" w:styleId="Nadpis1Char">
    <w:name w:val="Nadpis 1 Char"/>
    <w:basedOn w:val="Standardnpsmoodstavce"/>
    <w:link w:val="Nadpis1"/>
    <w:rsid w:val="0005020E"/>
    <w:rPr>
      <w:rFonts w:ascii="Arial" w:eastAsia="Times New Roman" w:hAnsi="Arial" w:cs="Arial"/>
      <w:bCs/>
      <w:kern w:val="32"/>
      <w:sz w:val="24"/>
      <w:szCs w:val="32"/>
      <w:lang w:eastAsia="cs-CZ"/>
    </w:rPr>
  </w:style>
  <w:style w:type="character" w:customStyle="1" w:styleId="Nadpis2Char">
    <w:name w:val="Nadpis 2 Char"/>
    <w:basedOn w:val="Standardnpsmoodstavce"/>
    <w:link w:val="Nadpis2"/>
    <w:rsid w:val="0005020E"/>
    <w:rPr>
      <w:rFonts w:ascii="Arial" w:eastAsia="Times New Roman" w:hAnsi="Arial" w:cs="Arial"/>
      <w:bCs/>
      <w:iCs/>
      <w:sz w:val="24"/>
      <w:szCs w:val="28"/>
      <w:lang w:eastAsia="cs-CZ"/>
    </w:rPr>
  </w:style>
  <w:style w:type="character" w:customStyle="1" w:styleId="Nadpis3Char">
    <w:name w:val="Nadpis 3 Char"/>
    <w:basedOn w:val="Standardnpsmoodstavce"/>
    <w:link w:val="Nadpis3"/>
    <w:rsid w:val="0005020E"/>
    <w:rPr>
      <w:rFonts w:ascii="Arial" w:eastAsia="Times New Roman" w:hAnsi="Arial" w:cs="Arial"/>
      <w:bCs/>
      <w:sz w:val="24"/>
      <w:szCs w:val="26"/>
      <w:lang w:eastAsia="cs-CZ"/>
    </w:rPr>
  </w:style>
  <w:style w:type="character" w:customStyle="1" w:styleId="Nadpis4Char">
    <w:name w:val="Nadpis 4 Char"/>
    <w:basedOn w:val="Standardnpsmoodstavce"/>
    <w:link w:val="Nadpis4"/>
    <w:rsid w:val="0005020E"/>
    <w:rPr>
      <w:rFonts w:ascii="Arial" w:eastAsia="Times New Roman" w:hAnsi="Arial" w:cs="Times New Roman"/>
      <w:bCs/>
      <w:sz w:val="24"/>
      <w:szCs w:val="28"/>
      <w:lang w:eastAsia="cs-CZ"/>
    </w:rPr>
  </w:style>
  <w:style w:type="character" w:customStyle="1" w:styleId="Nadpis5Char">
    <w:name w:val="Nadpis 5 Char"/>
    <w:basedOn w:val="Standardnpsmoodstavce"/>
    <w:link w:val="Nadpis5"/>
    <w:rsid w:val="0005020E"/>
    <w:rPr>
      <w:rFonts w:ascii="Arial" w:eastAsia="Times New Roman" w:hAnsi="Arial" w:cs="Times New Roman"/>
      <w:bCs/>
      <w:iCs/>
      <w:sz w:val="24"/>
      <w:szCs w:val="26"/>
      <w:lang w:eastAsia="cs-CZ"/>
    </w:rPr>
  </w:style>
  <w:style w:type="character" w:customStyle="1" w:styleId="Nadpis6Char">
    <w:name w:val="Nadpis 6 Char"/>
    <w:basedOn w:val="Standardnpsmoodstavce"/>
    <w:link w:val="Nadpis6"/>
    <w:rsid w:val="0005020E"/>
    <w:rPr>
      <w:rFonts w:ascii="Arial" w:eastAsia="Times New Roman" w:hAnsi="Arial" w:cs="Times New Roman"/>
      <w:bCs/>
      <w:sz w:val="24"/>
      <w:lang w:eastAsia="cs-CZ"/>
    </w:rPr>
  </w:style>
  <w:style w:type="character" w:customStyle="1" w:styleId="Nadpis7Char">
    <w:name w:val="Nadpis 7 Char"/>
    <w:basedOn w:val="Standardnpsmoodstavce"/>
    <w:link w:val="Nadpis7"/>
    <w:rsid w:val="0005020E"/>
    <w:rPr>
      <w:rFonts w:ascii="Arial" w:eastAsia="Times New Roman" w:hAnsi="Arial" w:cs="Times New Roman"/>
      <w:sz w:val="24"/>
      <w:szCs w:val="24"/>
      <w:lang w:eastAsia="cs-CZ"/>
    </w:rPr>
  </w:style>
  <w:style w:type="character" w:customStyle="1" w:styleId="Nadpis8Char">
    <w:name w:val="Nadpis 8 Char"/>
    <w:basedOn w:val="Standardnpsmoodstavce"/>
    <w:link w:val="Nadpis8"/>
    <w:rsid w:val="0005020E"/>
    <w:rPr>
      <w:rFonts w:ascii="Arial" w:eastAsia="Times New Roman" w:hAnsi="Arial" w:cs="Times New Roman"/>
      <w:iCs/>
      <w:sz w:val="24"/>
      <w:szCs w:val="24"/>
      <w:lang w:eastAsia="cs-CZ"/>
    </w:rPr>
  </w:style>
  <w:style w:type="character" w:customStyle="1" w:styleId="Nadpis9Char">
    <w:name w:val="Nadpis 9 Char"/>
    <w:basedOn w:val="Standardnpsmoodstavce"/>
    <w:link w:val="Nadpis9"/>
    <w:rsid w:val="0005020E"/>
    <w:rPr>
      <w:rFonts w:ascii="Arial" w:eastAsia="Times New Roman" w:hAnsi="Arial" w:cs="Arial"/>
      <w:lang w:eastAsia="cs-CZ"/>
    </w:rPr>
  </w:style>
  <w:style w:type="paragraph" w:styleId="Odstavecseseznamem">
    <w:name w:val="List Paragraph"/>
    <w:basedOn w:val="Normln"/>
    <w:uiPriority w:val="34"/>
    <w:qFormat/>
    <w:rsid w:val="0005020E"/>
    <w:pPr>
      <w:ind w:left="720"/>
      <w:contextualSpacing/>
    </w:pPr>
  </w:style>
  <w:style w:type="paragraph" w:styleId="Normlnweb">
    <w:name w:val="Normal (Web)"/>
    <w:basedOn w:val="Normln"/>
    <w:uiPriority w:val="99"/>
    <w:semiHidden/>
    <w:unhideWhenUsed/>
    <w:rsid w:val="00C0440F"/>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
    <w:name w:val="Body Text"/>
    <w:basedOn w:val="Normln"/>
    <w:link w:val="ZkladntextChar"/>
    <w:rsid w:val="00BB72AC"/>
    <w:pPr>
      <w:spacing w:after="0" w:line="240" w:lineRule="auto"/>
      <w:jc w:val="both"/>
    </w:pPr>
    <w:rPr>
      <w:rFonts w:eastAsia="Times New Roman"/>
      <w:sz w:val="24"/>
      <w:szCs w:val="24"/>
      <w:lang w:eastAsia="cs-CZ"/>
    </w:rPr>
  </w:style>
  <w:style w:type="character" w:customStyle="1" w:styleId="ZkladntextChar">
    <w:name w:val="Základní text Char"/>
    <w:basedOn w:val="Standardnpsmoodstavce"/>
    <w:link w:val="Zkladntext"/>
    <w:rsid w:val="00BB72AC"/>
    <w:rPr>
      <w:rFonts w:ascii="Calibri" w:eastAsia="Times New Roman" w:hAnsi="Calibri" w:cs="Times New Roman"/>
      <w:sz w:val="24"/>
      <w:szCs w:val="24"/>
      <w:lang w:eastAsia="cs-CZ"/>
    </w:rPr>
  </w:style>
  <w:style w:type="paragraph" w:customStyle="1" w:styleId="Odstavecseseznamem1">
    <w:name w:val="Odstavec se seznamem1"/>
    <w:basedOn w:val="Normln"/>
    <w:rsid w:val="00BB72AC"/>
    <w:pPr>
      <w:ind w:left="720"/>
    </w:pPr>
    <w:rPr>
      <w:rFonts w:eastAsia="Times New Roman"/>
    </w:rPr>
  </w:style>
  <w:style w:type="character" w:styleId="Siln">
    <w:name w:val="Strong"/>
    <w:basedOn w:val="Standardnpsmoodstavce"/>
    <w:uiPriority w:val="22"/>
    <w:qFormat/>
    <w:rsid w:val="00A568FD"/>
    <w:rPr>
      <w:b/>
      <w:bCs/>
    </w:rPr>
  </w:style>
  <w:style w:type="character" w:styleId="Hypertextovodkaz">
    <w:name w:val="Hyperlink"/>
    <w:basedOn w:val="Standardnpsmoodstavce"/>
    <w:uiPriority w:val="99"/>
    <w:semiHidden/>
    <w:unhideWhenUsed/>
    <w:rsid w:val="00A568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476851">
      <w:bodyDiv w:val="1"/>
      <w:marLeft w:val="0"/>
      <w:marRight w:val="0"/>
      <w:marTop w:val="0"/>
      <w:marBottom w:val="0"/>
      <w:divBdr>
        <w:top w:val="none" w:sz="0" w:space="0" w:color="auto"/>
        <w:left w:val="none" w:sz="0" w:space="0" w:color="auto"/>
        <w:bottom w:val="none" w:sz="0" w:space="0" w:color="auto"/>
        <w:right w:val="none" w:sz="0" w:space="0" w:color="auto"/>
      </w:divBdr>
    </w:div>
    <w:div w:id="946696241">
      <w:bodyDiv w:val="1"/>
      <w:marLeft w:val="0"/>
      <w:marRight w:val="0"/>
      <w:marTop w:val="0"/>
      <w:marBottom w:val="0"/>
      <w:divBdr>
        <w:top w:val="none" w:sz="0" w:space="0" w:color="auto"/>
        <w:left w:val="none" w:sz="0" w:space="0" w:color="auto"/>
        <w:bottom w:val="none" w:sz="0" w:space="0" w:color="auto"/>
        <w:right w:val="none" w:sz="0" w:space="0" w:color="auto"/>
      </w:divBdr>
    </w:div>
    <w:div w:id="997076632">
      <w:bodyDiv w:val="1"/>
      <w:marLeft w:val="0"/>
      <w:marRight w:val="0"/>
      <w:marTop w:val="0"/>
      <w:marBottom w:val="0"/>
      <w:divBdr>
        <w:top w:val="none" w:sz="0" w:space="0" w:color="auto"/>
        <w:left w:val="none" w:sz="0" w:space="0" w:color="auto"/>
        <w:bottom w:val="none" w:sz="0" w:space="0" w:color="auto"/>
        <w:right w:val="none" w:sz="0" w:space="0" w:color="auto"/>
      </w:divBdr>
    </w:div>
    <w:div w:id="181502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279</Words>
  <Characters>1652</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Vankova</dc:creator>
  <cp:keywords/>
  <dc:description/>
  <cp:lastModifiedBy>HP</cp:lastModifiedBy>
  <cp:revision>6</cp:revision>
  <cp:lastPrinted>2017-09-04T16:33:00Z</cp:lastPrinted>
  <dcterms:created xsi:type="dcterms:W3CDTF">2018-07-13T12:07:00Z</dcterms:created>
  <dcterms:modified xsi:type="dcterms:W3CDTF">2018-09-12T06:40:00Z</dcterms:modified>
</cp:coreProperties>
</file>